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77777777" w:rsidR="00E4520B" w:rsidRDefault="004B0975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48932777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4BB14CE3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 xml:space="preserve">від </w:t>
      </w:r>
      <w:r w:rsidR="002958C1">
        <w:rPr>
          <w:sz w:val="28"/>
          <w:szCs w:val="28"/>
          <w:lang w:val="uk-UA"/>
        </w:rPr>
        <w:t xml:space="preserve">26 </w:t>
      </w:r>
      <w:r>
        <w:rPr>
          <w:sz w:val="28"/>
          <w:szCs w:val="28"/>
          <w:lang w:val="uk-UA"/>
        </w:rPr>
        <w:t xml:space="preserve"> </w:t>
      </w:r>
      <w:r w:rsidR="00103DFB">
        <w:rPr>
          <w:sz w:val="28"/>
          <w:szCs w:val="28"/>
          <w:lang w:val="uk-UA"/>
        </w:rPr>
        <w:t>травня</w:t>
      </w:r>
      <w:r w:rsidR="000C3773">
        <w:rPr>
          <w:sz w:val="28"/>
          <w:szCs w:val="28"/>
          <w:lang w:val="uk-UA"/>
        </w:rPr>
        <w:t xml:space="preserve"> </w:t>
      </w:r>
      <w:r w:rsidR="004821B2">
        <w:rPr>
          <w:sz w:val="28"/>
          <w:szCs w:val="28"/>
          <w:lang w:val="uk-UA"/>
        </w:rPr>
        <w:t xml:space="preserve"> 2023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 w:rsidRPr="007A3CA0">
        <w:rPr>
          <w:sz w:val="28"/>
          <w:szCs w:val="28"/>
          <w:lang w:val="uk-UA"/>
        </w:rPr>
        <w:t>№</w:t>
      </w:r>
      <w:r w:rsidR="00D16408">
        <w:rPr>
          <w:sz w:val="28"/>
          <w:szCs w:val="28"/>
          <w:lang w:val="uk-UA"/>
        </w:rPr>
        <w:t>48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1FA37ED8" w14:textId="77777777" w:rsidR="007E0B4E" w:rsidRPr="0027154F" w:rsidRDefault="007E0B4E" w:rsidP="007E0B4E">
      <w:pPr>
        <w:pStyle w:val="afd"/>
        <w:spacing w:before="0" w:beforeAutospacing="0" w:after="0" w:afterAutospacing="0"/>
        <w:ind w:right="5244"/>
        <w:jc w:val="both"/>
        <w:rPr>
          <w:b/>
          <w:color w:val="000000"/>
          <w:sz w:val="28"/>
          <w:szCs w:val="28"/>
        </w:rPr>
      </w:pPr>
      <w:bookmarkStart w:id="1" w:name="_GoBack"/>
      <w:bookmarkEnd w:id="0"/>
      <w:r>
        <w:rPr>
          <w:b/>
          <w:color w:val="000000"/>
          <w:sz w:val="28"/>
          <w:szCs w:val="28"/>
        </w:rPr>
        <w:t xml:space="preserve">Про надання дозволу на розміщення зовнішньої реклами   </w:t>
      </w:r>
    </w:p>
    <w:bookmarkEnd w:id="1"/>
    <w:p w14:paraId="5E45E402" w14:textId="77777777" w:rsidR="007E0B4E" w:rsidRPr="00BA7C25" w:rsidRDefault="007E0B4E" w:rsidP="007E0B4E">
      <w:pPr>
        <w:tabs>
          <w:tab w:val="left" w:pos="3261"/>
        </w:tabs>
        <w:ind w:right="4252"/>
        <w:rPr>
          <w:b/>
          <w:sz w:val="28"/>
          <w:szCs w:val="28"/>
          <w:lang w:val="uk-UA"/>
        </w:rPr>
      </w:pPr>
    </w:p>
    <w:p w14:paraId="3A48FBC4" w14:textId="3C164419" w:rsidR="007E0B4E" w:rsidRPr="005413FE" w:rsidRDefault="007E0B4E" w:rsidP="007E0B4E">
      <w:pPr>
        <w:tabs>
          <w:tab w:val="left" w:pos="3261"/>
        </w:tabs>
        <w:ind w:firstLine="709"/>
        <w:jc w:val="both"/>
        <w:rPr>
          <w:sz w:val="28"/>
          <w:szCs w:val="28"/>
          <w:lang w:val="uk-UA"/>
        </w:rPr>
      </w:pPr>
      <w:r w:rsidRPr="00842A2A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у</w:t>
      </w:r>
      <w:r w:rsidRPr="00842A2A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Панченко Олега Миколайовича</w:t>
      </w:r>
      <w:r w:rsidRPr="00842A2A">
        <w:rPr>
          <w:sz w:val="28"/>
          <w:szCs w:val="28"/>
          <w:lang w:val="uk-UA"/>
        </w:rPr>
        <w:t xml:space="preserve"> та додані до н</w:t>
      </w:r>
      <w:r>
        <w:rPr>
          <w:sz w:val="28"/>
          <w:szCs w:val="28"/>
          <w:lang w:val="uk-UA"/>
        </w:rPr>
        <w:t>еї</w:t>
      </w:r>
      <w:r w:rsidRPr="00842A2A">
        <w:rPr>
          <w:sz w:val="28"/>
          <w:szCs w:val="28"/>
          <w:lang w:val="uk-UA"/>
        </w:rPr>
        <w:t xml:space="preserve"> документи, відповідно до </w:t>
      </w:r>
      <w:r>
        <w:rPr>
          <w:sz w:val="28"/>
          <w:szCs w:val="28"/>
          <w:lang w:val="uk-UA"/>
        </w:rPr>
        <w:t xml:space="preserve"> </w:t>
      </w:r>
      <w:r w:rsidRPr="00842A2A">
        <w:rPr>
          <w:color w:val="222222"/>
          <w:sz w:val="28"/>
          <w:szCs w:val="28"/>
          <w:lang w:val="uk-UA"/>
        </w:rPr>
        <w:t>Закон</w:t>
      </w:r>
      <w:r>
        <w:rPr>
          <w:color w:val="222222"/>
          <w:sz w:val="28"/>
          <w:szCs w:val="28"/>
          <w:lang w:val="uk-UA"/>
        </w:rPr>
        <w:t>у</w:t>
      </w:r>
      <w:r w:rsidRPr="00842A2A">
        <w:rPr>
          <w:color w:val="222222"/>
          <w:sz w:val="28"/>
          <w:szCs w:val="28"/>
          <w:lang w:val="uk-UA"/>
        </w:rPr>
        <w:t xml:space="preserve"> України </w:t>
      </w:r>
      <w:r>
        <w:rPr>
          <w:color w:val="222222"/>
          <w:sz w:val="28"/>
          <w:szCs w:val="28"/>
          <w:lang w:val="uk-UA"/>
        </w:rPr>
        <w:t xml:space="preserve"> «Про рекламу», </w:t>
      </w:r>
      <w:r w:rsidRPr="00842A2A">
        <w:rPr>
          <w:color w:val="222222"/>
          <w:sz w:val="28"/>
          <w:szCs w:val="28"/>
          <w:lang w:val="uk-UA"/>
        </w:rPr>
        <w:t>Закон</w:t>
      </w:r>
      <w:r>
        <w:rPr>
          <w:color w:val="222222"/>
          <w:sz w:val="28"/>
          <w:szCs w:val="28"/>
          <w:lang w:val="uk-UA"/>
        </w:rPr>
        <w:t>у</w:t>
      </w:r>
      <w:r w:rsidRPr="00842A2A">
        <w:rPr>
          <w:color w:val="222222"/>
          <w:sz w:val="28"/>
          <w:szCs w:val="28"/>
          <w:lang w:val="uk-UA"/>
        </w:rPr>
        <w:t xml:space="preserve"> України </w:t>
      </w:r>
      <w:r>
        <w:rPr>
          <w:color w:val="222222"/>
          <w:sz w:val="28"/>
          <w:szCs w:val="28"/>
          <w:lang w:val="uk-UA"/>
        </w:rPr>
        <w:t>«</w:t>
      </w:r>
      <w:r w:rsidRPr="00842A2A">
        <w:rPr>
          <w:color w:val="222222"/>
          <w:sz w:val="28"/>
          <w:szCs w:val="28"/>
          <w:lang w:val="uk-UA"/>
        </w:rPr>
        <w:t>Про регулювання містобудівної діяльності</w:t>
      </w:r>
      <w:r>
        <w:rPr>
          <w:color w:val="222222"/>
          <w:sz w:val="28"/>
          <w:szCs w:val="28"/>
          <w:lang w:val="uk-UA"/>
        </w:rPr>
        <w:t>»</w:t>
      </w:r>
      <w:r w:rsidRPr="00842A2A">
        <w:rPr>
          <w:color w:val="222222"/>
          <w:sz w:val="28"/>
          <w:szCs w:val="28"/>
          <w:lang w:val="uk-UA"/>
        </w:rPr>
        <w:t>,</w:t>
      </w:r>
      <w:r>
        <w:rPr>
          <w:color w:val="222222"/>
          <w:sz w:val="28"/>
          <w:szCs w:val="28"/>
          <w:lang w:val="uk-UA"/>
        </w:rPr>
        <w:t xml:space="preserve"> </w:t>
      </w:r>
      <w:r w:rsidRPr="00842A2A">
        <w:rPr>
          <w:color w:val="222222"/>
          <w:sz w:val="28"/>
          <w:szCs w:val="28"/>
          <w:lang w:val="uk-UA"/>
        </w:rPr>
        <w:t>Закон</w:t>
      </w:r>
      <w:r>
        <w:rPr>
          <w:color w:val="222222"/>
          <w:sz w:val="28"/>
          <w:szCs w:val="28"/>
          <w:lang w:val="uk-UA"/>
        </w:rPr>
        <w:t>у</w:t>
      </w:r>
      <w:r w:rsidRPr="00842A2A">
        <w:rPr>
          <w:color w:val="222222"/>
          <w:sz w:val="28"/>
          <w:szCs w:val="28"/>
          <w:lang w:val="uk-UA"/>
        </w:rPr>
        <w:t xml:space="preserve"> України </w:t>
      </w:r>
      <w:r>
        <w:rPr>
          <w:color w:val="222222"/>
          <w:sz w:val="28"/>
          <w:szCs w:val="28"/>
          <w:lang w:val="uk-UA"/>
        </w:rPr>
        <w:t>«</w:t>
      </w:r>
      <w:r w:rsidRPr="00842A2A">
        <w:rPr>
          <w:color w:val="222222"/>
          <w:sz w:val="28"/>
          <w:szCs w:val="28"/>
          <w:lang w:val="uk-UA"/>
        </w:rPr>
        <w:t>Про благоустрій населених пунктів</w:t>
      </w:r>
      <w:r>
        <w:rPr>
          <w:color w:val="222222"/>
          <w:sz w:val="28"/>
          <w:szCs w:val="28"/>
          <w:lang w:val="uk-UA"/>
        </w:rPr>
        <w:t>», п</w:t>
      </w:r>
      <w:r w:rsidRPr="00842A2A">
        <w:rPr>
          <w:color w:val="222222"/>
          <w:sz w:val="28"/>
          <w:szCs w:val="28"/>
          <w:lang w:val="uk-UA"/>
        </w:rPr>
        <w:t>останови Кабінету Міністрів України №</w:t>
      </w:r>
      <w:r w:rsidRPr="00842A2A">
        <w:rPr>
          <w:color w:val="222222"/>
          <w:sz w:val="28"/>
          <w:szCs w:val="28"/>
        </w:rPr>
        <w:t> </w:t>
      </w:r>
      <w:r w:rsidRPr="00842A2A">
        <w:rPr>
          <w:color w:val="222222"/>
          <w:sz w:val="28"/>
          <w:szCs w:val="28"/>
          <w:lang w:val="uk-UA"/>
        </w:rPr>
        <w:t>2067 від 29.12.2003 року «Про затвердження Типових правил розміщення зовнішньої реклами»</w:t>
      </w:r>
      <w:r>
        <w:rPr>
          <w:color w:val="222222"/>
          <w:sz w:val="28"/>
          <w:szCs w:val="28"/>
          <w:lang w:val="uk-UA"/>
        </w:rPr>
        <w:t xml:space="preserve">, </w:t>
      </w:r>
      <w:r w:rsidRPr="005413FE">
        <w:rPr>
          <w:sz w:val="28"/>
          <w:szCs w:val="28"/>
          <w:lang w:val="uk-UA"/>
        </w:rPr>
        <w:t xml:space="preserve"> керуючись </w:t>
      </w:r>
      <w:r w:rsidRPr="00322F80">
        <w:rPr>
          <w:sz w:val="28"/>
          <w:szCs w:val="28"/>
          <w:lang w:val="uk-UA"/>
        </w:rPr>
        <w:t>п.п. 13 п. «а» ст. 30</w:t>
      </w:r>
      <w:r>
        <w:rPr>
          <w:sz w:val="28"/>
          <w:szCs w:val="28"/>
          <w:lang w:val="uk-UA"/>
        </w:rPr>
        <w:t xml:space="preserve">, </w:t>
      </w:r>
      <w:proofErr w:type="spellStart"/>
      <w:r w:rsidRPr="005413FE">
        <w:rPr>
          <w:sz w:val="28"/>
          <w:szCs w:val="28"/>
          <w:lang w:val="uk-UA"/>
        </w:rPr>
        <w:t>ст.ст</w:t>
      </w:r>
      <w:proofErr w:type="spellEnd"/>
      <w:r w:rsidRPr="005413F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40,</w:t>
      </w:r>
      <w:r w:rsidRPr="005413FE">
        <w:rPr>
          <w:sz w:val="28"/>
          <w:szCs w:val="28"/>
          <w:lang w:val="uk-UA"/>
        </w:rPr>
        <w:t xml:space="preserve"> 59 Закону України «Про місцеве самоврядування в Україні», виконавчий комітет селищної ради</w:t>
      </w:r>
    </w:p>
    <w:p w14:paraId="1CEF5C48" w14:textId="77777777" w:rsidR="007E0B4E" w:rsidRPr="00A655F5" w:rsidRDefault="007E0B4E" w:rsidP="007E0B4E">
      <w:pPr>
        <w:tabs>
          <w:tab w:val="left" w:pos="3261"/>
        </w:tabs>
        <w:ind w:firstLine="709"/>
        <w:jc w:val="both"/>
        <w:rPr>
          <w:b/>
          <w:sz w:val="28"/>
          <w:szCs w:val="28"/>
          <w:lang w:val="uk-UA"/>
        </w:rPr>
      </w:pPr>
      <w:r w:rsidRPr="005413FE">
        <w:rPr>
          <w:sz w:val="28"/>
          <w:szCs w:val="28"/>
          <w:lang w:val="uk-UA"/>
        </w:rPr>
        <w:t xml:space="preserve"> </w:t>
      </w:r>
    </w:p>
    <w:p w14:paraId="25B3F3F9" w14:textId="77777777" w:rsidR="007E0B4E" w:rsidRDefault="007E0B4E" w:rsidP="007E0B4E">
      <w:pPr>
        <w:jc w:val="center"/>
        <w:rPr>
          <w:b/>
          <w:sz w:val="28"/>
          <w:szCs w:val="28"/>
          <w:lang w:val="uk-UA"/>
        </w:rPr>
      </w:pPr>
      <w:r w:rsidRPr="000D55D6">
        <w:rPr>
          <w:b/>
          <w:sz w:val="28"/>
          <w:szCs w:val="28"/>
          <w:lang w:val="uk-UA"/>
        </w:rPr>
        <w:t>В И Р І Ш И В:</w:t>
      </w:r>
    </w:p>
    <w:p w14:paraId="03A36BAE" w14:textId="77777777" w:rsidR="007E0B4E" w:rsidRPr="005413FE" w:rsidRDefault="007E0B4E" w:rsidP="007E0B4E">
      <w:pPr>
        <w:ind w:firstLine="426"/>
        <w:jc w:val="both"/>
        <w:rPr>
          <w:b/>
          <w:sz w:val="28"/>
          <w:szCs w:val="28"/>
          <w:lang w:val="uk-UA"/>
        </w:rPr>
      </w:pPr>
    </w:p>
    <w:p w14:paraId="5223B51B" w14:textId="47DE5780" w:rsidR="00DE5D72" w:rsidRDefault="00DE5D72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Надати </w:t>
      </w:r>
      <w:r>
        <w:rPr>
          <w:rFonts w:ascii="Times New Roman" w:hAnsi="Times New Roman"/>
          <w:sz w:val="28"/>
          <w:szCs w:val="28"/>
          <w:lang w:val="uk-UA"/>
        </w:rPr>
        <w:t>Панченко Олегу Миколайовичу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розміщення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зовнішньої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реклами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 xml:space="preserve">смт. Березна  по вул. Гагаріна ( біля повороту на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Сносвськ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та при </w:t>
      </w:r>
      <w:r w:rsidR="00352624">
        <w:rPr>
          <w:rFonts w:ascii="Times New Roman" w:hAnsi="Times New Roman"/>
          <w:sz w:val="28"/>
          <w:szCs w:val="28"/>
          <w:lang w:val="uk-UA"/>
        </w:rPr>
        <w:t>в’їзді</w:t>
      </w:r>
      <w:r>
        <w:rPr>
          <w:rFonts w:ascii="Times New Roman" w:hAnsi="Times New Roman"/>
          <w:sz w:val="28"/>
          <w:szCs w:val="28"/>
          <w:lang w:val="uk-UA"/>
        </w:rPr>
        <w:t xml:space="preserve"> та виїзді в смт. Березна </w:t>
      </w:r>
      <w:r w:rsidRPr="00111564">
        <w:rPr>
          <w:sz w:val="28"/>
          <w:szCs w:val="28"/>
        </w:rPr>
        <w:t xml:space="preserve"> </w:t>
      </w:r>
      <w:r w:rsidRPr="00111564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111564">
        <w:rPr>
          <w:rFonts w:ascii="Times New Roman" w:hAnsi="Times New Roman"/>
          <w:sz w:val="28"/>
          <w:szCs w:val="28"/>
        </w:rPr>
        <w:t>вигляді</w:t>
      </w:r>
      <w:proofErr w:type="spellEnd"/>
      <w:r w:rsidRPr="001115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5 біг-бордів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терміном</w:t>
      </w:r>
      <w:proofErr w:type="spellEnd"/>
      <w:r>
        <w:rPr>
          <w:rFonts w:ascii="Times New Roman" w:hAnsi="Times New Roman"/>
          <w:sz w:val="28"/>
          <w:szCs w:val="28"/>
        </w:rPr>
        <w:t xml:space="preserve"> на 5 (</w:t>
      </w:r>
      <w:proofErr w:type="spellStart"/>
      <w:r>
        <w:rPr>
          <w:rFonts w:ascii="Times New Roman" w:hAnsi="Times New Roman"/>
          <w:sz w:val="28"/>
          <w:szCs w:val="28"/>
        </w:rPr>
        <w:t>п’ять</w:t>
      </w:r>
      <w:proofErr w:type="spellEnd"/>
      <w:r>
        <w:rPr>
          <w:rFonts w:ascii="Times New Roman" w:hAnsi="Times New Roman"/>
          <w:sz w:val="28"/>
          <w:szCs w:val="28"/>
        </w:rPr>
        <w:t>) років</w:t>
      </w:r>
      <w:r w:rsidRPr="00111564">
        <w:rPr>
          <w:rFonts w:ascii="Times New Roman" w:hAnsi="Times New Roman"/>
          <w:sz w:val="28"/>
          <w:szCs w:val="28"/>
        </w:rPr>
        <w:t>.</w:t>
      </w:r>
    </w:p>
    <w:p w14:paraId="3EE79CC2" w14:textId="117BD2DE" w:rsidR="00DE5D72" w:rsidRDefault="00DE5D72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Зобов’язати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52624">
        <w:rPr>
          <w:rFonts w:ascii="Times New Roman" w:hAnsi="Times New Roman"/>
          <w:sz w:val="28"/>
          <w:szCs w:val="28"/>
          <w:lang w:val="uk-UA"/>
        </w:rPr>
        <w:t>Панченко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2624">
        <w:rPr>
          <w:rFonts w:ascii="Times New Roman" w:hAnsi="Times New Roman"/>
          <w:sz w:val="28"/>
          <w:szCs w:val="28"/>
          <w:lang w:val="uk-UA"/>
        </w:rPr>
        <w:t>Олега Миколайовича</w:t>
      </w:r>
      <w:r>
        <w:rPr>
          <w:rFonts w:ascii="Times New Roman" w:hAnsi="Times New Roman"/>
          <w:sz w:val="28"/>
          <w:szCs w:val="28"/>
          <w:lang w:val="uk-UA"/>
        </w:rPr>
        <w:t xml:space="preserve"> укласти з </w:t>
      </w:r>
      <w:r w:rsidR="00352624">
        <w:rPr>
          <w:rFonts w:ascii="Times New Roman" w:hAnsi="Times New Roman"/>
          <w:sz w:val="28"/>
          <w:szCs w:val="28"/>
          <w:lang w:val="uk-UA"/>
        </w:rPr>
        <w:t>Березнянською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 xml:space="preserve">селищною </w:t>
      </w:r>
      <w:r w:rsidRPr="006672BD">
        <w:rPr>
          <w:rStyle w:val="FontStyle14"/>
          <w:sz w:val="28"/>
          <w:szCs w:val="28"/>
          <w:lang w:eastAsia="uk-UA"/>
        </w:rPr>
        <w:t xml:space="preserve"> радою</w:t>
      </w:r>
      <w:proofErr w:type="gramEnd"/>
      <w:r w:rsidRPr="006672BD">
        <w:rPr>
          <w:rStyle w:val="FontStyle14"/>
          <w:sz w:val="28"/>
          <w:szCs w:val="28"/>
          <w:lang w:eastAsia="uk-UA"/>
        </w:rPr>
        <w:t xml:space="preserve"> </w:t>
      </w:r>
      <w:proofErr w:type="spellStart"/>
      <w:r w:rsidRPr="006672BD">
        <w:rPr>
          <w:rStyle w:val="FontStyle14"/>
          <w:sz w:val="28"/>
          <w:szCs w:val="28"/>
          <w:lang w:eastAsia="uk-UA"/>
        </w:rPr>
        <w:t>договір</w:t>
      </w:r>
      <w:proofErr w:type="spellEnd"/>
      <w:r w:rsidRPr="006672BD">
        <w:rPr>
          <w:rStyle w:val="FontStyle14"/>
          <w:sz w:val="28"/>
          <w:szCs w:val="28"/>
          <w:lang w:eastAsia="uk-UA"/>
        </w:rPr>
        <w:t xml:space="preserve"> </w:t>
      </w:r>
      <w:r w:rsidRPr="006672B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672BD">
        <w:rPr>
          <w:rFonts w:ascii="Times New Roman" w:hAnsi="Times New Roman"/>
          <w:sz w:val="28"/>
          <w:szCs w:val="28"/>
        </w:rPr>
        <w:t>тимчасове</w:t>
      </w:r>
      <w:proofErr w:type="spellEnd"/>
      <w:r w:rsidRPr="0066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72BD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667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672BD">
        <w:rPr>
          <w:rFonts w:ascii="Times New Roman" w:hAnsi="Times New Roman"/>
          <w:sz w:val="28"/>
          <w:szCs w:val="28"/>
        </w:rPr>
        <w:t>місцем</w:t>
      </w:r>
      <w:proofErr w:type="spellEnd"/>
      <w:r w:rsidRPr="006672B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672BD">
        <w:rPr>
          <w:rFonts w:ascii="Times New Roman" w:hAnsi="Times New Roman"/>
          <w:sz w:val="28"/>
          <w:szCs w:val="28"/>
        </w:rPr>
        <w:t>розташування</w:t>
      </w:r>
      <w:proofErr w:type="spellEnd"/>
      <w:r w:rsidRPr="006672BD">
        <w:rPr>
          <w:rFonts w:ascii="Times New Roman" w:hAnsi="Times New Roman"/>
          <w:sz w:val="28"/>
          <w:szCs w:val="28"/>
        </w:rPr>
        <w:t xml:space="preserve"> рекламного </w:t>
      </w:r>
      <w:proofErr w:type="spellStart"/>
      <w:r w:rsidRPr="006672BD">
        <w:rPr>
          <w:rFonts w:ascii="Times New Roman" w:hAnsi="Times New Roman"/>
          <w:sz w:val="28"/>
          <w:szCs w:val="28"/>
        </w:rPr>
        <w:t>засобу</w:t>
      </w:r>
      <w:proofErr w:type="spellEnd"/>
      <w:r w:rsidRPr="006672BD">
        <w:rPr>
          <w:rFonts w:ascii="Times New Roman" w:hAnsi="Times New Roman"/>
          <w:sz w:val="28"/>
          <w:szCs w:val="28"/>
        </w:rPr>
        <w:t>.</w:t>
      </w:r>
    </w:p>
    <w:p w14:paraId="5675910C" w14:textId="697044C8" w:rsidR="00DE5D72" w:rsidRPr="00DC78DF" w:rsidRDefault="00DE5D72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C78DF">
        <w:rPr>
          <w:rFonts w:ascii="Times New Roman" w:hAnsi="Times New Roman"/>
          <w:sz w:val="28"/>
          <w:szCs w:val="28"/>
        </w:rPr>
        <w:t>Після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8DF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8DF">
        <w:rPr>
          <w:rFonts w:ascii="Times New Roman" w:hAnsi="Times New Roman"/>
          <w:sz w:val="28"/>
          <w:szCs w:val="28"/>
        </w:rPr>
        <w:t>терміну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8DF">
        <w:rPr>
          <w:rFonts w:ascii="Times New Roman" w:hAnsi="Times New Roman"/>
          <w:sz w:val="28"/>
          <w:szCs w:val="28"/>
        </w:rPr>
        <w:t>дії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договору провести демонтаж рекламного </w:t>
      </w:r>
      <w:proofErr w:type="spellStart"/>
      <w:r w:rsidRPr="00DC78DF">
        <w:rPr>
          <w:rFonts w:ascii="Times New Roman" w:hAnsi="Times New Roman"/>
          <w:sz w:val="28"/>
          <w:szCs w:val="28"/>
        </w:rPr>
        <w:t>засобу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C78DF">
        <w:rPr>
          <w:rFonts w:ascii="Times New Roman" w:hAnsi="Times New Roman"/>
          <w:sz w:val="28"/>
          <w:szCs w:val="28"/>
        </w:rPr>
        <w:t>або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C78DF">
        <w:rPr>
          <w:rFonts w:ascii="Times New Roman" w:hAnsi="Times New Roman"/>
          <w:sz w:val="28"/>
          <w:szCs w:val="28"/>
        </w:rPr>
        <w:t>пізніше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DC78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8DF">
        <w:rPr>
          <w:rFonts w:ascii="Times New Roman" w:hAnsi="Times New Roman"/>
          <w:sz w:val="28"/>
          <w:szCs w:val="28"/>
        </w:rPr>
        <w:t>ніж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за один </w:t>
      </w:r>
      <w:proofErr w:type="spellStart"/>
      <w:r w:rsidRPr="00DC78DF">
        <w:rPr>
          <w:rFonts w:ascii="Times New Roman" w:hAnsi="Times New Roman"/>
          <w:sz w:val="28"/>
          <w:szCs w:val="28"/>
        </w:rPr>
        <w:t>місяць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C78DF">
        <w:rPr>
          <w:rFonts w:ascii="Times New Roman" w:hAnsi="Times New Roman"/>
          <w:sz w:val="28"/>
          <w:szCs w:val="28"/>
        </w:rPr>
        <w:t>закінчення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строку </w:t>
      </w:r>
      <w:proofErr w:type="spellStart"/>
      <w:r w:rsidRPr="00DC78DF">
        <w:rPr>
          <w:rFonts w:ascii="Times New Roman" w:hAnsi="Times New Roman"/>
          <w:sz w:val="28"/>
          <w:szCs w:val="28"/>
        </w:rPr>
        <w:t>дії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8DF">
        <w:rPr>
          <w:rFonts w:ascii="Times New Roman" w:hAnsi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DC78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8DF">
        <w:rPr>
          <w:rFonts w:ascii="Times New Roman" w:hAnsi="Times New Roman"/>
          <w:sz w:val="28"/>
          <w:szCs w:val="28"/>
        </w:rPr>
        <w:t>звернутись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до </w:t>
      </w:r>
      <w:r w:rsidR="00352624">
        <w:rPr>
          <w:rFonts w:ascii="Times New Roman" w:hAnsi="Times New Roman"/>
          <w:sz w:val="28"/>
          <w:szCs w:val="28"/>
          <w:lang w:val="uk-UA"/>
        </w:rPr>
        <w:t xml:space="preserve">селищної </w:t>
      </w:r>
      <w:r w:rsidRPr="00DC78DF">
        <w:rPr>
          <w:rFonts w:ascii="Times New Roman" w:hAnsi="Times New Roman"/>
          <w:sz w:val="28"/>
          <w:szCs w:val="28"/>
        </w:rPr>
        <w:t xml:space="preserve">ради про </w:t>
      </w:r>
      <w:proofErr w:type="spellStart"/>
      <w:r w:rsidRPr="00DC78DF">
        <w:rPr>
          <w:rFonts w:ascii="Times New Roman" w:hAnsi="Times New Roman"/>
          <w:sz w:val="28"/>
          <w:szCs w:val="28"/>
        </w:rPr>
        <w:t>продовження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78DF">
        <w:rPr>
          <w:rFonts w:ascii="Times New Roman" w:hAnsi="Times New Roman"/>
          <w:sz w:val="28"/>
          <w:szCs w:val="28"/>
        </w:rPr>
        <w:t>терміну</w:t>
      </w:r>
      <w:proofErr w:type="spellEnd"/>
      <w:r w:rsidRPr="00DC78D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дії</w:t>
      </w:r>
      <w:proofErr w:type="spellEnd"/>
      <w:r w:rsidRPr="00DC78DF">
        <w:rPr>
          <w:rFonts w:ascii="Times New Roman" w:hAnsi="Times New Roman"/>
          <w:sz w:val="28"/>
          <w:szCs w:val="28"/>
        </w:rPr>
        <w:t>.</w:t>
      </w:r>
    </w:p>
    <w:p w14:paraId="774A59A4" w14:textId="353AE1E3" w:rsidR="00DE5D72" w:rsidRPr="006672BD" w:rsidRDefault="00352624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Відділу земельних відносин комунальної власності та житлово – комунального господарства</w:t>
      </w:r>
      <w:r w:rsidR="00DE5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5D72">
        <w:rPr>
          <w:rFonts w:ascii="Times New Roman" w:hAnsi="Times New Roman"/>
          <w:sz w:val="28"/>
          <w:szCs w:val="28"/>
        </w:rPr>
        <w:t>оформити</w:t>
      </w:r>
      <w:proofErr w:type="spellEnd"/>
      <w:r w:rsidR="00DE5D7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E5D72">
        <w:rPr>
          <w:rFonts w:ascii="Times New Roman" w:hAnsi="Times New Roman"/>
          <w:sz w:val="28"/>
          <w:szCs w:val="28"/>
        </w:rPr>
        <w:t>видати</w:t>
      </w:r>
      <w:proofErr w:type="spellEnd"/>
      <w:r w:rsidR="00DE5D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Панченку Олегу Миколайовичу</w:t>
      </w:r>
      <w:r w:rsidR="00DE5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5D72">
        <w:rPr>
          <w:rFonts w:ascii="Times New Roman" w:hAnsi="Times New Roman"/>
          <w:sz w:val="28"/>
          <w:szCs w:val="28"/>
        </w:rPr>
        <w:t>дозвіл</w:t>
      </w:r>
      <w:proofErr w:type="spellEnd"/>
      <w:r w:rsidR="00DE5D7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E5D72">
        <w:rPr>
          <w:rFonts w:ascii="Times New Roman" w:hAnsi="Times New Roman"/>
          <w:sz w:val="28"/>
          <w:szCs w:val="28"/>
        </w:rPr>
        <w:t>розміщення</w:t>
      </w:r>
      <w:proofErr w:type="spellEnd"/>
      <w:r w:rsidR="00DE5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5D72">
        <w:rPr>
          <w:rFonts w:ascii="Times New Roman" w:hAnsi="Times New Roman"/>
          <w:sz w:val="28"/>
          <w:szCs w:val="28"/>
        </w:rPr>
        <w:t>зовнішньої</w:t>
      </w:r>
      <w:proofErr w:type="spellEnd"/>
      <w:r w:rsidR="00DE5D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5D72">
        <w:rPr>
          <w:rFonts w:ascii="Times New Roman" w:hAnsi="Times New Roman"/>
          <w:sz w:val="28"/>
          <w:szCs w:val="28"/>
        </w:rPr>
        <w:t>реклами</w:t>
      </w:r>
      <w:proofErr w:type="spellEnd"/>
      <w:r w:rsidR="00DE5D72">
        <w:rPr>
          <w:rFonts w:ascii="Times New Roman" w:hAnsi="Times New Roman"/>
          <w:sz w:val="28"/>
          <w:szCs w:val="28"/>
        </w:rPr>
        <w:t>.</w:t>
      </w:r>
    </w:p>
    <w:p w14:paraId="7A5DD213" w14:textId="323C780C" w:rsidR="00DE5D72" w:rsidRPr="00D7098E" w:rsidRDefault="00DE5D72" w:rsidP="00DE5D72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рішення </w:t>
      </w:r>
      <w:r w:rsidR="00352624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5202160F" w14:textId="77777777" w:rsidR="00E4520B" w:rsidRPr="00DE5D72" w:rsidRDefault="00E4520B">
      <w:pPr>
        <w:jc w:val="both"/>
        <w:rPr>
          <w:sz w:val="28"/>
          <w:szCs w:val="28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CB2DC56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B93D2" w14:textId="77777777" w:rsidR="004B0975" w:rsidRDefault="004B0975">
      <w:r>
        <w:separator/>
      </w:r>
    </w:p>
  </w:endnote>
  <w:endnote w:type="continuationSeparator" w:id="0">
    <w:p w14:paraId="51F4B858" w14:textId="77777777" w:rsidR="004B0975" w:rsidRDefault="004B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3F9E0" w14:textId="77777777" w:rsidR="004B0975" w:rsidRDefault="004B0975">
      <w:r>
        <w:separator/>
      </w:r>
    </w:p>
  </w:footnote>
  <w:footnote w:type="continuationSeparator" w:id="0">
    <w:p w14:paraId="7393B3E1" w14:textId="77777777" w:rsidR="004B0975" w:rsidRDefault="004B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11305"/>
    <w:multiLevelType w:val="multilevel"/>
    <w:tmpl w:val="234CA204"/>
    <w:lvl w:ilvl="0">
      <w:start w:val="1"/>
      <w:numFmt w:val="decimal"/>
      <w:lvlText w:val="%1."/>
      <w:lvlJc w:val="left"/>
      <w:pPr>
        <w:ind w:left="397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  <w:color w:val="auto"/>
      </w:rPr>
    </w:lvl>
  </w:abstractNum>
  <w:abstractNum w:abstractNumId="1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D4420"/>
    <w:multiLevelType w:val="hybridMultilevel"/>
    <w:tmpl w:val="0B40D2F8"/>
    <w:lvl w:ilvl="0" w:tplc="26F4EC90">
      <w:start w:val="1"/>
      <w:numFmt w:val="decimal"/>
      <w:lvlText w:val="%1."/>
      <w:lvlJc w:val="left"/>
      <w:pPr>
        <w:ind w:left="1833" w:hanging="112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268AA"/>
    <w:rsid w:val="00043604"/>
    <w:rsid w:val="000C3773"/>
    <w:rsid w:val="00103DFB"/>
    <w:rsid w:val="001D71F7"/>
    <w:rsid w:val="0020610B"/>
    <w:rsid w:val="00257525"/>
    <w:rsid w:val="0027028A"/>
    <w:rsid w:val="00287EB1"/>
    <w:rsid w:val="002958C1"/>
    <w:rsid w:val="00295D40"/>
    <w:rsid w:val="002C3B5B"/>
    <w:rsid w:val="002D63D2"/>
    <w:rsid w:val="00352624"/>
    <w:rsid w:val="003D087A"/>
    <w:rsid w:val="003E63A3"/>
    <w:rsid w:val="004240B6"/>
    <w:rsid w:val="004537D5"/>
    <w:rsid w:val="00463CAA"/>
    <w:rsid w:val="004800E1"/>
    <w:rsid w:val="004821B2"/>
    <w:rsid w:val="004941BC"/>
    <w:rsid w:val="004A44EB"/>
    <w:rsid w:val="004A4A73"/>
    <w:rsid w:val="004B0975"/>
    <w:rsid w:val="004D6BAC"/>
    <w:rsid w:val="005123F5"/>
    <w:rsid w:val="0051242D"/>
    <w:rsid w:val="0051483F"/>
    <w:rsid w:val="00557F6D"/>
    <w:rsid w:val="00581FAB"/>
    <w:rsid w:val="005C381D"/>
    <w:rsid w:val="00632BCE"/>
    <w:rsid w:val="006D1043"/>
    <w:rsid w:val="00710BCE"/>
    <w:rsid w:val="00717257"/>
    <w:rsid w:val="007A3CA0"/>
    <w:rsid w:val="007D2800"/>
    <w:rsid w:val="007E0B4E"/>
    <w:rsid w:val="00887FC7"/>
    <w:rsid w:val="0089471F"/>
    <w:rsid w:val="008E56BE"/>
    <w:rsid w:val="00901260"/>
    <w:rsid w:val="009524B2"/>
    <w:rsid w:val="00961734"/>
    <w:rsid w:val="00984F50"/>
    <w:rsid w:val="009F3F55"/>
    <w:rsid w:val="00A0072A"/>
    <w:rsid w:val="00A97559"/>
    <w:rsid w:val="00B016F3"/>
    <w:rsid w:val="00B304EE"/>
    <w:rsid w:val="00B321CA"/>
    <w:rsid w:val="00B5227C"/>
    <w:rsid w:val="00B736B0"/>
    <w:rsid w:val="00BC7285"/>
    <w:rsid w:val="00C14B41"/>
    <w:rsid w:val="00C77B35"/>
    <w:rsid w:val="00CD31E5"/>
    <w:rsid w:val="00D16408"/>
    <w:rsid w:val="00D22731"/>
    <w:rsid w:val="00DE5D72"/>
    <w:rsid w:val="00E4373C"/>
    <w:rsid w:val="00E4520B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Normal (Web)"/>
    <w:basedOn w:val="a"/>
    <w:uiPriority w:val="99"/>
    <w:unhideWhenUsed/>
    <w:rsid w:val="007E0B4E"/>
    <w:pPr>
      <w:spacing w:before="100" w:beforeAutospacing="1" w:after="100" w:afterAutospacing="1"/>
    </w:pPr>
    <w:rPr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DE5D72"/>
  </w:style>
  <w:style w:type="character" w:customStyle="1" w:styleId="FontStyle14">
    <w:name w:val="Font Style14"/>
    <w:basedOn w:val="a0"/>
    <w:uiPriority w:val="99"/>
    <w:rsid w:val="00DE5D7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2023-06-14T12:10:00Z</cp:lastPrinted>
  <dcterms:created xsi:type="dcterms:W3CDTF">2023-06-22T06:52:00Z</dcterms:created>
  <dcterms:modified xsi:type="dcterms:W3CDTF">2023-06-22T06:52:00Z</dcterms:modified>
</cp:coreProperties>
</file>