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05D0B">
        <w:rPr>
          <w:rFonts w:ascii="Times New Roman" w:hAnsi="Times New Roman" w:cs="Times New Roman"/>
          <w:sz w:val="28"/>
          <w:szCs w:val="28"/>
          <w:lang w:val="uk-UA"/>
        </w:rPr>
        <w:t xml:space="preserve">   липня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EA65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ПАТ «Акціонерний комерційний промислово-інвестиційний банк» права постійного користування земельною ділянкою  на території смт. </w:t>
            </w:r>
            <w:proofErr w:type="spellStart"/>
            <w:r w:rsidR="00EA658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A65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 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</w:t>
            </w:r>
            <w:r w:rsidR="00CE44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Чернігівської області.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Default="00D85A86" w:rsidP="00D85A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="00E84664">
        <w:rPr>
          <w:rFonts w:ascii="Times New Roman" w:hAnsi="Times New Roman" w:cs="Times New Roman"/>
          <w:sz w:val="28"/>
          <w:lang w:val="uk-UA"/>
        </w:rPr>
        <w:t xml:space="preserve"> </w:t>
      </w:r>
      <w:r w:rsidR="00CE44EE">
        <w:rPr>
          <w:rFonts w:ascii="Times New Roman" w:hAnsi="Times New Roman" w:cs="Times New Roman"/>
          <w:sz w:val="28"/>
          <w:lang w:val="uk-UA"/>
        </w:rPr>
        <w:t>Розглянув</w:t>
      </w:r>
      <w:r w:rsidR="00E74A2D">
        <w:rPr>
          <w:rFonts w:ascii="Times New Roman" w:hAnsi="Times New Roman" w:cs="Times New Roman"/>
          <w:sz w:val="28"/>
          <w:lang w:val="uk-UA"/>
        </w:rPr>
        <w:t xml:space="preserve">ши інформацію селищного голови </w:t>
      </w:r>
      <w:r w:rsidR="00BB245E">
        <w:rPr>
          <w:rFonts w:ascii="Times New Roman" w:hAnsi="Times New Roman" w:cs="Times New Roman"/>
          <w:sz w:val="28"/>
          <w:lang w:val="uk-UA"/>
        </w:rPr>
        <w:t xml:space="preserve"> та розгляду даного питання </w:t>
      </w:r>
      <w:r>
        <w:rPr>
          <w:rFonts w:ascii="Times New Roman" w:hAnsi="Times New Roman" w:cs="Times New Roman"/>
          <w:sz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постійній комісії</w:t>
      </w:r>
      <w:r w:rsidR="00BB245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з </w:t>
      </w:r>
      <w:r w:rsidR="00BB245E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політики, а саме </w:t>
      </w:r>
      <w:r w:rsidR="00E84664">
        <w:rPr>
          <w:rFonts w:ascii="Times New Roman" w:hAnsi="Times New Roman" w:cs="Times New Roman"/>
          <w:sz w:val="28"/>
          <w:lang w:val="uk-UA"/>
        </w:rPr>
        <w:t>про припинення</w:t>
      </w:r>
      <w:r w:rsidR="00E74A2D">
        <w:rPr>
          <w:rFonts w:ascii="Times New Roman" w:hAnsi="Times New Roman" w:cs="Times New Roman"/>
          <w:sz w:val="28"/>
          <w:lang w:val="uk-UA"/>
        </w:rPr>
        <w:t xml:space="preserve"> ПАТ «Акціонерний комерційний промислово-інвести</w:t>
      </w:r>
      <w:r w:rsidR="000B279E">
        <w:rPr>
          <w:rFonts w:ascii="Times New Roman" w:hAnsi="Times New Roman" w:cs="Times New Roman"/>
          <w:sz w:val="28"/>
          <w:lang w:val="uk-UA"/>
        </w:rPr>
        <w:t>ційний банк</w:t>
      </w:r>
      <w:r w:rsidR="00CE44EE">
        <w:rPr>
          <w:rFonts w:ascii="Times New Roman" w:hAnsi="Times New Roman" w:cs="Times New Roman"/>
          <w:sz w:val="28"/>
          <w:lang w:val="uk-UA"/>
        </w:rPr>
        <w:t xml:space="preserve">» </w:t>
      </w:r>
      <w:r w:rsidR="000B279E">
        <w:rPr>
          <w:rFonts w:ascii="Times New Roman" w:hAnsi="Times New Roman" w:cs="Times New Roman"/>
          <w:sz w:val="28"/>
          <w:lang w:val="uk-UA"/>
        </w:rPr>
        <w:t xml:space="preserve"> права постійного </w:t>
      </w:r>
      <w:r w:rsidR="00E84664">
        <w:rPr>
          <w:rFonts w:ascii="Times New Roman" w:hAnsi="Times New Roman" w:cs="Times New Roman"/>
          <w:sz w:val="28"/>
          <w:lang w:val="uk-UA"/>
        </w:rPr>
        <w:t xml:space="preserve"> користування </w:t>
      </w:r>
      <w:r w:rsidR="00215396">
        <w:rPr>
          <w:rFonts w:ascii="Times New Roman" w:hAnsi="Times New Roman" w:cs="Times New Roman"/>
          <w:sz w:val="28"/>
          <w:lang w:val="uk-UA"/>
        </w:rPr>
        <w:t>з</w:t>
      </w:r>
      <w:r w:rsidR="000B279E">
        <w:rPr>
          <w:rFonts w:ascii="Times New Roman" w:hAnsi="Times New Roman" w:cs="Times New Roman"/>
          <w:sz w:val="28"/>
          <w:lang w:val="uk-UA"/>
        </w:rPr>
        <w:t>емельною ділянкою, площею 0,1400</w:t>
      </w:r>
      <w:r w:rsidR="00CE44EE">
        <w:rPr>
          <w:rFonts w:ascii="Times New Roman" w:hAnsi="Times New Roman" w:cs="Times New Roman"/>
          <w:sz w:val="28"/>
          <w:lang w:val="uk-UA"/>
        </w:rPr>
        <w:t>га</w:t>
      </w:r>
      <w:r w:rsidR="000B279E">
        <w:rPr>
          <w:rFonts w:ascii="Times New Roman" w:hAnsi="Times New Roman" w:cs="Times New Roman"/>
          <w:sz w:val="28"/>
          <w:lang w:val="uk-UA"/>
        </w:rPr>
        <w:t xml:space="preserve"> кадастровий номер 7423055300:01:001:0252,  яка була </w:t>
      </w:r>
      <w:proofErr w:type="spellStart"/>
      <w:r w:rsidR="000B279E">
        <w:rPr>
          <w:rFonts w:ascii="Times New Roman" w:hAnsi="Times New Roman" w:cs="Times New Roman"/>
          <w:sz w:val="28"/>
          <w:lang w:val="uk-UA"/>
        </w:rPr>
        <w:t>наданана</w:t>
      </w:r>
      <w:proofErr w:type="spellEnd"/>
      <w:r w:rsidR="000B279E">
        <w:rPr>
          <w:rFonts w:ascii="Times New Roman" w:hAnsi="Times New Roman" w:cs="Times New Roman"/>
          <w:sz w:val="28"/>
          <w:lang w:val="uk-UA"/>
        </w:rPr>
        <w:t xml:space="preserve"> у постійне користування для будівництва та обслуговування будівель кредитно-фінансових установ</w:t>
      </w:r>
      <w:r w:rsidR="00CE44EE">
        <w:rPr>
          <w:rFonts w:ascii="Times New Roman" w:hAnsi="Times New Roman" w:cs="Times New Roman"/>
          <w:sz w:val="28"/>
          <w:lang w:val="uk-UA"/>
        </w:rPr>
        <w:t xml:space="preserve"> </w:t>
      </w:r>
      <w:r w:rsidR="00D504CC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0B279E">
        <w:rPr>
          <w:rFonts w:ascii="Times New Roman" w:hAnsi="Times New Roman" w:cs="Times New Roman"/>
          <w:sz w:val="28"/>
          <w:lang w:val="uk-UA"/>
        </w:rPr>
        <w:t xml:space="preserve">орії смт. </w:t>
      </w:r>
      <w:proofErr w:type="spellStart"/>
      <w:r w:rsidR="000B279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0B279E">
        <w:rPr>
          <w:rFonts w:ascii="Times New Roman" w:hAnsi="Times New Roman" w:cs="Times New Roman"/>
          <w:sz w:val="28"/>
          <w:lang w:val="uk-UA"/>
        </w:rPr>
        <w:t xml:space="preserve"> вул. Свято-Покровська 2а</w:t>
      </w:r>
      <w:r w:rsidR="00D504CC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</w:t>
      </w:r>
      <w:r w:rsidR="00CE44EE">
        <w:rPr>
          <w:rFonts w:ascii="Times New Roman" w:hAnsi="Times New Roman" w:cs="Times New Roman"/>
          <w:sz w:val="28"/>
          <w:lang w:val="uk-UA"/>
        </w:rPr>
        <w:t>області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п</w:t>
      </w:r>
      <w:r w:rsidR="000B279E">
        <w:rPr>
          <w:rFonts w:ascii="Times New Roman" w:hAnsi="Times New Roman" w:cs="Times New Roman"/>
          <w:sz w:val="28"/>
          <w:szCs w:val="28"/>
          <w:lang w:val="uk-UA"/>
        </w:rPr>
        <w:t>ереходом права власності на нерухоме майно</w:t>
      </w:r>
      <w:r w:rsidR="00BB245E">
        <w:rPr>
          <w:rFonts w:ascii="Times New Roman" w:hAnsi="Times New Roman" w:cs="Times New Roman"/>
          <w:sz w:val="28"/>
          <w:szCs w:val="28"/>
          <w:lang w:val="uk-UA"/>
        </w:rPr>
        <w:t xml:space="preserve">, яке розташоване на земельній ділянці 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 до іншого власника</w:t>
      </w:r>
      <w:r w:rsidR="000B279E">
        <w:rPr>
          <w:rFonts w:ascii="Times New Roman" w:hAnsi="Times New Roman" w:cs="Times New Roman"/>
          <w:sz w:val="28"/>
          <w:szCs w:val="28"/>
          <w:lang w:val="uk-UA"/>
        </w:rPr>
        <w:t xml:space="preserve">, а саме 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279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B279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відповідно договору купівлі-продажу (нерухоме майно) від 21 червня 2023 року, тата витягу з Державного реєстру речових прав від 21.06.2023 року реєстраційний номер 2752907874100,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ст.120, 122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61334E" w:rsidRDefault="00C512F9" w:rsidP="009B6FC7">
      <w:pPr>
        <w:pStyle w:val="a5"/>
        <w:numPr>
          <w:ilvl w:val="0"/>
          <w:numId w:val="7"/>
        </w:numPr>
        <w:spacing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45E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D35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972">
        <w:rPr>
          <w:rFonts w:ascii="Times New Roman" w:hAnsi="Times New Roman" w:cs="Times New Roman"/>
          <w:sz w:val="28"/>
          <w:lang w:val="uk-UA"/>
        </w:rPr>
        <w:t xml:space="preserve">ПАТ «Акціонерний комерційний промислово-інвестиційний банк»  права постійного  користування земельною ділянкою, площею 0,1400га кадастровий номер 7423055300:01:001:0252,  яка була </w:t>
      </w:r>
      <w:r w:rsidR="00D35972">
        <w:rPr>
          <w:rFonts w:ascii="Times New Roman" w:hAnsi="Times New Roman" w:cs="Times New Roman"/>
          <w:sz w:val="28"/>
          <w:lang w:val="uk-UA"/>
        </w:rPr>
        <w:t>йому надана</w:t>
      </w:r>
      <w:r w:rsidR="00D35972">
        <w:rPr>
          <w:rFonts w:ascii="Times New Roman" w:hAnsi="Times New Roman" w:cs="Times New Roman"/>
          <w:sz w:val="28"/>
          <w:lang w:val="uk-UA"/>
        </w:rPr>
        <w:t xml:space="preserve"> у постійне користування для будівництва та обслуговування будівель кредитно-фінансових установ  на території смт. </w:t>
      </w:r>
      <w:proofErr w:type="spellStart"/>
      <w:r w:rsidR="00D35972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35972">
        <w:rPr>
          <w:rFonts w:ascii="Times New Roman" w:hAnsi="Times New Roman" w:cs="Times New Roman"/>
          <w:sz w:val="28"/>
          <w:lang w:val="uk-UA"/>
        </w:rPr>
        <w:t xml:space="preserve"> вул. Свято-Покровська 2а Чернігівського району Чернігівської області</w:t>
      </w:r>
      <w:r w:rsidR="00D359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81F32" w:rsidRDefault="00D35972" w:rsidP="00D3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bookmarkStart w:id="0" w:name="_GoBack"/>
      <w:bookmarkEnd w:id="0"/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зареєструвати комунальну власність на земельну ділянку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61334E" w:rsidRDefault="00C75047" w:rsidP="00C75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C75047" w:rsidRPr="00944BB2" w:rsidRDefault="00C75047" w:rsidP="00C75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473A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B7AF8"/>
    <w:multiLevelType w:val="hybridMultilevel"/>
    <w:tmpl w:val="7B00133A"/>
    <w:lvl w:ilvl="0" w:tplc="EA5A301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1F35626"/>
    <w:multiLevelType w:val="hybridMultilevel"/>
    <w:tmpl w:val="B01EEFFA"/>
    <w:lvl w:ilvl="0" w:tplc="2FAEA74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8697B"/>
    <w:rsid w:val="000A7CAC"/>
    <w:rsid w:val="000B279E"/>
    <w:rsid w:val="000E3A4D"/>
    <w:rsid w:val="00215396"/>
    <w:rsid w:val="00224A9D"/>
    <w:rsid w:val="002E64C6"/>
    <w:rsid w:val="002E792F"/>
    <w:rsid w:val="00336CED"/>
    <w:rsid w:val="00384981"/>
    <w:rsid w:val="003B457A"/>
    <w:rsid w:val="00412B30"/>
    <w:rsid w:val="00473A9A"/>
    <w:rsid w:val="004E245E"/>
    <w:rsid w:val="0061334E"/>
    <w:rsid w:val="00616727"/>
    <w:rsid w:val="00627D8C"/>
    <w:rsid w:val="00641A16"/>
    <w:rsid w:val="00647C88"/>
    <w:rsid w:val="006A17E7"/>
    <w:rsid w:val="006C4387"/>
    <w:rsid w:val="006E440B"/>
    <w:rsid w:val="00780B1D"/>
    <w:rsid w:val="008E2FAA"/>
    <w:rsid w:val="00944BB2"/>
    <w:rsid w:val="009B6FC7"/>
    <w:rsid w:val="009C0BFB"/>
    <w:rsid w:val="00B3167F"/>
    <w:rsid w:val="00B3540A"/>
    <w:rsid w:val="00B67C95"/>
    <w:rsid w:val="00BB245E"/>
    <w:rsid w:val="00C249A3"/>
    <w:rsid w:val="00C42D6B"/>
    <w:rsid w:val="00C4308C"/>
    <w:rsid w:val="00C512F9"/>
    <w:rsid w:val="00C75047"/>
    <w:rsid w:val="00C75970"/>
    <w:rsid w:val="00C959E4"/>
    <w:rsid w:val="00C96EDE"/>
    <w:rsid w:val="00CA3A86"/>
    <w:rsid w:val="00CB18BC"/>
    <w:rsid w:val="00CD6712"/>
    <w:rsid w:val="00CE44EE"/>
    <w:rsid w:val="00CF50BD"/>
    <w:rsid w:val="00D35972"/>
    <w:rsid w:val="00D504CC"/>
    <w:rsid w:val="00D62AEA"/>
    <w:rsid w:val="00D85A86"/>
    <w:rsid w:val="00E47F2B"/>
    <w:rsid w:val="00E74A2D"/>
    <w:rsid w:val="00E81F32"/>
    <w:rsid w:val="00E84664"/>
    <w:rsid w:val="00EA6583"/>
    <w:rsid w:val="00EC5829"/>
    <w:rsid w:val="00F05D0B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4094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D82A-AF96-414A-9447-3B4A9E20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2023-06-23T05:54:00Z</cp:lastPrinted>
  <dcterms:created xsi:type="dcterms:W3CDTF">2023-06-23T05:14:00Z</dcterms:created>
  <dcterms:modified xsi:type="dcterms:W3CDTF">2023-06-23T05:56:00Z</dcterms:modified>
</cp:coreProperties>
</file>