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DDD1DB9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34691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9467665" r:id="rId9"/>
        </w:object>
      </w:r>
    </w:p>
    <w:p w14:paraId="66CA0EC8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0A600EB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B7E37A6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429B3F2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EE9202E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0939C60" w14:textId="375D6A9E" w:rsidR="00476E89" w:rsidRP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008479AE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53CAA27" w14:textId="77777777" w:rsidR="00476E89" w:rsidRDefault="00476E89" w:rsidP="00476E8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3587EE0" w14:textId="46135AF2" w:rsidR="00476E89" w:rsidRDefault="00476E89" w:rsidP="00476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83</w:t>
      </w:r>
      <w:r>
        <w:rPr>
          <w:rFonts w:ascii="Times New Roman" w:hAnsi="Times New Roman" w:cs="Times New Roman"/>
          <w:sz w:val="28"/>
          <w:szCs w:val="28"/>
        </w:rPr>
        <w:t>/27-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6AF4F76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14:paraId="6551B43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4DCA6" w14:textId="1E9D0030" w:rsidR="00113253" w:rsidRPr="000371E5" w:rsidRDefault="00555D04" w:rsidP="00476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76E89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ідділу освіти, культури, молоді </w:t>
            </w:r>
            <w:r w:rsidR="00476E89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спорту  Березнянської селищної ради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до відведення земельних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постійне користу</w:t>
            </w:r>
            <w:r w:rsidR="00BE309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для будівництва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обслуговування закладів освіти на території Березнянської селищної ради Чернігівського району Чернігівської області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 межах населених пунктів</w:t>
            </w:r>
          </w:p>
        </w:tc>
      </w:tr>
      <w:tr w:rsidR="0061334E" w:rsidRPr="004B2067" w14:paraId="54EA145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12CE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0AD5D8A" w14:textId="06D0B5D5" w:rsidR="00476E89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8901C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 , культури, молоді </w:t>
      </w:r>
      <w:r w:rsidR="008901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спорту 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проектів землеустрою</w:t>
      </w:r>
      <w:r w:rsidR="00F80C68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земельних ділянок 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 та обслуговування закладів освіти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BE3094">
        <w:rPr>
          <w:rFonts w:ascii="Times New Roman" w:hAnsi="Times New Roman" w:cs="Times New Roman"/>
          <w:sz w:val="28"/>
          <w:lang w:val="uk-UA"/>
        </w:rPr>
        <w:t xml:space="preserve">      (в межах населених пунктів)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331C4872" w14:textId="75DC54C7" w:rsidR="00C107CA" w:rsidRPr="00476E89" w:rsidRDefault="00476E8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6E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F13FF46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513AC" w14:textId="2E913B5A" w:rsidR="009A02F4" w:rsidRDefault="00480D19" w:rsidP="00091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 , культури, молоді </w:t>
      </w:r>
      <w:r w:rsidR="00476E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спорту  на розробку проектів землеустрою щодо відведення земельних ділянок у постійне користування для будівництва  та обслуговування закладів освіти, а саме</w:t>
      </w:r>
      <w:r w:rsidR="008901C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Сахнівськ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ої початкової школи - філії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Березнянського лі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цею Березнянської селищної ради,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Мик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олаївської гімназії Березнянської селищної ради, , Комунального закладу -  мистецька школа «Березнянська мистецька школа                  ім. Г.Г. Верьовки» Березнянської селищної ради</w:t>
      </w:r>
      <w:r w:rsidR="00DA2377">
        <w:rPr>
          <w:rFonts w:ascii="Times New Roman" w:hAnsi="Times New Roman" w:cs="Times New Roman"/>
          <w:sz w:val="28"/>
          <w:lang w:val="uk-UA"/>
        </w:rPr>
        <w:t>,  які розміщені на</w:t>
      </w:r>
      <w:r w:rsidR="0009191F">
        <w:rPr>
          <w:rFonts w:ascii="Times New Roman" w:hAnsi="Times New Roman" w:cs="Times New Roman"/>
          <w:sz w:val="28"/>
          <w:lang w:val="uk-UA"/>
        </w:rPr>
        <w:t xml:space="preserve"> території </w:t>
      </w:r>
      <w:r w:rsidR="00DA2377"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</w:t>
      </w:r>
      <w:r w:rsidR="0009191F">
        <w:rPr>
          <w:rFonts w:ascii="Times New Roman" w:hAnsi="Times New Roman" w:cs="Times New Roman"/>
          <w:sz w:val="28"/>
          <w:lang w:val="uk-UA"/>
        </w:rPr>
        <w:t xml:space="preserve">(в межах населених пунктів) 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406EE6" w14:textId="77777777"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B36FB" w14:textId="16AEC896" w:rsidR="0002474D" w:rsidRDefault="00640D38" w:rsidP="0015372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Доручити начальнику</w:t>
      </w:r>
      <w:r w:rsidR="007E243D" w:rsidRPr="007E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</w:t>
      </w:r>
      <w:r w:rsidR="008901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 спорту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замовити пр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оект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з проектною організацією на виконання вищезазначених робіт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проектну документацію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 законодавством порядку.</w:t>
      </w:r>
    </w:p>
    <w:p w14:paraId="2CA93BB0" w14:textId="77777777"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39631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85CC0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16762" w14:textId="22796FD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8901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8901C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1180CF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10B75" w14:textId="77777777" w:rsidR="003D6EEA" w:rsidRDefault="003D6EEA" w:rsidP="002D012A">
      <w:pPr>
        <w:spacing w:after="0" w:line="240" w:lineRule="auto"/>
      </w:pPr>
      <w:r>
        <w:separator/>
      </w:r>
    </w:p>
  </w:endnote>
  <w:endnote w:type="continuationSeparator" w:id="0">
    <w:p w14:paraId="051E1111" w14:textId="77777777" w:rsidR="003D6EEA" w:rsidRDefault="003D6EE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1C67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49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A75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0F49D" w14:textId="77777777" w:rsidR="003D6EEA" w:rsidRDefault="003D6EEA" w:rsidP="002D012A">
      <w:pPr>
        <w:spacing w:after="0" w:line="240" w:lineRule="auto"/>
      </w:pPr>
      <w:r>
        <w:separator/>
      </w:r>
    </w:p>
  </w:footnote>
  <w:footnote w:type="continuationSeparator" w:id="0">
    <w:p w14:paraId="5BFAEDEB" w14:textId="77777777" w:rsidR="003D6EEA" w:rsidRDefault="003D6EE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1AC2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F95F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BC9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9191F"/>
    <w:rsid w:val="000E3A4D"/>
    <w:rsid w:val="001050F2"/>
    <w:rsid w:val="00113253"/>
    <w:rsid w:val="00113DB1"/>
    <w:rsid w:val="001343FB"/>
    <w:rsid w:val="0015372B"/>
    <w:rsid w:val="00175DFA"/>
    <w:rsid w:val="001A199D"/>
    <w:rsid w:val="001C677E"/>
    <w:rsid w:val="001E2027"/>
    <w:rsid w:val="001F3F7D"/>
    <w:rsid w:val="00226731"/>
    <w:rsid w:val="00240A8A"/>
    <w:rsid w:val="0028217E"/>
    <w:rsid w:val="00297A1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D6EEA"/>
    <w:rsid w:val="003F4EBB"/>
    <w:rsid w:val="00413A8E"/>
    <w:rsid w:val="00442263"/>
    <w:rsid w:val="00476E89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5B1312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E243D"/>
    <w:rsid w:val="007F18D9"/>
    <w:rsid w:val="007F2A87"/>
    <w:rsid w:val="007F4D74"/>
    <w:rsid w:val="00861E5C"/>
    <w:rsid w:val="00863178"/>
    <w:rsid w:val="00886230"/>
    <w:rsid w:val="008901C1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729E2"/>
    <w:rsid w:val="00B7546D"/>
    <w:rsid w:val="00BB04AE"/>
    <w:rsid w:val="00BC3478"/>
    <w:rsid w:val="00BC5B3A"/>
    <w:rsid w:val="00BC70DD"/>
    <w:rsid w:val="00BE092F"/>
    <w:rsid w:val="00BE3094"/>
    <w:rsid w:val="00BF6649"/>
    <w:rsid w:val="00C0015A"/>
    <w:rsid w:val="00C10457"/>
    <w:rsid w:val="00C107CA"/>
    <w:rsid w:val="00C631A4"/>
    <w:rsid w:val="00C72804"/>
    <w:rsid w:val="00C8454A"/>
    <w:rsid w:val="00C93717"/>
    <w:rsid w:val="00C97C27"/>
    <w:rsid w:val="00CB5B93"/>
    <w:rsid w:val="00CD6712"/>
    <w:rsid w:val="00CE62C6"/>
    <w:rsid w:val="00D170E1"/>
    <w:rsid w:val="00D52701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5B1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C4A7-26AF-4B33-AACF-1C214E98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2023-05-31T05:54:00Z</cp:lastPrinted>
  <dcterms:created xsi:type="dcterms:W3CDTF">2023-06-28T11:27:00Z</dcterms:created>
  <dcterms:modified xsi:type="dcterms:W3CDTF">2023-06-28T11:27:00Z</dcterms:modified>
</cp:coreProperties>
</file>