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F0D48" w14:textId="77777777" w:rsidR="00495356" w:rsidRDefault="00495356" w:rsidP="00495356">
      <w:pPr>
        <w:jc w:val="center"/>
        <w:rPr>
          <w:lang w:val="uk-UA"/>
        </w:rPr>
      </w:pPr>
      <w:r w:rsidRPr="00A52347">
        <w:rPr>
          <w:lang w:val="uk-UA"/>
        </w:rPr>
        <w:object w:dxaOrig="1027" w:dyaOrig="1406" w14:anchorId="0B9D89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5" o:title=""/>
          </v:shape>
          <o:OLEObject Type="Embed" ProgID="Word.Picture.6" ShapeID="_x0000_i1025" DrawAspect="Content" ObjectID="_1754210514" r:id="rId6"/>
        </w:object>
      </w:r>
    </w:p>
    <w:p w14:paraId="672D446B" w14:textId="77777777" w:rsidR="00495356" w:rsidRPr="00B915F5" w:rsidRDefault="00495356" w:rsidP="004953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14:paraId="4EA69EBA" w14:textId="77777777" w:rsidR="00495356" w:rsidRPr="00B915F5" w:rsidRDefault="00495356" w:rsidP="004953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БЕРЕЗНЯНСЬКА СЕЛИЩНА РАДА </w:t>
      </w:r>
    </w:p>
    <w:p w14:paraId="692427F3" w14:textId="77777777" w:rsidR="00495356" w:rsidRPr="00B915F5" w:rsidRDefault="00495356" w:rsidP="004953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ЧЕРНІГІВСЬКОГО РАЙОНУ</w:t>
      </w:r>
    </w:p>
    <w:p w14:paraId="2B1D8213" w14:textId="77777777" w:rsidR="00495356" w:rsidRPr="00A12DAE" w:rsidRDefault="00495356" w:rsidP="004953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14:paraId="2613E2DA" w14:textId="77777777" w:rsidR="00495356" w:rsidRDefault="00495356" w:rsidP="004953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 w:rsidRPr="00A12DAE"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ВИКОНАВЧИЙ  КОМІТЕТ</w:t>
      </w:r>
    </w:p>
    <w:p w14:paraId="63F297C4" w14:textId="77777777" w:rsidR="00495356" w:rsidRPr="006776B6" w:rsidRDefault="00495356" w:rsidP="004953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</w:p>
    <w:p w14:paraId="6CB51A7C" w14:textId="77777777" w:rsidR="00495356" w:rsidRPr="006776B6" w:rsidRDefault="00495356" w:rsidP="004953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14:paraId="7AC5F08B" w14:textId="77777777" w:rsidR="00495356" w:rsidRPr="00A12DAE" w:rsidRDefault="00495356" w:rsidP="004953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16A9FB1C" w14:textId="77777777" w:rsidR="00495356" w:rsidRPr="006776B6" w:rsidRDefault="00495356" w:rsidP="0049535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від ___ серпень  2023</w:t>
      </w:r>
      <w:r w:rsidRPr="00A12DA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року</w:t>
      </w:r>
      <w:r w:rsidRPr="00A12D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 w:rsidRPr="006776B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12132955" w14:textId="77777777" w:rsidR="00495356" w:rsidRDefault="00495356" w:rsidP="00495356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442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погодження Програми</w:t>
      </w:r>
    </w:p>
    <w:p w14:paraId="04255249" w14:textId="77777777" w:rsidR="00495356" w:rsidRDefault="00495356" w:rsidP="00495356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підтримки військовослужбовців Березнянської селищної територіальної громади, які брали (беруть) участь у захисті України, їх сімей та членів сімей загиблих військовослужбовців на 2023 рік </w:t>
      </w:r>
    </w:p>
    <w:p w14:paraId="26D27B09" w14:textId="77777777" w:rsidR="00495356" w:rsidRDefault="00495356" w:rsidP="0049535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73C6CACE" w14:textId="77777777" w:rsidR="00495356" w:rsidRPr="006F3A73" w:rsidRDefault="00495356" w:rsidP="00495356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r w:rsidRPr="006F3A73">
        <w:rPr>
          <w:bCs/>
          <w:color w:val="000000"/>
          <w:sz w:val="28"/>
          <w:szCs w:val="28"/>
        </w:rPr>
        <w:t>виконком селищної ради</w:t>
      </w:r>
    </w:p>
    <w:p w14:paraId="2C5F2611" w14:textId="77777777" w:rsidR="00495356" w:rsidRDefault="00495356" w:rsidP="00495356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59441CF0" w14:textId="77777777" w:rsidR="000C4389" w:rsidRDefault="00495356" w:rsidP="000C4389">
      <w:pPr>
        <w:pStyle w:val="a3"/>
        <w:spacing w:before="0" w:beforeAutospacing="0" w:after="0" w:afterAutospacing="0"/>
        <w:jc w:val="center"/>
        <w:rPr>
          <w:lang w:val="uk-UA"/>
        </w:rPr>
      </w:pPr>
      <w:r>
        <w:t> </w:t>
      </w:r>
    </w:p>
    <w:p w14:paraId="2516F6F6" w14:textId="77777777" w:rsidR="00495356" w:rsidRPr="000C4389" w:rsidRDefault="00495356" w:rsidP="000C4389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0C4389">
        <w:rPr>
          <w:color w:val="000000" w:themeColor="text1"/>
          <w:sz w:val="28"/>
          <w:szCs w:val="28"/>
          <w:lang w:val="uk-UA"/>
        </w:rPr>
        <w:t>1.</w:t>
      </w:r>
      <w:r w:rsidRPr="000C4389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Pr="000C4389">
        <w:rPr>
          <w:iCs/>
          <w:color w:val="000000" w:themeColor="text1"/>
          <w:sz w:val="28"/>
          <w:szCs w:val="28"/>
          <w:lang w:val="uk-UA"/>
        </w:rPr>
        <w:t xml:space="preserve">Погодити Програму </w:t>
      </w:r>
      <w:r w:rsidRPr="000C4389">
        <w:rPr>
          <w:color w:val="000000" w:themeColor="text1"/>
          <w:sz w:val="28"/>
          <w:szCs w:val="28"/>
          <w:lang w:val="uk-UA" w:eastAsia="zh-CN"/>
        </w:rPr>
        <w:t xml:space="preserve">підтримки військовослужбовців Березнянської селищної територіальної громади, які брали (беруть) участь у захисті України, їх сімей та членів сімей загиблих військовослужбовців на 2023 рік </w:t>
      </w:r>
      <w:r w:rsidRPr="000C4389">
        <w:rPr>
          <w:iCs/>
          <w:color w:val="000000" w:themeColor="text1"/>
          <w:sz w:val="28"/>
          <w:szCs w:val="28"/>
          <w:lang w:val="uk-UA"/>
        </w:rPr>
        <w:t>та подати на розгляд сесії селищної ради.</w:t>
      </w:r>
    </w:p>
    <w:p w14:paraId="7D0CF1B0" w14:textId="77777777" w:rsidR="00495356" w:rsidRPr="00D61AFE" w:rsidRDefault="00495356" w:rsidP="004953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4C18CC98" w14:textId="02FD99FF" w:rsidR="00711102" w:rsidRPr="00863EF4" w:rsidRDefault="00495356" w:rsidP="00711102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bookmarkStart w:id="0" w:name="_GoBack"/>
      <w:bookmarkEnd w:id="0"/>
      <w:r>
        <w:t> </w:t>
      </w:r>
      <w:r w:rsidR="00711102" w:rsidRPr="00863EF4">
        <w:rPr>
          <w:rFonts w:eastAsiaTheme="minorEastAsia"/>
          <w:sz w:val="28"/>
          <w:szCs w:val="28"/>
          <w:lang w:val="uk-UA"/>
        </w:rPr>
        <w:t xml:space="preserve">Контроль за виконанням рішення залишаю за собою.                                                                                                       </w:t>
      </w:r>
    </w:p>
    <w:p w14:paraId="5AED4450" w14:textId="6E6DBD21" w:rsidR="00495356" w:rsidRPr="00711102" w:rsidRDefault="00495356" w:rsidP="00495356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5B628D99" w14:textId="77777777" w:rsidR="00495356" w:rsidRDefault="00495356" w:rsidP="00495356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6EDF0CEE" w14:textId="77777777" w:rsidR="00495356" w:rsidRPr="006F3A73" w:rsidRDefault="00495356" w:rsidP="00495356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Селищний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7E000B4E" w14:textId="77777777" w:rsidR="00495356" w:rsidRDefault="00495356" w:rsidP="00495356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62BEB17C" w14:textId="77777777" w:rsidR="00495356" w:rsidRDefault="00495356" w:rsidP="00495356">
      <w:pPr>
        <w:rPr>
          <w:lang w:val="uk-UA"/>
        </w:rPr>
      </w:pPr>
    </w:p>
    <w:p w14:paraId="48ABCF84" w14:textId="77777777" w:rsidR="00495356" w:rsidRDefault="00495356" w:rsidP="00495356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0244E342" w14:textId="77777777" w:rsidR="00495356" w:rsidRPr="0026597A" w:rsidRDefault="00495356" w:rsidP="0049535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27CF0876" w14:textId="77777777" w:rsidR="00495356" w:rsidRPr="006F3A73" w:rsidRDefault="00495356" w:rsidP="00495356"/>
    <w:p w14:paraId="4C845429" w14:textId="77777777" w:rsidR="00F36DC0" w:rsidRDefault="00F36DC0"/>
    <w:sectPr w:rsidR="00F36DC0" w:rsidSect="00653DA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8D6"/>
    <w:rsid w:val="000C4389"/>
    <w:rsid w:val="00495356"/>
    <w:rsid w:val="00711102"/>
    <w:rsid w:val="008C28D6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7652"/>
  <w15:docId w15:val="{94732920-FB24-4C23-8C94-4A21FFBD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356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9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3">
    <w:name w:val="Normal (Web)"/>
    <w:basedOn w:val="a"/>
    <w:uiPriority w:val="99"/>
    <w:unhideWhenUsed/>
    <w:rsid w:val="0049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11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4</cp:revision>
  <cp:lastPrinted>2023-08-15T13:29:00Z</cp:lastPrinted>
  <dcterms:created xsi:type="dcterms:W3CDTF">2023-08-15T13:26:00Z</dcterms:created>
  <dcterms:modified xsi:type="dcterms:W3CDTF">2023-08-22T08:55:00Z</dcterms:modified>
</cp:coreProperties>
</file>