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F863644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776A9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088" r:id="rId7"/>
        </w:object>
      </w:r>
    </w:p>
    <w:p w14:paraId="6ADCBF05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199075F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6BC985C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C2DDAE4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6330BA9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F531A07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021A4AE6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5B8108D" w14:textId="77777777" w:rsidR="00420721" w:rsidRDefault="00420721" w:rsidP="004207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5FD781" w14:textId="72754CDD" w:rsidR="00420721" w:rsidRDefault="00420721" w:rsidP="00420721">
      <w:pPr>
        <w:pStyle w:val="a6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937/28-VІІІ</w:t>
      </w:r>
    </w:p>
    <w:p w14:paraId="31AEEA2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7431" w14:paraId="11DFFD6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8893C" w14:textId="5A824C81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1276C">
              <w:rPr>
                <w:rFonts w:ascii="Times New Roman" w:hAnsi="Times New Roman" w:cs="Times New Roman"/>
                <w:b/>
                <w:sz w:val="28"/>
                <w:lang w:val="uk-UA"/>
              </w:rPr>
              <w:t>АТ «Страхова компанія «Авангард»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розміщення та експлуатації основних підсобних 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>і допоміжних будівель та споруд підприємств</w:t>
            </w:r>
            <w:r w:rsidR="0042072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 пов’язані з користуванням надрами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11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>.01.)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 Березна</w:t>
            </w:r>
            <w:r w:rsidR="0042072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Зарічна</w:t>
            </w:r>
            <w:r w:rsidR="0042072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1а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</w:p>
          <w:p w14:paraId="4595761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C7431" w14:paraId="71F1028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A0F1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FAB87A" w14:textId="799FC390"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64477">
        <w:rPr>
          <w:rFonts w:ascii="Times New Roman" w:hAnsi="Times New Roman" w:cs="Times New Roman"/>
          <w:sz w:val="28"/>
          <w:lang w:val="uk-UA"/>
        </w:rPr>
        <w:t xml:space="preserve">лопотання </w:t>
      </w:r>
      <w:r w:rsidR="001C7431">
        <w:rPr>
          <w:rFonts w:ascii="Times New Roman" w:hAnsi="Times New Roman" w:cs="Times New Roman"/>
          <w:sz w:val="28"/>
          <w:lang w:val="uk-UA"/>
        </w:rPr>
        <w:t xml:space="preserve">АТ «Страхова компанія </w:t>
      </w:r>
      <w:r w:rsidR="007F75F7">
        <w:rPr>
          <w:rFonts w:ascii="Times New Roman" w:hAnsi="Times New Roman" w:cs="Times New Roman"/>
          <w:sz w:val="28"/>
          <w:lang w:val="uk-UA"/>
        </w:rPr>
        <w:t>«Авангард»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 w:rsidR="00264477">
        <w:rPr>
          <w:rFonts w:ascii="Times New Roman" w:hAnsi="Times New Roman" w:cs="Times New Roman"/>
          <w:sz w:val="28"/>
          <w:lang w:val="uk-UA"/>
        </w:rPr>
        <w:t xml:space="preserve">про надання в оренду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64477">
        <w:rPr>
          <w:rFonts w:ascii="Times New Roman" w:hAnsi="Times New Roman" w:cs="Times New Roman"/>
          <w:sz w:val="28"/>
          <w:lang w:val="uk-UA"/>
        </w:rPr>
        <w:t>земельної</w:t>
      </w:r>
      <w:r w:rsidR="007F75F7">
        <w:rPr>
          <w:rFonts w:ascii="Times New Roman" w:hAnsi="Times New Roman" w:cs="Times New Roman"/>
          <w:sz w:val="28"/>
          <w:lang w:val="uk-UA"/>
        </w:rPr>
        <w:t xml:space="preserve"> ді</w:t>
      </w:r>
      <w:r w:rsidR="00961844">
        <w:rPr>
          <w:rFonts w:ascii="Times New Roman" w:hAnsi="Times New Roman" w:cs="Times New Roman"/>
          <w:sz w:val="28"/>
          <w:lang w:val="uk-UA"/>
        </w:rPr>
        <w:t>лянк</w:t>
      </w:r>
      <w:r w:rsidR="00420721">
        <w:rPr>
          <w:rFonts w:ascii="Times New Roman" w:hAnsi="Times New Roman" w:cs="Times New Roman"/>
          <w:sz w:val="28"/>
          <w:lang w:val="uk-UA"/>
        </w:rPr>
        <w:t>и</w:t>
      </w:r>
      <w:r w:rsidR="00961844">
        <w:rPr>
          <w:rFonts w:ascii="Times New Roman" w:hAnsi="Times New Roman" w:cs="Times New Roman"/>
          <w:sz w:val="28"/>
          <w:lang w:val="uk-UA"/>
        </w:rPr>
        <w:t xml:space="preserve"> площею 3,6135га, када</w:t>
      </w:r>
      <w:r w:rsidR="007F75F7">
        <w:rPr>
          <w:rFonts w:ascii="Times New Roman" w:hAnsi="Times New Roman" w:cs="Times New Roman"/>
          <w:sz w:val="28"/>
          <w:lang w:val="uk-UA"/>
        </w:rPr>
        <w:t>стровий номер 7423055300:</w:t>
      </w:r>
      <w:r w:rsidR="00D22703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>01:003:0240,</w:t>
      </w:r>
      <w:r w:rsidR="00D22703">
        <w:rPr>
          <w:rFonts w:ascii="Times New Roman" w:hAnsi="Times New Roman" w:cs="Times New Roman"/>
          <w:sz w:val="28"/>
          <w:lang w:val="uk-UA"/>
        </w:rPr>
        <w:t xml:space="preserve"> </w:t>
      </w:r>
      <w:r w:rsidR="007F75F7" w:rsidRPr="007F75F7">
        <w:rPr>
          <w:rFonts w:ascii="Times New Roman" w:hAnsi="Times New Roman" w:cs="Times New Roman"/>
          <w:sz w:val="28"/>
          <w:lang w:val="uk-UA"/>
        </w:rPr>
        <w:t>для   розміщення та експлуатації основних підсобних і допоміжних будівель та споруд підприємств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7F75F7" w:rsidRPr="007F75F7">
        <w:rPr>
          <w:rFonts w:ascii="Times New Roman" w:hAnsi="Times New Roman" w:cs="Times New Roman"/>
          <w:sz w:val="28"/>
          <w:lang w:val="uk-UA"/>
        </w:rPr>
        <w:t xml:space="preserve"> що пов’язані з користуванням надрами (КВЦПЗ 11.01.)</w:t>
      </w:r>
      <w:r w:rsidR="007F75F7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7F75F7">
        <w:rPr>
          <w:rFonts w:ascii="Times New Roman" w:hAnsi="Times New Roman" w:cs="Times New Roman"/>
          <w:sz w:val="28"/>
          <w:lang w:val="uk-UA"/>
        </w:rPr>
        <w:t>в зв’язку з тим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7F75F7">
        <w:rPr>
          <w:rFonts w:ascii="Times New Roman" w:hAnsi="Times New Roman" w:cs="Times New Roman"/>
          <w:sz w:val="28"/>
          <w:lang w:val="uk-UA"/>
        </w:rPr>
        <w:t xml:space="preserve"> що компанія придбала нерухомість – нежитлові приміщення і споруди у ТОВ «Березнянський цегельний завод» </w:t>
      </w:r>
      <w:r w:rsidR="00961844">
        <w:rPr>
          <w:rFonts w:ascii="Times New Roman" w:hAnsi="Times New Roman" w:cs="Times New Roman"/>
          <w:sz w:val="28"/>
          <w:lang w:val="uk-UA"/>
        </w:rPr>
        <w:t xml:space="preserve">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961844">
        <w:rPr>
          <w:rFonts w:ascii="Times New Roman" w:hAnsi="Times New Roman" w:cs="Times New Roman"/>
          <w:sz w:val="28"/>
          <w:lang w:val="uk-UA"/>
        </w:rPr>
        <w:t>орії смт Березна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961844">
        <w:rPr>
          <w:rFonts w:ascii="Times New Roman" w:hAnsi="Times New Roman" w:cs="Times New Roman"/>
          <w:sz w:val="28"/>
          <w:lang w:val="uk-UA"/>
        </w:rPr>
        <w:t xml:space="preserve"> вул. Зарічна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961844">
        <w:rPr>
          <w:rFonts w:ascii="Times New Roman" w:hAnsi="Times New Roman" w:cs="Times New Roman"/>
          <w:sz w:val="28"/>
          <w:lang w:val="uk-UA"/>
        </w:rPr>
        <w:t xml:space="preserve"> 1а</w:t>
      </w:r>
      <w:r w:rsidR="00D504CC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12, 120.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E840C71" w14:textId="4DA72824" w:rsidR="003F6AA0" w:rsidRPr="003F6AA0" w:rsidRDefault="00420721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ADE2902" w14:textId="2FE94833"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</w:t>
      </w:r>
      <w:r w:rsidR="0042072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67E4">
        <w:rPr>
          <w:rFonts w:ascii="Times New Roman" w:hAnsi="Times New Roman" w:cs="Times New Roman"/>
          <w:sz w:val="28"/>
          <w:lang w:val="uk-UA"/>
        </w:rPr>
        <w:t xml:space="preserve">АТ «Страхова компанія «Авангард»»   земельну ділянку, площею 3,6135га, кадастровий номер 7423055300:01:003:0240, </w:t>
      </w:r>
      <w:r w:rsidR="005F67E4" w:rsidRPr="007F75F7">
        <w:rPr>
          <w:rFonts w:ascii="Times New Roman" w:hAnsi="Times New Roman" w:cs="Times New Roman"/>
          <w:sz w:val="28"/>
          <w:lang w:val="uk-UA"/>
        </w:rPr>
        <w:t>для   розміщення та експлуатації основних підсобних і допоміжних будівель та споруд підприємств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5F67E4" w:rsidRPr="007F75F7">
        <w:rPr>
          <w:rFonts w:ascii="Times New Roman" w:hAnsi="Times New Roman" w:cs="Times New Roman"/>
          <w:sz w:val="28"/>
          <w:lang w:val="uk-UA"/>
        </w:rPr>
        <w:t xml:space="preserve"> що пов’язані з користуванням надрами (КВЦПЗ 11.01.)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5F67E4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5F67E4">
        <w:rPr>
          <w:rFonts w:ascii="Times New Roman" w:hAnsi="Times New Roman" w:cs="Times New Roman"/>
          <w:sz w:val="28"/>
          <w:lang w:val="uk-UA"/>
        </w:rPr>
        <w:t>на якій розміщено нерухоме майно, що</w:t>
      </w:r>
      <w:r w:rsidR="00420721">
        <w:rPr>
          <w:rFonts w:ascii="Times New Roman" w:hAnsi="Times New Roman" w:cs="Times New Roman"/>
          <w:sz w:val="28"/>
          <w:lang w:val="uk-UA"/>
        </w:rPr>
        <w:t xml:space="preserve"> належить </w:t>
      </w:r>
      <w:r w:rsidR="005F67E4">
        <w:rPr>
          <w:rFonts w:ascii="Times New Roman" w:hAnsi="Times New Roman" w:cs="Times New Roman"/>
          <w:sz w:val="28"/>
          <w:lang w:val="uk-UA"/>
        </w:rPr>
        <w:t>їй на праві власності відповідно до витягу з ДРРП про нерухоме майно від 06.01.2023 №1230487274230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5F67E4">
        <w:rPr>
          <w:rFonts w:ascii="Times New Roman" w:hAnsi="Times New Roman" w:cs="Times New Roman"/>
          <w:sz w:val="28"/>
          <w:lang w:val="uk-UA"/>
        </w:rPr>
        <w:t xml:space="preserve"> яке було придбано у ТОВ «Березнянський цегельний завод» </w:t>
      </w:r>
      <w:r w:rsidR="005F67E4">
        <w:rPr>
          <w:rFonts w:ascii="Times New Roman" w:hAnsi="Times New Roman" w:cs="Times New Roman"/>
          <w:sz w:val="28"/>
          <w:lang w:val="uk-UA"/>
        </w:rPr>
        <w:lastRenderedPageBreak/>
        <w:t>за рахунок земель промисловості, транспорту, зв</w:t>
      </w:r>
      <w:r w:rsidR="00420721">
        <w:rPr>
          <w:rFonts w:ascii="Times New Roman" w:hAnsi="Times New Roman" w:cs="Times New Roman"/>
          <w:sz w:val="28"/>
          <w:lang w:val="uk-UA"/>
        </w:rPr>
        <w:t>’</w:t>
      </w:r>
      <w:r w:rsidR="005F67E4">
        <w:rPr>
          <w:rFonts w:ascii="Times New Roman" w:hAnsi="Times New Roman" w:cs="Times New Roman"/>
          <w:sz w:val="28"/>
          <w:lang w:val="uk-UA"/>
        </w:rPr>
        <w:t>язку,</w:t>
      </w:r>
      <w:r w:rsidR="00E61E64">
        <w:rPr>
          <w:rFonts w:ascii="Times New Roman" w:hAnsi="Times New Roman" w:cs="Times New Roman"/>
          <w:sz w:val="28"/>
          <w:lang w:val="uk-UA"/>
        </w:rPr>
        <w:t xml:space="preserve"> енергетики, </w:t>
      </w:r>
      <w:r w:rsidR="005F67E4">
        <w:rPr>
          <w:rFonts w:ascii="Times New Roman" w:hAnsi="Times New Roman" w:cs="Times New Roman"/>
          <w:sz w:val="28"/>
          <w:lang w:val="uk-UA"/>
        </w:rPr>
        <w:t>оборони та іншого призначення  на території смт Березна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5F67E4">
        <w:rPr>
          <w:rFonts w:ascii="Times New Roman" w:hAnsi="Times New Roman" w:cs="Times New Roman"/>
          <w:sz w:val="28"/>
          <w:lang w:val="uk-UA"/>
        </w:rPr>
        <w:t xml:space="preserve"> вул. Зарічна</w:t>
      </w:r>
      <w:r w:rsidR="00420721">
        <w:rPr>
          <w:rFonts w:ascii="Times New Roman" w:hAnsi="Times New Roman" w:cs="Times New Roman"/>
          <w:sz w:val="28"/>
          <w:lang w:val="uk-UA"/>
        </w:rPr>
        <w:t>,</w:t>
      </w:r>
      <w:r w:rsidR="005F67E4">
        <w:rPr>
          <w:rFonts w:ascii="Times New Roman" w:hAnsi="Times New Roman" w:cs="Times New Roman"/>
          <w:sz w:val="28"/>
          <w:lang w:val="uk-UA"/>
        </w:rPr>
        <w:t xml:space="preserve"> 1а Чернігівського району Чернігівської області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7D82963" w14:textId="77777777" w:rsidR="00E81F32" w:rsidRPr="00CF5767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>2.  Відділу земельних відносин комунальної власності та житлового-комунального господарства Березнянської селищної ради підготуват</w:t>
      </w:r>
      <w:r>
        <w:rPr>
          <w:rFonts w:ascii="Times New Roman" w:hAnsi="Times New Roman" w:cs="Times New Roman"/>
          <w:sz w:val="28"/>
          <w:szCs w:val="28"/>
          <w:lang w:val="uk-UA"/>
        </w:rPr>
        <w:t>и  договір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в оренду земельної ділянки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7E4">
        <w:rPr>
          <w:rFonts w:ascii="Times New Roman" w:hAnsi="Times New Roman" w:cs="Times New Roman"/>
          <w:sz w:val="28"/>
          <w:lang w:val="uk-UA"/>
        </w:rPr>
        <w:t xml:space="preserve">АТ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67E4">
        <w:rPr>
          <w:rFonts w:ascii="Times New Roman" w:hAnsi="Times New Roman" w:cs="Times New Roman"/>
          <w:sz w:val="28"/>
          <w:lang w:val="uk-UA"/>
        </w:rPr>
        <w:t xml:space="preserve">«Страхова компанія «Авангард» терміном на 30 (тридцять) років встановивши орендну плату на рівні 10 (десяти) відсотків від нормативної грошової оцінки земельної ділянки. 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AB897F3" w14:textId="77777777" w:rsidR="00E81F32" w:rsidRDefault="003F6AA0" w:rsidP="00CF57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0B8E">
        <w:rPr>
          <w:rFonts w:ascii="Times New Roman" w:hAnsi="Times New Roman" w:cs="Times New Roman"/>
          <w:sz w:val="28"/>
          <w:szCs w:val="28"/>
          <w:lang w:val="uk-UA"/>
        </w:rPr>
        <w:t xml:space="preserve">.  АТ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8E">
        <w:rPr>
          <w:rFonts w:ascii="Times New Roman" w:hAnsi="Times New Roman" w:cs="Times New Roman"/>
          <w:sz w:val="28"/>
          <w:lang w:val="uk-UA"/>
        </w:rPr>
        <w:t xml:space="preserve">«Страхова компанія «Авангард»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>зареєструвати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в установленому законодавством порядку.</w:t>
      </w:r>
    </w:p>
    <w:p w14:paraId="46AA2F13" w14:textId="77777777"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DCD80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8025F" w14:textId="6349A132" w:rsidR="002E792F" w:rsidRDefault="00420721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E3A4D"/>
    <w:rsid w:val="001C7431"/>
    <w:rsid w:val="00215396"/>
    <w:rsid w:val="00224A9D"/>
    <w:rsid w:val="00264477"/>
    <w:rsid w:val="00282651"/>
    <w:rsid w:val="002D7088"/>
    <w:rsid w:val="002D72F4"/>
    <w:rsid w:val="002E64C6"/>
    <w:rsid w:val="002E792F"/>
    <w:rsid w:val="00336CED"/>
    <w:rsid w:val="00384981"/>
    <w:rsid w:val="003B457A"/>
    <w:rsid w:val="003D0B8E"/>
    <w:rsid w:val="003F6AA0"/>
    <w:rsid w:val="00412B30"/>
    <w:rsid w:val="00420721"/>
    <w:rsid w:val="00473A9A"/>
    <w:rsid w:val="004D339C"/>
    <w:rsid w:val="004E245E"/>
    <w:rsid w:val="005F67E4"/>
    <w:rsid w:val="0061334E"/>
    <w:rsid w:val="00616727"/>
    <w:rsid w:val="00641A16"/>
    <w:rsid w:val="00647C88"/>
    <w:rsid w:val="006C4387"/>
    <w:rsid w:val="006E440B"/>
    <w:rsid w:val="00780B1D"/>
    <w:rsid w:val="007F75F7"/>
    <w:rsid w:val="008E2FAA"/>
    <w:rsid w:val="00944BB2"/>
    <w:rsid w:val="00961844"/>
    <w:rsid w:val="009C0BFB"/>
    <w:rsid w:val="009E270A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B18BC"/>
    <w:rsid w:val="00CD6712"/>
    <w:rsid w:val="00CF50BD"/>
    <w:rsid w:val="00CF5767"/>
    <w:rsid w:val="00D22703"/>
    <w:rsid w:val="00D504CC"/>
    <w:rsid w:val="00D62AEA"/>
    <w:rsid w:val="00DC24E8"/>
    <w:rsid w:val="00DF71EA"/>
    <w:rsid w:val="00E47F2B"/>
    <w:rsid w:val="00E61E64"/>
    <w:rsid w:val="00E81F32"/>
    <w:rsid w:val="00E84664"/>
    <w:rsid w:val="00EC5829"/>
    <w:rsid w:val="00F05D0B"/>
    <w:rsid w:val="00F1276C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979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2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6E4E-2D66-4FB1-B3BD-AA1C8022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2023-08-04T06:44:00Z</cp:lastPrinted>
  <dcterms:created xsi:type="dcterms:W3CDTF">2023-08-30T07:37:00Z</dcterms:created>
  <dcterms:modified xsi:type="dcterms:W3CDTF">2023-08-30T07:37:00Z</dcterms:modified>
</cp:coreProperties>
</file>