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F6AF9D9" w14:textId="77777777" w:rsidR="00651705" w:rsidRPr="00651705" w:rsidRDefault="00651705" w:rsidP="00651705">
      <w:pPr>
        <w:jc w:val="center"/>
        <w:rPr>
          <w:rFonts w:ascii="Times New Roman" w:hAnsi="Times New Roman" w:cs="Times New Roman"/>
          <w:b/>
          <w:sz w:val="32"/>
        </w:rPr>
      </w:pPr>
      <w:r w:rsidRPr="00651705">
        <w:rPr>
          <w:rFonts w:ascii="Times New Roman" w:eastAsia="Calibri" w:hAnsi="Times New Roman" w:cs="Times New Roman"/>
          <w:b/>
          <w:sz w:val="32"/>
          <w:szCs w:val="22"/>
          <w:lang w:eastAsia="en-US"/>
        </w:rPr>
        <w:object w:dxaOrig="648" w:dyaOrig="912" w14:anchorId="2C9FF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58354422" r:id="rId7"/>
        </w:object>
      </w:r>
    </w:p>
    <w:p w14:paraId="15FFBA33" w14:textId="77777777" w:rsidR="00651705" w:rsidRPr="00651705" w:rsidRDefault="00651705" w:rsidP="006517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70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E96EB21" w14:textId="77777777" w:rsidR="00651705" w:rsidRPr="00651705" w:rsidRDefault="00651705" w:rsidP="006517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70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EC71818" w14:textId="77777777" w:rsidR="00651705" w:rsidRPr="00651705" w:rsidRDefault="00651705" w:rsidP="006517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70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6F43905" w14:textId="77777777" w:rsidR="00651705" w:rsidRPr="00651705" w:rsidRDefault="00651705" w:rsidP="00651705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23C48AA" w14:textId="77777777" w:rsidR="00651705" w:rsidRPr="00651705" w:rsidRDefault="00651705" w:rsidP="006517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705">
        <w:rPr>
          <w:rFonts w:ascii="Times New Roman" w:hAnsi="Times New Roman" w:cs="Times New Roman"/>
          <w:b/>
          <w:sz w:val="32"/>
          <w:szCs w:val="32"/>
        </w:rPr>
        <w:t>/тридцята сесія восьмого скликання/</w:t>
      </w:r>
    </w:p>
    <w:p w14:paraId="7DBC5F0C" w14:textId="77777777" w:rsidR="00651705" w:rsidRDefault="00651705" w:rsidP="006517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705">
        <w:rPr>
          <w:rFonts w:ascii="Times New Roman" w:hAnsi="Times New Roman" w:cs="Times New Roman"/>
          <w:b/>
          <w:sz w:val="32"/>
          <w:szCs w:val="32"/>
        </w:rPr>
        <w:t>(позачергова)</w:t>
      </w:r>
    </w:p>
    <w:p w14:paraId="12E346B6" w14:textId="28F056E5" w:rsidR="00651705" w:rsidRPr="00651705" w:rsidRDefault="00651705" w:rsidP="006517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9B561AD" w14:textId="77777777" w:rsidR="00C00760" w:rsidRDefault="0025309D">
      <w:pPr>
        <w:spacing w:line="1" w:lineRule="exact"/>
        <w:sectPr w:rsidR="00C00760">
          <w:pgSz w:w="11900" w:h="16840"/>
          <w:pgMar w:top="1600" w:right="660" w:bottom="1019" w:left="1553" w:header="1172" w:footer="59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1750" distB="0" distL="0" distR="0" simplePos="0" relativeHeight="125829378" behindDoc="0" locked="0" layoutInCell="1" allowOverlap="1" wp14:anchorId="0E132F0F" wp14:editId="1100F991">
                <wp:simplePos x="0" y="0"/>
                <wp:positionH relativeFrom="page">
                  <wp:posOffset>986155</wp:posOffset>
                </wp:positionH>
                <wp:positionV relativeFrom="paragraph">
                  <wp:posOffset>31750</wp:posOffset>
                </wp:positionV>
                <wp:extent cx="1996440" cy="2286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4F32D6" w14:textId="21EF85F5" w:rsidR="00C00760" w:rsidRDefault="00651705">
                            <w:pPr>
                              <w:pStyle w:val="1"/>
                              <w:spacing w:after="0"/>
                            </w:pPr>
                            <w:r>
                              <w:t>Від 06 вересня 2023 року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0E132F0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7.65pt;margin-top:2.5pt;width:157.2pt;height:18pt;z-index:125829378;visibility:visible;mso-wrap-style:none;mso-wrap-distance-left:0;mso-wrap-distance-top:2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" filled="f" stroked="f">
                <v:textbox inset="0,0,0,0">
                  <w:txbxContent>
                    <w:p w14:paraId="0A4F32D6" w14:textId="21EF85F5" w:rsidR="00C00760" w:rsidRDefault="00651705">
                      <w:pPr>
                        <w:pStyle w:val="a4"/>
                        <w:spacing w:after="0"/>
                      </w:pPr>
                      <w:r>
                        <w:t>В</w:t>
                      </w:r>
                      <w:r w:rsidR="00000000">
                        <w:t>ід</w:t>
                      </w:r>
                      <w:r>
                        <w:t xml:space="preserve"> 06</w:t>
                      </w:r>
                      <w:r w:rsidR="00000000">
                        <w:t xml:space="preserve"> вересня 2023 року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0" distB="18415" distL="0" distR="0" simplePos="0" relativeHeight="125829380" behindDoc="0" locked="0" layoutInCell="1" allowOverlap="1" wp14:anchorId="6D72DC1B" wp14:editId="6A72ECFF">
                <wp:simplePos x="0" y="0"/>
                <wp:positionH relativeFrom="page">
                  <wp:posOffset>4933315</wp:posOffset>
                </wp:positionH>
                <wp:positionV relativeFrom="paragraph">
                  <wp:posOffset>25400</wp:posOffset>
                </wp:positionV>
                <wp:extent cx="1243330" cy="2165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86484D" w14:textId="7B46772F" w:rsidR="00C00760" w:rsidRDefault="0025309D">
                            <w:pPr>
                              <w:pStyle w:val="1"/>
                              <w:spacing w:after="0"/>
                            </w:pPr>
                            <w:r>
                              <w:t xml:space="preserve">№ </w:t>
                            </w:r>
                            <w:r w:rsidR="00651705">
                              <w:t>949</w:t>
                            </w:r>
                            <w:r>
                              <w:t>/</w:t>
                            </w:r>
                            <w:r w:rsidR="00651705">
                              <w:t>30</w:t>
                            </w:r>
                            <w:r>
                              <w:t>-VIII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6D72DC1B" id="Shape 3" o:spid="_x0000_s1027" type="#_x0000_t202" style="position:absolute;margin-left:388.45pt;margin-top:2pt;width:97.9pt;height:17.05pt;z-index:125829380;visibility:visible;mso-wrap-style:none;mso-wrap-distance-left:0;mso-wrap-distance-top:2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" filled="f" stroked="f">
                <v:textbox inset="0,0,0,0">
                  <w:txbxContent>
                    <w:p w14:paraId="0086484D" w14:textId="7B46772F" w:rsidR="00C00760" w:rsidRDefault="00000000">
                      <w:pPr>
                        <w:pStyle w:val="a4"/>
                        <w:spacing w:after="0"/>
                      </w:pPr>
                      <w:r>
                        <w:t xml:space="preserve">№ </w:t>
                      </w:r>
                      <w:r w:rsidR="00651705">
                        <w:t>949</w:t>
                      </w:r>
                      <w:r>
                        <w:t>/</w:t>
                      </w:r>
                      <w:r w:rsidR="00651705">
                        <w:t>30</w:t>
                      </w:r>
                      <w:r>
                        <w:t>-VIII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712DB9" w14:textId="77777777" w:rsidR="00C00760" w:rsidRDefault="00C00760">
      <w:pPr>
        <w:spacing w:before="40" w:after="40" w:line="240" w:lineRule="exact"/>
        <w:rPr>
          <w:sz w:val="19"/>
          <w:szCs w:val="19"/>
        </w:rPr>
      </w:pPr>
    </w:p>
    <w:p w14:paraId="16F3E00F" w14:textId="77777777" w:rsidR="00C00760" w:rsidRDefault="00C00760">
      <w:pPr>
        <w:spacing w:line="1" w:lineRule="exact"/>
        <w:sectPr w:rsidR="00C00760">
          <w:type w:val="continuous"/>
          <w:pgSz w:w="11900" w:h="16840"/>
          <w:pgMar w:top="1600" w:right="0" w:bottom="1019" w:left="0" w:header="0" w:footer="3" w:gutter="0"/>
          <w:cols w:space="720"/>
          <w:noEndnote/>
          <w:docGrid w:linePitch="360"/>
        </w:sectPr>
      </w:pPr>
    </w:p>
    <w:p w14:paraId="4CDE6559" w14:textId="77777777" w:rsidR="00651705" w:rsidRPr="00651705" w:rsidRDefault="00651705" w:rsidP="00651705">
      <w:pPr>
        <w:pStyle w:val="1"/>
        <w:spacing w:after="0"/>
        <w:rPr>
          <w:b/>
          <w:bCs/>
        </w:rPr>
      </w:pPr>
      <w:r w:rsidRPr="00651705">
        <w:rPr>
          <w:b/>
          <w:bCs/>
        </w:rPr>
        <w:t xml:space="preserve">Про відміну рішення 18 сесії 8 скликання </w:t>
      </w:r>
    </w:p>
    <w:p w14:paraId="3D6960B5" w14:textId="77777777" w:rsidR="00651705" w:rsidRPr="00651705" w:rsidRDefault="00651705" w:rsidP="00651705">
      <w:pPr>
        <w:pStyle w:val="1"/>
        <w:spacing w:after="0"/>
        <w:rPr>
          <w:b/>
          <w:bCs/>
        </w:rPr>
      </w:pPr>
      <w:r w:rsidRPr="00651705">
        <w:rPr>
          <w:b/>
          <w:bCs/>
        </w:rPr>
        <w:t>Березнянської селищної ради №666/18-</w:t>
      </w:r>
      <w:r w:rsidRPr="00651705">
        <w:rPr>
          <w:b/>
          <w:bCs/>
          <w:lang w:val="en-US"/>
        </w:rPr>
        <w:t>V</w:t>
      </w:r>
      <w:r w:rsidRPr="00651705">
        <w:rPr>
          <w:b/>
          <w:bCs/>
        </w:rPr>
        <w:t xml:space="preserve">ІІІ </w:t>
      </w:r>
    </w:p>
    <w:p w14:paraId="097FDAE8" w14:textId="0AE2E49F" w:rsidR="00651705" w:rsidRPr="00651705" w:rsidRDefault="00651705" w:rsidP="00651705">
      <w:pPr>
        <w:pStyle w:val="1"/>
        <w:spacing w:after="0"/>
        <w:rPr>
          <w:b/>
          <w:bCs/>
          <w:sz w:val="32"/>
          <w:szCs w:val="32"/>
        </w:rPr>
      </w:pPr>
      <w:r w:rsidRPr="00651705">
        <w:rPr>
          <w:b/>
          <w:bCs/>
        </w:rPr>
        <w:t>від 29 квітня 2022 року</w:t>
      </w:r>
      <w:r w:rsidRPr="00651705">
        <w:rPr>
          <w:b/>
          <w:bCs/>
          <w:sz w:val="32"/>
          <w:szCs w:val="32"/>
        </w:rPr>
        <w:t xml:space="preserve"> </w:t>
      </w:r>
    </w:p>
    <w:p w14:paraId="08AAEF07" w14:textId="77777777" w:rsidR="00651705" w:rsidRDefault="00651705">
      <w:pPr>
        <w:pStyle w:val="1"/>
        <w:spacing w:after="0"/>
        <w:jc w:val="right"/>
      </w:pPr>
    </w:p>
    <w:p w14:paraId="678C1764" w14:textId="24116EFA" w:rsidR="00C00760" w:rsidRDefault="0025309D" w:rsidP="00651705">
      <w:pPr>
        <w:pStyle w:val="1"/>
        <w:spacing w:after="0"/>
        <w:ind w:firstLine="708"/>
        <w:jc w:val="both"/>
      </w:pPr>
      <w:r>
        <w:t>В зв’язку з прийняттям Програми вшанування пам’яті</w:t>
      </w:r>
      <w:r w:rsidR="00651705">
        <w:t xml:space="preserve">  </w:t>
      </w:r>
      <w:r>
        <w:t>військовослужбовців, загиблих під час виконання військового обов’язку,</w:t>
      </w:r>
      <w:r>
        <w:t xml:space="preserve"> що проживали на території Березнянської селищної територіальної громади на 2023р</w:t>
      </w:r>
      <w:r w:rsidR="00651705">
        <w:t>.</w:t>
      </w:r>
      <w:r>
        <w:t>, керуючись ст. 26 Закону України «Про місцеве самоврядування в Україні», керуючись Бюджетним кодексом України, враховуючи рекомендації постійно діючої комісії з питань соціа</w:t>
      </w:r>
      <w:r>
        <w:t>льно - економічного розвитку територій, бюджету та здійснення регуляторної політики Березнянська селищна рада</w:t>
      </w:r>
    </w:p>
    <w:p w14:paraId="046A3D76" w14:textId="77777777" w:rsidR="00C00760" w:rsidRDefault="0025309D">
      <w:pPr>
        <w:pStyle w:val="1"/>
        <w:spacing w:after="120"/>
        <w:jc w:val="both"/>
      </w:pPr>
      <w:r>
        <w:rPr>
          <w:b/>
          <w:bCs/>
        </w:rPr>
        <w:t>ВИРІШИЛА:</w:t>
      </w:r>
    </w:p>
    <w:p w14:paraId="7AC47B15" w14:textId="349D454D" w:rsidR="00C00760" w:rsidRDefault="00C00760">
      <w:pPr>
        <w:pStyle w:val="30"/>
      </w:pPr>
    </w:p>
    <w:p w14:paraId="5EB2BCB4" w14:textId="77777777" w:rsidR="00C00760" w:rsidRDefault="0025309D">
      <w:pPr>
        <w:pStyle w:val="1"/>
        <w:spacing w:line="180" w:lineRule="auto"/>
      </w:pPr>
      <w:r>
        <w:t xml:space="preserve">1 .Відмінити рішення 18 сесії 8 скликання №666/18-VIII від 29 квітня 2022 року «Про внесення змін до Програми матеріальної </w:t>
      </w:r>
      <w:r>
        <w:t>допомоги громадянам селища на 2021-2023р».</w:t>
      </w:r>
    </w:p>
    <w:p w14:paraId="09FE2AC6" w14:textId="78EC784F" w:rsidR="00C00760" w:rsidRDefault="00651705" w:rsidP="00651705">
      <w:pPr>
        <w:pStyle w:val="1"/>
      </w:pPr>
      <w:r>
        <w:t>2.Контроль за виконанням цього рішення покласти на постійну комісію з питань соціально - економічного розвитку територій, бюджету та здійснення регуляторної політики.</w:t>
      </w:r>
    </w:p>
    <w:p w14:paraId="76BB9830" w14:textId="77777777" w:rsidR="00C00760" w:rsidRDefault="0025309D">
      <w:pPr>
        <w:pStyle w:val="1"/>
        <w:spacing w:after="35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55FACFC6" wp14:editId="1201B04E">
                <wp:simplePos x="0" y="0"/>
                <wp:positionH relativeFrom="page">
                  <wp:posOffset>1001395</wp:posOffset>
                </wp:positionH>
                <wp:positionV relativeFrom="paragraph">
                  <wp:posOffset>12700</wp:posOffset>
                </wp:positionV>
                <wp:extent cx="1471930" cy="21653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79EAFF" w14:textId="77777777" w:rsidR="00C00760" w:rsidRDefault="0025309D">
                            <w:pPr>
                              <w:pStyle w:val="1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Селищний голова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 w14:anchorId="55FACFC6" id="Shape 5" o:spid="_x0000_s1028" type="#_x0000_t202" style="position:absolute;left:0;text-align:left;margin-left:78.85pt;margin-top:1pt;width:115.9pt;height:17.0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" filled="f" stroked="f">
                <v:textbox inset="0,0,0,0">
                  <w:txbxContent>
                    <w:p w14:paraId="4F79EAFF" w14:textId="77777777" w:rsidR="00C00760" w:rsidRDefault="00000000">
                      <w:pPr>
                        <w:pStyle w:val="a4"/>
                        <w:spacing w:after="0"/>
                      </w:pPr>
                      <w:r>
                        <w:rPr>
                          <w:b/>
                          <w:bCs/>
                        </w:rPr>
                        <w:t>Селищний голова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Володимир ПАВЛЕНКО</w:t>
      </w:r>
    </w:p>
    <w:sectPr w:rsidR="00C00760" w:rsidSect="00651705">
      <w:type w:val="continuous"/>
      <w:pgSz w:w="11900" w:h="16840"/>
      <w:pgMar w:top="1600" w:right="560" w:bottom="1019" w:left="15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58E5D" w14:textId="77777777" w:rsidR="0025309D" w:rsidRDefault="0025309D">
      <w:r>
        <w:separator/>
      </w:r>
    </w:p>
  </w:endnote>
  <w:endnote w:type="continuationSeparator" w:id="0">
    <w:p w14:paraId="2282E014" w14:textId="77777777" w:rsidR="0025309D" w:rsidRDefault="0025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D7013" w14:textId="77777777" w:rsidR="0025309D" w:rsidRDefault="0025309D"/>
  </w:footnote>
  <w:footnote w:type="continuationSeparator" w:id="0">
    <w:p w14:paraId="753640EA" w14:textId="77777777" w:rsidR="0025309D" w:rsidRDefault="002530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60"/>
    <w:rsid w:val="0025309D"/>
    <w:rsid w:val="00651705"/>
    <w:rsid w:val="00814FA1"/>
    <w:rsid w:val="00C00760"/>
    <w:rsid w:val="00C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E991"/>
  <w15:docId w15:val="{B766EB53-D626-4F5C-AE28-DC4351E6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ind w:firstLine="140"/>
    </w:pPr>
    <w:rPr>
      <w:rFonts w:ascii="Arial" w:eastAsia="Arial" w:hAnsi="Arial" w:cs="Arial"/>
      <w:i/>
      <w:i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cp:lastPrinted>2023-10-06T09:47:00Z</cp:lastPrinted>
  <dcterms:created xsi:type="dcterms:W3CDTF">2023-10-09T07:56:00Z</dcterms:created>
  <dcterms:modified xsi:type="dcterms:W3CDTF">2023-10-09T07:56:00Z</dcterms:modified>
</cp:coreProperties>
</file>