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1ECEF77" w14:textId="77777777" w:rsidR="00FB420C" w:rsidRDefault="00FB420C" w:rsidP="00FB420C">
      <w:pPr>
        <w:jc w:val="center"/>
        <w:rPr>
          <w:b/>
          <w:sz w:val="32"/>
        </w:rPr>
      </w:pPr>
      <w:r w:rsidRPr="00C57DBF">
        <w:rPr>
          <w:rFonts w:eastAsia="Calibri"/>
          <w:b/>
          <w:sz w:val="32"/>
        </w:rPr>
        <w:object w:dxaOrig="648" w:dyaOrig="912" w14:anchorId="6A30EC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7" o:title=""/>
          </v:shape>
          <o:OLEObject Type="Embed" ProgID="Word.Picture.6" ShapeID="_x0000_i1025" DrawAspect="Content" ObjectID="_1758354922" r:id="rId8"/>
        </w:object>
      </w:r>
    </w:p>
    <w:p w14:paraId="29AB9EB2" w14:textId="77777777" w:rsidR="00FB420C" w:rsidRDefault="00FB420C" w:rsidP="00FB42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37F3CCE2" w14:textId="77777777" w:rsidR="00FB420C" w:rsidRDefault="00FB420C" w:rsidP="00FB42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1F07D91D" w14:textId="77777777" w:rsidR="00FB420C" w:rsidRDefault="00FB420C" w:rsidP="00FB42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0B20ED4D" w14:textId="77777777" w:rsidR="00FB420C" w:rsidRDefault="00FB420C" w:rsidP="00FB420C">
      <w:pPr>
        <w:jc w:val="center"/>
        <w:rPr>
          <w:b/>
          <w:sz w:val="8"/>
          <w:szCs w:val="8"/>
        </w:rPr>
      </w:pPr>
    </w:p>
    <w:p w14:paraId="093C6C8E" w14:textId="77777777" w:rsidR="00FB420C" w:rsidRDefault="00FB420C" w:rsidP="00FB42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/тридцята сесія восьмого скликання/</w:t>
      </w:r>
    </w:p>
    <w:p w14:paraId="0C283B2A" w14:textId="067B5BE3" w:rsidR="00FB420C" w:rsidRPr="00183A32" w:rsidRDefault="00FB420C" w:rsidP="00FB420C">
      <w:pPr>
        <w:jc w:val="center"/>
        <w:rPr>
          <w:b/>
          <w:sz w:val="24"/>
          <w:szCs w:val="24"/>
        </w:rPr>
      </w:pPr>
      <w:r w:rsidRPr="00183A32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п</w:t>
      </w:r>
      <w:r w:rsidRPr="00183A32">
        <w:rPr>
          <w:b/>
          <w:sz w:val="24"/>
          <w:szCs w:val="24"/>
        </w:rPr>
        <w:t>озачергова)</w:t>
      </w:r>
    </w:p>
    <w:p w14:paraId="6E1D454C" w14:textId="77777777" w:rsidR="00FB420C" w:rsidRDefault="00FB420C" w:rsidP="00FB42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199E2FAA" w14:textId="77777777" w:rsidR="00FB420C" w:rsidRDefault="00FB420C" w:rsidP="00FB420C">
      <w:pPr>
        <w:jc w:val="center"/>
        <w:rPr>
          <w:b/>
          <w:sz w:val="6"/>
          <w:szCs w:val="8"/>
        </w:rPr>
      </w:pPr>
    </w:p>
    <w:p w14:paraId="64975583" w14:textId="47A14E4D" w:rsidR="00FB420C" w:rsidRDefault="00FB420C" w:rsidP="00FB420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від    06 вересня 2023 року                                             №  952/</w:t>
      </w:r>
      <w:r w:rsidR="00C10E26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VIII</w:t>
      </w:r>
    </w:p>
    <w:p w14:paraId="1E96E407" w14:textId="77777777" w:rsidR="00FE4AD8" w:rsidRDefault="00FE4AD8" w:rsidP="00FE4AD8">
      <w:pPr>
        <w:shd w:val="clear" w:color="auto" w:fill="FFFFFF"/>
        <w:rPr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1DB6A2EF" w14:textId="77777777" w:rsidR="00FE4AD8" w:rsidRPr="00FE4AD8" w:rsidRDefault="00FE4AD8" w:rsidP="00FE4AD8">
      <w:pPr>
        <w:pStyle w:val="a4"/>
        <w:spacing w:before="1" w:line="597" w:lineRule="exact"/>
        <w:ind w:left="0"/>
        <w:jc w:val="left"/>
      </w:pPr>
      <w:r w:rsidRPr="00FE4AD8">
        <w:rPr>
          <w:sz w:val="28"/>
          <w:szCs w:val="28"/>
        </w:rPr>
        <w:t xml:space="preserve">Про затвердження Програми </w:t>
      </w:r>
    </w:p>
    <w:p w14:paraId="02955BC2" w14:textId="1F86912A" w:rsidR="00FE4AD8" w:rsidRPr="00FE4AD8" w:rsidRDefault="00FE4AD8" w:rsidP="00FE4AD8">
      <w:pPr>
        <w:pStyle w:val="a4"/>
        <w:ind w:left="0" w:right="611"/>
        <w:jc w:val="left"/>
        <w:rPr>
          <w:sz w:val="28"/>
          <w:szCs w:val="28"/>
        </w:rPr>
      </w:pPr>
      <w:r w:rsidRPr="00FE4AD8">
        <w:rPr>
          <w:sz w:val="28"/>
          <w:szCs w:val="28"/>
        </w:rPr>
        <w:t>підтримки</w:t>
      </w:r>
      <w:r w:rsidRPr="00FE4AD8">
        <w:rPr>
          <w:spacing w:val="-12"/>
          <w:sz w:val="28"/>
          <w:szCs w:val="28"/>
        </w:rPr>
        <w:t xml:space="preserve"> </w:t>
      </w:r>
      <w:r w:rsidRPr="00FE4AD8">
        <w:rPr>
          <w:sz w:val="28"/>
          <w:szCs w:val="28"/>
        </w:rPr>
        <w:t>внутрішньо</w:t>
      </w:r>
      <w:r w:rsidRPr="00FE4AD8">
        <w:rPr>
          <w:spacing w:val="-10"/>
          <w:sz w:val="28"/>
          <w:szCs w:val="28"/>
        </w:rPr>
        <w:t xml:space="preserve"> </w:t>
      </w:r>
      <w:r w:rsidRPr="00FE4AD8">
        <w:rPr>
          <w:sz w:val="28"/>
          <w:szCs w:val="28"/>
        </w:rPr>
        <w:t>переміщених</w:t>
      </w:r>
      <w:r w:rsidR="00FB420C">
        <w:rPr>
          <w:sz w:val="28"/>
          <w:szCs w:val="28"/>
        </w:rPr>
        <w:t xml:space="preserve"> </w:t>
      </w:r>
      <w:r w:rsidRPr="00FE4AD8">
        <w:rPr>
          <w:spacing w:val="-127"/>
          <w:sz w:val="28"/>
          <w:szCs w:val="28"/>
        </w:rPr>
        <w:t xml:space="preserve"> </w:t>
      </w:r>
      <w:r w:rsidRPr="00FE4AD8">
        <w:rPr>
          <w:sz w:val="28"/>
          <w:szCs w:val="28"/>
        </w:rPr>
        <w:t>осіб</w:t>
      </w:r>
      <w:r w:rsidRPr="00FE4AD8">
        <w:rPr>
          <w:spacing w:val="1"/>
          <w:sz w:val="28"/>
          <w:szCs w:val="28"/>
        </w:rPr>
        <w:t xml:space="preserve"> </w:t>
      </w:r>
      <w:r w:rsidRPr="00FE4AD8">
        <w:rPr>
          <w:sz w:val="28"/>
          <w:szCs w:val="28"/>
        </w:rPr>
        <w:t>на</w:t>
      </w:r>
      <w:r w:rsidRPr="00FE4AD8">
        <w:rPr>
          <w:spacing w:val="1"/>
          <w:sz w:val="28"/>
          <w:szCs w:val="28"/>
        </w:rPr>
        <w:t xml:space="preserve"> </w:t>
      </w:r>
      <w:r w:rsidRPr="00FE4AD8">
        <w:rPr>
          <w:sz w:val="28"/>
          <w:szCs w:val="28"/>
        </w:rPr>
        <w:t>2023</w:t>
      </w:r>
      <w:r w:rsidRPr="00FE4AD8">
        <w:rPr>
          <w:spacing w:val="-3"/>
          <w:sz w:val="28"/>
          <w:szCs w:val="28"/>
        </w:rPr>
        <w:t xml:space="preserve"> </w:t>
      </w:r>
      <w:r w:rsidRPr="00FE4AD8">
        <w:rPr>
          <w:sz w:val="28"/>
          <w:szCs w:val="28"/>
        </w:rPr>
        <w:t>рік</w:t>
      </w:r>
    </w:p>
    <w:p w14:paraId="36EDC60B" w14:textId="77777777" w:rsidR="00FE4AD8" w:rsidRDefault="00FE4AD8" w:rsidP="00FE4AD8">
      <w:pPr>
        <w:shd w:val="clear" w:color="auto" w:fill="FFFFFF"/>
        <w:ind w:right="358"/>
        <w:rPr>
          <w:b/>
          <w:sz w:val="28"/>
          <w:szCs w:val="28"/>
        </w:rPr>
      </w:pPr>
    </w:p>
    <w:p w14:paraId="5AD3600D" w14:textId="77777777" w:rsidR="00FE4AD8" w:rsidRDefault="00FE4AD8" w:rsidP="00FE4AD8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підтримки внутрішньо переміщених осіб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Бюджетного кодексу України та керуючись пунктом 22 частини | статтею </w:t>
      </w:r>
      <w:r>
        <w:rPr>
          <w:rFonts w:ascii="Times New Roman" w:hAnsi="Times New Roman" w:cs="Times New Roman"/>
          <w:sz w:val="28"/>
          <w:szCs w:val="28"/>
          <w:lang w:val="ru-RU"/>
        </w:rPr>
        <w:t>26 Закону України</w:t>
      </w:r>
    </w:p>
    <w:p w14:paraId="7A18AB36" w14:textId="77777777" w:rsidR="00FE4AD8" w:rsidRDefault="00FE4AD8" w:rsidP="00FE4AD8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« Про місцеве самоврядування в Україні» селищна рада</w:t>
      </w:r>
    </w:p>
    <w:p w14:paraId="1F6D2451" w14:textId="77777777" w:rsidR="00FE4AD8" w:rsidRDefault="00FE4AD8" w:rsidP="00FE4AD8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3916E7E8" w14:textId="77777777" w:rsidR="00FE4AD8" w:rsidRDefault="00FE4AD8" w:rsidP="00FE4AD8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ВИРІШИЛА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3ECB76C3" w14:textId="77777777" w:rsidR="00FE4AD8" w:rsidRDefault="00FE4AD8" w:rsidP="00FE4AD8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1E97FB9F" w14:textId="087BADAF" w:rsidR="00FE4AD8" w:rsidRPr="00FE4AD8" w:rsidRDefault="00FE4AD8" w:rsidP="00FE4AD8">
      <w:pPr>
        <w:pStyle w:val="a4"/>
        <w:spacing w:before="1" w:line="597" w:lineRule="exact"/>
        <w:ind w:left="0"/>
        <w:jc w:val="left"/>
        <w:rPr>
          <w:b w:val="0"/>
          <w:sz w:val="28"/>
          <w:szCs w:val="28"/>
        </w:rPr>
      </w:pPr>
      <w:r w:rsidRPr="00FE4AD8">
        <w:rPr>
          <w:b w:val="0"/>
          <w:sz w:val="28"/>
          <w:szCs w:val="28"/>
        </w:rPr>
        <w:t>1. Затвердити Програму підтримки</w:t>
      </w:r>
      <w:r w:rsidRPr="00FE4AD8">
        <w:rPr>
          <w:b w:val="0"/>
          <w:spacing w:val="-12"/>
          <w:sz w:val="28"/>
          <w:szCs w:val="28"/>
        </w:rPr>
        <w:t xml:space="preserve"> </w:t>
      </w:r>
      <w:r w:rsidRPr="00FE4AD8">
        <w:rPr>
          <w:b w:val="0"/>
          <w:sz w:val="28"/>
          <w:szCs w:val="28"/>
        </w:rPr>
        <w:t>внутрішньо</w:t>
      </w:r>
      <w:r w:rsidRPr="00FE4AD8">
        <w:rPr>
          <w:b w:val="0"/>
          <w:spacing w:val="-10"/>
          <w:sz w:val="28"/>
          <w:szCs w:val="28"/>
        </w:rPr>
        <w:t xml:space="preserve"> </w:t>
      </w:r>
      <w:r w:rsidRPr="00FE4AD8">
        <w:rPr>
          <w:b w:val="0"/>
          <w:sz w:val="28"/>
          <w:szCs w:val="28"/>
        </w:rPr>
        <w:t>переміщених</w:t>
      </w:r>
      <w:r w:rsidR="00FB420C">
        <w:rPr>
          <w:b w:val="0"/>
          <w:sz w:val="28"/>
          <w:szCs w:val="28"/>
        </w:rPr>
        <w:t xml:space="preserve"> </w:t>
      </w:r>
      <w:r w:rsidRPr="00FE4AD8">
        <w:rPr>
          <w:b w:val="0"/>
          <w:spacing w:val="-127"/>
          <w:sz w:val="28"/>
          <w:szCs w:val="28"/>
        </w:rPr>
        <w:t xml:space="preserve"> </w:t>
      </w:r>
      <w:r w:rsidRPr="00FE4AD8">
        <w:rPr>
          <w:b w:val="0"/>
          <w:sz w:val="28"/>
          <w:szCs w:val="28"/>
        </w:rPr>
        <w:t>осіб</w:t>
      </w:r>
      <w:r w:rsidRPr="00FE4AD8">
        <w:rPr>
          <w:b w:val="0"/>
          <w:spacing w:val="1"/>
          <w:sz w:val="28"/>
          <w:szCs w:val="28"/>
        </w:rPr>
        <w:t xml:space="preserve"> </w:t>
      </w:r>
      <w:r w:rsidRPr="00FE4AD8">
        <w:rPr>
          <w:b w:val="0"/>
          <w:sz w:val="28"/>
          <w:szCs w:val="28"/>
        </w:rPr>
        <w:t>на</w:t>
      </w:r>
      <w:r w:rsidRPr="00FE4AD8">
        <w:rPr>
          <w:b w:val="0"/>
          <w:spacing w:val="1"/>
          <w:sz w:val="28"/>
          <w:szCs w:val="28"/>
        </w:rPr>
        <w:t xml:space="preserve"> </w:t>
      </w:r>
      <w:r w:rsidRPr="00FE4AD8">
        <w:rPr>
          <w:b w:val="0"/>
          <w:sz w:val="28"/>
          <w:szCs w:val="28"/>
        </w:rPr>
        <w:t>2023</w:t>
      </w:r>
      <w:r w:rsidRPr="00FE4AD8">
        <w:rPr>
          <w:b w:val="0"/>
          <w:spacing w:val="-3"/>
          <w:sz w:val="28"/>
          <w:szCs w:val="28"/>
        </w:rPr>
        <w:t xml:space="preserve"> </w:t>
      </w:r>
      <w:r w:rsidRPr="00FE4AD8">
        <w:rPr>
          <w:b w:val="0"/>
          <w:sz w:val="28"/>
          <w:szCs w:val="28"/>
        </w:rPr>
        <w:t>рік</w:t>
      </w:r>
    </w:p>
    <w:p w14:paraId="479CC200" w14:textId="77777777" w:rsidR="00FE4AD8" w:rsidRDefault="00FE4AD8" w:rsidP="00FE4AD8">
      <w:pPr>
        <w:shd w:val="clear" w:color="auto" w:fill="FFFFFF"/>
        <w:ind w:right="3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(Програма додається) .</w:t>
      </w:r>
    </w:p>
    <w:p w14:paraId="63CB5F87" w14:textId="77777777" w:rsidR="00FE4AD8" w:rsidRDefault="00FE4AD8" w:rsidP="00FE4AD8">
      <w:pPr>
        <w:shd w:val="clear" w:color="auto" w:fill="FFFFFF"/>
        <w:ind w:right="358"/>
        <w:jc w:val="both"/>
        <w:rPr>
          <w:sz w:val="28"/>
          <w:szCs w:val="28"/>
        </w:rPr>
      </w:pPr>
    </w:p>
    <w:p w14:paraId="0C1C9C9B" w14:textId="77777777" w:rsidR="00FE4AD8" w:rsidRDefault="00FE4AD8" w:rsidP="00FE4AD8">
      <w:pPr>
        <w:shd w:val="clear" w:color="auto" w:fill="FFFFFF"/>
        <w:ind w:right="35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Начальнику фінансового відділу за рахунок залишку коштів загального фонду селищного бюджету, що склався станом на 01.01.2023 року передбачити  в бюджеті Березнянської селищної територіальної громади  видатки на фінансування даної Програми в сумі 120 00,00 грн.</w:t>
      </w:r>
    </w:p>
    <w:p w14:paraId="40B0A2A0" w14:textId="77777777" w:rsidR="00FE4AD8" w:rsidRDefault="00FE4AD8" w:rsidP="00FE4AD8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535BB66E" w14:textId="77777777" w:rsidR="00FE4AD8" w:rsidRDefault="00FE4AD8" w:rsidP="00FE4AD8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3.Контроль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00727FCB" w14:textId="77777777" w:rsidR="00FE4AD8" w:rsidRDefault="00FE4AD8" w:rsidP="00FE4AD8">
      <w:pPr>
        <w:shd w:val="clear" w:color="auto" w:fill="FFFFFF"/>
        <w:rPr>
          <w:sz w:val="28"/>
          <w:szCs w:val="28"/>
          <w:lang w:val="ru-RU" w:eastAsia="ru-RU"/>
        </w:rPr>
      </w:pPr>
    </w:p>
    <w:p w14:paraId="439D3C74" w14:textId="77777777" w:rsidR="00FE4AD8" w:rsidRDefault="00FE4AD8" w:rsidP="00FE4AD8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2250058" w14:textId="77777777" w:rsidR="00FE4AD8" w:rsidRDefault="00FE4AD8" w:rsidP="00FE4AD8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Володимир ПАВЛЕНКО</w:t>
      </w:r>
    </w:p>
    <w:p w14:paraId="608AD282" w14:textId="77777777" w:rsidR="00FE4AD8" w:rsidRDefault="00FE4AD8" w:rsidP="00FE4AD8">
      <w:pPr>
        <w:shd w:val="clear" w:color="auto" w:fill="FFFFFF"/>
        <w:ind w:right="358"/>
        <w:rPr>
          <w:sz w:val="24"/>
          <w:szCs w:val="24"/>
        </w:rPr>
      </w:pPr>
    </w:p>
    <w:p w14:paraId="48BABB51" w14:textId="77777777" w:rsidR="00FE4AD8" w:rsidRDefault="00FE4AD8" w:rsidP="00FE4AD8">
      <w:pPr>
        <w:shd w:val="clear" w:color="auto" w:fill="FFFFFF"/>
        <w:ind w:right="358"/>
      </w:pPr>
    </w:p>
    <w:p w14:paraId="3EB0E718" w14:textId="77777777" w:rsidR="00FE4AD8" w:rsidRDefault="00FE4AD8" w:rsidP="00FE4AD8">
      <w:pPr>
        <w:shd w:val="clear" w:color="auto" w:fill="FFFFFF"/>
        <w:ind w:right="358"/>
      </w:pPr>
    </w:p>
    <w:p w14:paraId="239E674D" w14:textId="77777777" w:rsidR="00FE4AD8" w:rsidRDefault="00FE4AD8">
      <w:pPr>
        <w:spacing w:before="69" w:line="263" w:lineRule="exact"/>
        <w:ind w:right="912"/>
        <w:jc w:val="right"/>
        <w:rPr>
          <w:b/>
          <w:sz w:val="23"/>
        </w:rPr>
      </w:pPr>
    </w:p>
    <w:p w14:paraId="0EEDB7D0" w14:textId="77777777" w:rsidR="00FE4AD8" w:rsidRDefault="00FE4AD8">
      <w:pPr>
        <w:spacing w:before="69" w:line="263" w:lineRule="exact"/>
        <w:ind w:right="912"/>
        <w:jc w:val="right"/>
        <w:rPr>
          <w:b/>
          <w:sz w:val="23"/>
        </w:rPr>
      </w:pPr>
    </w:p>
    <w:p w14:paraId="50B15AF0" w14:textId="77777777" w:rsidR="00FE4AD8" w:rsidRDefault="00FE4AD8">
      <w:pPr>
        <w:spacing w:before="69" w:line="263" w:lineRule="exact"/>
        <w:ind w:right="912"/>
        <w:jc w:val="right"/>
        <w:rPr>
          <w:b/>
          <w:sz w:val="23"/>
        </w:rPr>
      </w:pPr>
    </w:p>
    <w:p w14:paraId="3EFA81C1" w14:textId="77777777" w:rsidR="00FE4AD8" w:rsidRDefault="00FE4AD8">
      <w:pPr>
        <w:spacing w:before="69" w:line="263" w:lineRule="exact"/>
        <w:ind w:right="912"/>
        <w:jc w:val="right"/>
        <w:rPr>
          <w:b/>
          <w:sz w:val="23"/>
        </w:rPr>
      </w:pPr>
    </w:p>
    <w:p w14:paraId="2B50976A" w14:textId="77777777" w:rsidR="00FE4AD8" w:rsidRDefault="00FE4AD8">
      <w:pPr>
        <w:spacing w:before="69" w:line="263" w:lineRule="exact"/>
        <w:ind w:right="912"/>
        <w:jc w:val="right"/>
        <w:rPr>
          <w:b/>
          <w:sz w:val="23"/>
        </w:rPr>
      </w:pPr>
    </w:p>
    <w:p w14:paraId="4DCD903A" w14:textId="77777777" w:rsidR="00FE4AD8" w:rsidRDefault="00FE4AD8">
      <w:pPr>
        <w:spacing w:before="69" w:line="263" w:lineRule="exact"/>
        <w:ind w:right="912"/>
        <w:jc w:val="right"/>
        <w:rPr>
          <w:b/>
          <w:sz w:val="23"/>
        </w:rPr>
      </w:pPr>
    </w:p>
    <w:p w14:paraId="6222EF4A" w14:textId="77777777" w:rsidR="008B30AE" w:rsidRDefault="008B30AE">
      <w:pPr>
        <w:spacing w:before="69" w:line="263" w:lineRule="exact"/>
        <w:ind w:right="912"/>
        <w:jc w:val="right"/>
        <w:rPr>
          <w:b/>
          <w:sz w:val="23"/>
        </w:rPr>
      </w:pPr>
    </w:p>
    <w:p w14:paraId="7142CB23" w14:textId="77777777" w:rsidR="008B30AE" w:rsidRDefault="008B30AE">
      <w:pPr>
        <w:spacing w:before="69" w:line="263" w:lineRule="exact"/>
        <w:ind w:right="912"/>
        <w:jc w:val="right"/>
        <w:rPr>
          <w:b/>
          <w:sz w:val="23"/>
        </w:rPr>
      </w:pPr>
    </w:p>
    <w:p w14:paraId="2A77F514" w14:textId="77777777" w:rsidR="008B30AE" w:rsidRDefault="008B30AE">
      <w:pPr>
        <w:spacing w:before="69" w:line="263" w:lineRule="exact"/>
        <w:ind w:right="912"/>
        <w:jc w:val="right"/>
        <w:rPr>
          <w:b/>
          <w:sz w:val="23"/>
        </w:rPr>
      </w:pPr>
    </w:p>
    <w:p w14:paraId="5701C161" w14:textId="77777777" w:rsidR="008B30AE" w:rsidRDefault="008B30AE">
      <w:pPr>
        <w:spacing w:before="69" w:line="263" w:lineRule="exact"/>
        <w:ind w:right="912"/>
        <w:jc w:val="right"/>
        <w:rPr>
          <w:b/>
          <w:sz w:val="23"/>
        </w:rPr>
      </w:pPr>
    </w:p>
    <w:p w14:paraId="79647A28" w14:textId="77777777" w:rsidR="008B30AE" w:rsidRDefault="008B30AE">
      <w:pPr>
        <w:spacing w:before="69" w:line="263" w:lineRule="exact"/>
        <w:ind w:right="912"/>
        <w:jc w:val="right"/>
        <w:rPr>
          <w:b/>
          <w:sz w:val="23"/>
        </w:rPr>
      </w:pPr>
    </w:p>
    <w:p w14:paraId="1EAF3B28" w14:textId="77777777" w:rsidR="00411C41" w:rsidRDefault="006849EB">
      <w:pPr>
        <w:spacing w:before="69" w:line="263" w:lineRule="exact"/>
        <w:ind w:right="912"/>
        <w:jc w:val="right"/>
        <w:rPr>
          <w:b/>
          <w:sz w:val="23"/>
        </w:rPr>
      </w:pPr>
      <w:r>
        <w:rPr>
          <w:b/>
          <w:sz w:val="23"/>
        </w:rPr>
        <w:t>ЗАТВЕРДЖЕНО</w:t>
      </w:r>
    </w:p>
    <w:p w14:paraId="437D334A" w14:textId="77777777" w:rsidR="008B30AE" w:rsidRDefault="008B30AE" w:rsidP="008B30AE">
      <w:pPr>
        <w:ind w:right="258"/>
        <w:rPr>
          <w:spacing w:val="-55"/>
          <w:sz w:val="23"/>
        </w:rPr>
      </w:pPr>
      <w:r>
        <w:rPr>
          <w:sz w:val="23"/>
        </w:rPr>
        <w:t xml:space="preserve">                                                                                                              рішенням Березнянської селищної </w:t>
      </w:r>
      <w:r w:rsidR="006849EB">
        <w:rPr>
          <w:spacing w:val="-55"/>
          <w:sz w:val="23"/>
        </w:rPr>
        <w:t xml:space="preserve"> </w:t>
      </w:r>
      <w:r>
        <w:rPr>
          <w:spacing w:val="-55"/>
          <w:sz w:val="23"/>
        </w:rPr>
        <w:t xml:space="preserve">                       </w:t>
      </w:r>
    </w:p>
    <w:p w14:paraId="5FDD1348" w14:textId="77777777" w:rsidR="00FB420C" w:rsidRDefault="008B30AE" w:rsidP="008B30AE">
      <w:pPr>
        <w:ind w:right="258"/>
        <w:rPr>
          <w:spacing w:val="4"/>
          <w:sz w:val="23"/>
        </w:rPr>
      </w:pPr>
      <w:r>
        <w:rPr>
          <w:spacing w:val="-55"/>
          <w:sz w:val="23"/>
        </w:rPr>
        <w:t xml:space="preserve">     </w:t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</w:r>
      <w:r>
        <w:rPr>
          <w:spacing w:val="-55"/>
          <w:sz w:val="23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6849EB">
        <w:rPr>
          <w:sz w:val="23"/>
        </w:rPr>
        <w:t>ради</w:t>
      </w:r>
      <w:r w:rsidR="006849EB">
        <w:rPr>
          <w:spacing w:val="1"/>
          <w:sz w:val="23"/>
        </w:rPr>
        <w:t xml:space="preserve"> </w:t>
      </w:r>
      <w:r w:rsidR="006849EB">
        <w:rPr>
          <w:sz w:val="23"/>
        </w:rPr>
        <w:t>від</w:t>
      </w:r>
      <w:r w:rsidR="006849EB">
        <w:rPr>
          <w:spacing w:val="4"/>
          <w:sz w:val="23"/>
        </w:rPr>
        <w:t xml:space="preserve"> </w:t>
      </w:r>
      <w:r w:rsidR="00FB420C">
        <w:rPr>
          <w:spacing w:val="4"/>
          <w:sz w:val="23"/>
        </w:rPr>
        <w:t>06.09.2023 року</w:t>
      </w:r>
    </w:p>
    <w:p w14:paraId="35257BD8" w14:textId="4C0D0111" w:rsidR="00411C41" w:rsidRPr="008B30AE" w:rsidRDefault="00FB420C" w:rsidP="008B30AE">
      <w:pPr>
        <w:ind w:right="258"/>
        <w:rPr>
          <w:spacing w:val="-55"/>
          <w:sz w:val="23"/>
        </w:rPr>
      </w:pPr>
      <w:r>
        <w:rPr>
          <w:spacing w:val="4"/>
          <w:sz w:val="23"/>
        </w:rPr>
        <w:t xml:space="preserve">                                                                                                      </w:t>
      </w:r>
      <w:r w:rsidR="006849EB">
        <w:rPr>
          <w:spacing w:val="-2"/>
          <w:sz w:val="23"/>
        </w:rPr>
        <w:t xml:space="preserve"> </w:t>
      </w:r>
      <w:r w:rsidR="006849EB">
        <w:rPr>
          <w:sz w:val="23"/>
        </w:rPr>
        <w:t>№</w:t>
      </w:r>
      <w:r w:rsidRPr="00FB420C">
        <w:rPr>
          <w:bCs/>
        </w:rPr>
        <w:t>952/</w:t>
      </w:r>
      <w:r w:rsidR="00C10E26">
        <w:rPr>
          <w:bCs/>
        </w:rPr>
        <w:t>30</w:t>
      </w:r>
      <w:r w:rsidRPr="00FB420C">
        <w:rPr>
          <w:bCs/>
        </w:rPr>
        <w:t>-</w:t>
      </w:r>
      <w:r w:rsidRPr="00FB420C">
        <w:rPr>
          <w:bCs/>
          <w:lang w:val="en-US"/>
        </w:rPr>
        <w:t>VIII</w:t>
      </w:r>
    </w:p>
    <w:p w14:paraId="7A0CDEC3" w14:textId="77777777" w:rsidR="00411C41" w:rsidRDefault="00411C41">
      <w:pPr>
        <w:pStyle w:val="a3"/>
        <w:rPr>
          <w:sz w:val="26"/>
        </w:rPr>
      </w:pPr>
    </w:p>
    <w:p w14:paraId="5ACAE21D" w14:textId="77777777" w:rsidR="00411C41" w:rsidRDefault="00411C41">
      <w:pPr>
        <w:pStyle w:val="a3"/>
        <w:rPr>
          <w:sz w:val="26"/>
        </w:rPr>
      </w:pPr>
    </w:p>
    <w:p w14:paraId="3451555E" w14:textId="77777777" w:rsidR="00411C41" w:rsidRDefault="00411C41">
      <w:pPr>
        <w:pStyle w:val="a3"/>
        <w:rPr>
          <w:sz w:val="26"/>
        </w:rPr>
      </w:pPr>
    </w:p>
    <w:p w14:paraId="2F44C107" w14:textId="77777777" w:rsidR="00411C41" w:rsidRDefault="00411C41">
      <w:pPr>
        <w:pStyle w:val="a3"/>
        <w:rPr>
          <w:sz w:val="26"/>
        </w:rPr>
      </w:pPr>
    </w:p>
    <w:p w14:paraId="7BAE0720" w14:textId="77777777" w:rsidR="00411C41" w:rsidRDefault="00411C41">
      <w:pPr>
        <w:pStyle w:val="a3"/>
        <w:rPr>
          <w:sz w:val="26"/>
        </w:rPr>
      </w:pPr>
    </w:p>
    <w:p w14:paraId="5E5451CE" w14:textId="77777777" w:rsidR="00411C41" w:rsidRDefault="00411C41">
      <w:pPr>
        <w:pStyle w:val="a3"/>
        <w:rPr>
          <w:sz w:val="26"/>
        </w:rPr>
      </w:pPr>
    </w:p>
    <w:p w14:paraId="63D33D5A" w14:textId="77777777" w:rsidR="00411C41" w:rsidRDefault="00411C41">
      <w:pPr>
        <w:pStyle w:val="a3"/>
        <w:rPr>
          <w:sz w:val="26"/>
        </w:rPr>
      </w:pPr>
    </w:p>
    <w:p w14:paraId="39E586A7" w14:textId="77777777" w:rsidR="00411C41" w:rsidRDefault="00411C41">
      <w:pPr>
        <w:pStyle w:val="a3"/>
        <w:rPr>
          <w:sz w:val="26"/>
        </w:rPr>
      </w:pPr>
    </w:p>
    <w:p w14:paraId="356B9028" w14:textId="77777777" w:rsidR="00411C41" w:rsidRDefault="00411C41">
      <w:pPr>
        <w:pStyle w:val="a3"/>
        <w:rPr>
          <w:sz w:val="26"/>
        </w:rPr>
      </w:pPr>
    </w:p>
    <w:p w14:paraId="7A86200D" w14:textId="77777777" w:rsidR="00411C41" w:rsidRDefault="00411C41">
      <w:pPr>
        <w:pStyle w:val="a3"/>
        <w:rPr>
          <w:sz w:val="26"/>
        </w:rPr>
      </w:pPr>
    </w:p>
    <w:p w14:paraId="0688848B" w14:textId="77777777" w:rsidR="00411C41" w:rsidRDefault="00411C41">
      <w:pPr>
        <w:pStyle w:val="a3"/>
        <w:rPr>
          <w:sz w:val="26"/>
        </w:rPr>
      </w:pPr>
    </w:p>
    <w:p w14:paraId="3E5178AD" w14:textId="77777777" w:rsidR="00411C41" w:rsidRDefault="00411C41">
      <w:pPr>
        <w:pStyle w:val="a3"/>
        <w:spacing w:before="7"/>
        <w:rPr>
          <w:sz w:val="26"/>
        </w:rPr>
      </w:pPr>
    </w:p>
    <w:p w14:paraId="568F56D1" w14:textId="77777777" w:rsidR="00411C41" w:rsidRDefault="006849EB">
      <w:pPr>
        <w:pStyle w:val="a4"/>
        <w:spacing w:before="1" w:line="597" w:lineRule="exact"/>
      </w:pPr>
      <w:r>
        <w:t>ПРОГРАМА</w:t>
      </w:r>
    </w:p>
    <w:p w14:paraId="54028530" w14:textId="77777777" w:rsidR="00411C41" w:rsidRDefault="006849EB">
      <w:pPr>
        <w:pStyle w:val="a4"/>
        <w:ind w:right="611"/>
      </w:pPr>
      <w:r>
        <w:t>підтримки</w:t>
      </w:r>
      <w:r>
        <w:rPr>
          <w:spacing w:val="-12"/>
        </w:rPr>
        <w:t xml:space="preserve"> </w:t>
      </w:r>
      <w:r>
        <w:t>внутрішньо</w:t>
      </w:r>
      <w:r>
        <w:rPr>
          <w:spacing w:val="-10"/>
        </w:rPr>
        <w:t xml:space="preserve"> </w:t>
      </w:r>
      <w:r>
        <w:t>переміщених</w:t>
      </w:r>
      <w:r>
        <w:rPr>
          <w:spacing w:val="-127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рік</w:t>
      </w:r>
    </w:p>
    <w:p w14:paraId="7FBC668A" w14:textId="77777777" w:rsidR="00411C41" w:rsidRDefault="00411C41">
      <w:pPr>
        <w:pStyle w:val="a3"/>
        <w:rPr>
          <w:b/>
          <w:sz w:val="58"/>
        </w:rPr>
      </w:pPr>
    </w:p>
    <w:p w14:paraId="79B6AFBE" w14:textId="77777777" w:rsidR="00411C41" w:rsidRDefault="00411C41">
      <w:pPr>
        <w:pStyle w:val="a3"/>
        <w:rPr>
          <w:b/>
          <w:sz w:val="58"/>
        </w:rPr>
      </w:pPr>
    </w:p>
    <w:p w14:paraId="708116B7" w14:textId="77777777" w:rsidR="00411C41" w:rsidRDefault="00411C41">
      <w:pPr>
        <w:pStyle w:val="a3"/>
        <w:rPr>
          <w:b/>
          <w:sz w:val="58"/>
        </w:rPr>
      </w:pPr>
    </w:p>
    <w:p w14:paraId="23514CB7" w14:textId="77777777" w:rsidR="00411C41" w:rsidRDefault="00411C41">
      <w:pPr>
        <w:pStyle w:val="a3"/>
        <w:rPr>
          <w:b/>
          <w:sz w:val="58"/>
        </w:rPr>
      </w:pPr>
    </w:p>
    <w:p w14:paraId="00F8C10E" w14:textId="77777777" w:rsidR="00411C41" w:rsidRDefault="00411C41">
      <w:pPr>
        <w:pStyle w:val="a3"/>
        <w:rPr>
          <w:b/>
          <w:sz w:val="58"/>
        </w:rPr>
      </w:pPr>
    </w:p>
    <w:p w14:paraId="6212EEE1" w14:textId="77777777" w:rsidR="00411C41" w:rsidRDefault="00411C41">
      <w:pPr>
        <w:pStyle w:val="a3"/>
        <w:rPr>
          <w:b/>
          <w:sz w:val="58"/>
        </w:rPr>
      </w:pPr>
    </w:p>
    <w:p w14:paraId="0B6321CF" w14:textId="77777777" w:rsidR="00411C41" w:rsidRDefault="00411C41">
      <w:pPr>
        <w:pStyle w:val="a3"/>
        <w:rPr>
          <w:b/>
          <w:sz w:val="58"/>
        </w:rPr>
      </w:pPr>
    </w:p>
    <w:p w14:paraId="7514A8A2" w14:textId="77777777" w:rsidR="00411C41" w:rsidRDefault="00411C41">
      <w:pPr>
        <w:pStyle w:val="a3"/>
        <w:rPr>
          <w:b/>
          <w:sz w:val="58"/>
        </w:rPr>
      </w:pPr>
    </w:p>
    <w:p w14:paraId="34965606" w14:textId="77777777" w:rsidR="00411C41" w:rsidRDefault="00411C41">
      <w:pPr>
        <w:pStyle w:val="a3"/>
        <w:rPr>
          <w:b/>
          <w:sz w:val="58"/>
        </w:rPr>
      </w:pPr>
    </w:p>
    <w:p w14:paraId="066EF1BC" w14:textId="77777777" w:rsidR="00411C41" w:rsidRDefault="00411C41">
      <w:pPr>
        <w:pStyle w:val="a3"/>
        <w:rPr>
          <w:b/>
          <w:sz w:val="58"/>
        </w:rPr>
      </w:pPr>
    </w:p>
    <w:p w14:paraId="693C6CB2" w14:textId="77777777" w:rsidR="00411C41" w:rsidRDefault="00411C41">
      <w:pPr>
        <w:pStyle w:val="a3"/>
        <w:rPr>
          <w:b/>
          <w:sz w:val="58"/>
        </w:rPr>
      </w:pPr>
    </w:p>
    <w:p w14:paraId="4E22D9BB" w14:textId="77777777" w:rsidR="00411C41" w:rsidRDefault="00411C41">
      <w:pPr>
        <w:pStyle w:val="a3"/>
        <w:spacing w:before="1"/>
        <w:rPr>
          <w:b/>
          <w:sz w:val="58"/>
        </w:rPr>
      </w:pPr>
    </w:p>
    <w:p w14:paraId="2A07B872" w14:textId="77777777" w:rsidR="00411C41" w:rsidRDefault="006849EB">
      <w:pPr>
        <w:pStyle w:val="1"/>
        <w:spacing w:before="1"/>
        <w:ind w:left="4470" w:right="4185"/>
        <w:jc w:val="center"/>
      </w:pPr>
      <w:r>
        <w:t>2023 рік</w:t>
      </w:r>
    </w:p>
    <w:p w14:paraId="053BBB45" w14:textId="77777777" w:rsidR="00411C41" w:rsidRDefault="00411C41">
      <w:pPr>
        <w:jc w:val="center"/>
        <w:sectPr w:rsidR="00411C41">
          <w:type w:val="continuous"/>
          <w:pgSz w:w="11910" w:h="16840"/>
          <w:pgMar w:top="800" w:right="460" w:bottom="280" w:left="1380" w:header="708" w:footer="708" w:gutter="0"/>
          <w:cols w:space="720"/>
        </w:sectPr>
      </w:pPr>
    </w:p>
    <w:p w14:paraId="5F8BEEFA" w14:textId="77777777" w:rsidR="00411C41" w:rsidRDefault="006849EB">
      <w:pPr>
        <w:spacing w:before="63"/>
        <w:ind w:left="3797"/>
        <w:rPr>
          <w:b/>
          <w:sz w:val="28"/>
        </w:rPr>
      </w:pPr>
      <w:r>
        <w:rPr>
          <w:b/>
          <w:sz w:val="28"/>
        </w:rPr>
        <w:lastRenderedPageBreak/>
        <w:t>I.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Паспорт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Програми</w:t>
      </w:r>
    </w:p>
    <w:p w14:paraId="165BCD68" w14:textId="77777777" w:rsidR="00411C41" w:rsidRDefault="00411C4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694"/>
        <w:gridCol w:w="4302"/>
      </w:tblGrid>
      <w:tr w:rsidR="00411C41" w14:paraId="245B3508" w14:textId="77777777">
        <w:trPr>
          <w:trHeight w:val="641"/>
        </w:trPr>
        <w:tc>
          <w:tcPr>
            <w:tcW w:w="708" w:type="dxa"/>
          </w:tcPr>
          <w:p w14:paraId="5AE3C76D" w14:textId="77777777" w:rsidR="00411C41" w:rsidRDefault="006849E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694" w:type="dxa"/>
          </w:tcPr>
          <w:p w14:paraId="6F6686B9" w14:textId="77777777" w:rsidR="00411C41" w:rsidRDefault="006849E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302" w:type="dxa"/>
          </w:tcPr>
          <w:p w14:paraId="4B4B5726" w14:textId="77777777" w:rsidR="00411C41" w:rsidRDefault="005F4523">
            <w:pPr>
              <w:pStyle w:val="TableParagraph"/>
              <w:spacing w:line="312" w:lineRule="exact"/>
              <w:ind w:left="6"/>
              <w:rPr>
                <w:sz w:val="28"/>
              </w:rPr>
            </w:pPr>
            <w:r>
              <w:rPr>
                <w:sz w:val="28"/>
              </w:rPr>
              <w:t>Березнянська селищна</w:t>
            </w:r>
            <w:r w:rsidR="006849EB">
              <w:rPr>
                <w:spacing w:val="-2"/>
                <w:sz w:val="28"/>
              </w:rPr>
              <w:t xml:space="preserve"> </w:t>
            </w:r>
            <w:r w:rsidR="006849EB">
              <w:rPr>
                <w:sz w:val="28"/>
              </w:rPr>
              <w:t>рада</w:t>
            </w:r>
          </w:p>
        </w:tc>
      </w:tr>
      <w:tr w:rsidR="00411C41" w14:paraId="1D5AF8B3" w14:textId="77777777">
        <w:trPr>
          <w:trHeight w:val="3867"/>
        </w:trPr>
        <w:tc>
          <w:tcPr>
            <w:tcW w:w="708" w:type="dxa"/>
          </w:tcPr>
          <w:p w14:paraId="5A0E40C8" w14:textId="77777777" w:rsidR="00411C41" w:rsidRDefault="006849EB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694" w:type="dxa"/>
          </w:tcPr>
          <w:p w14:paraId="6FD8206E" w14:textId="77777777" w:rsidR="00411C41" w:rsidRDefault="006849EB">
            <w:pPr>
              <w:pStyle w:val="TableParagraph"/>
              <w:ind w:left="6" w:right="-15"/>
              <w:jc w:val="both"/>
              <w:rPr>
                <w:sz w:val="28"/>
              </w:rPr>
            </w:pPr>
            <w:r>
              <w:rPr>
                <w:sz w:val="28"/>
              </w:rPr>
              <w:t>Дата,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розпорядчого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розроблення Програми</w:t>
            </w:r>
          </w:p>
        </w:tc>
        <w:tc>
          <w:tcPr>
            <w:tcW w:w="4302" w:type="dxa"/>
          </w:tcPr>
          <w:p w14:paraId="51610BC1" w14:textId="77777777" w:rsidR="00411C41" w:rsidRDefault="006849EB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Конституція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України;</w:t>
            </w:r>
          </w:p>
          <w:p w14:paraId="130CC541" w14:textId="77777777" w:rsidR="00411C41" w:rsidRDefault="006849EB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Бюджетний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кодекс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України;</w:t>
            </w:r>
          </w:p>
          <w:p w14:paraId="6BF815CB" w14:textId="77777777" w:rsidR="00411C41" w:rsidRDefault="006849EB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before="2" w:line="321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</w:p>
          <w:p w14:paraId="2768FC04" w14:textId="77777777" w:rsidR="00411C41" w:rsidRDefault="006849EB">
            <w:pPr>
              <w:pStyle w:val="TableParagraph"/>
              <w:spacing w:line="242" w:lineRule="auto"/>
              <w:ind w:left="6" w:right="476"/>
              <w:rPr>
                <w:sz w:val="28"/>
              </w:rPr>
            </w:pPr>
            <w:r>
              <w:rPr>
                <w:sz w:val="28"/>
              </w:rPr>
              <w:t>забезпечення прав і свобод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внутрішньо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переміщених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осіб»;</w:t>
            </w:r>
          </w:p>
          <w:p w14:paraId="0198F542" w14:textId="77777777" w:rsidR="00411C41" w:rsidRDefault="006849EB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</w:p>
          <w:p w14:paraId="6405833F" w14:textId="77777777" w:rsidR="00411C41" w:rsidRDefault="006849EB">
            <w:pPr>
              <w:pStyle w:val="TableParagraph"/>
              <w:spacing w:before="1"/>
              <w:ind w:left="6" w:right="455"/>
              <w:rPr>
                <w:sz w:val="28"/>
              </w:rPr>
            </w:pPr>
            <w:r>
              <w:rPr>
                <w:sz w:val="28"/>
              </w:rPr>
              <w:t>забезпечення прав і свобод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громадян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тимчасово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окупованій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території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України»;</w:t>
            </w:r>
          </w:p>
          <w:p w14:paraId="4288F06A" w14:textId="77777777" w:rsidR="00411C41" w:rsidRDefault="006849EB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місцеве</w:t>
            </w:r>
          </w:p>
          <w:p w14:paraId="1A7BE05C" w14:textId="77777777" w:rsidR="00411C41" w:rsidRDefault="006849EB">
            <w:pPr>
              <w:pStyle w:val="TableParagraph"/>
              <w:spacing w:line="311" w:lineRule="exact"/>
              <w:ind w:left="6"/>
              <w:rPr>
                <w:sz w:val="28"/>
              </w:rPr>
            </w:pPr>
            <w:r>
              <w:rPr>
                <w:sz w:val="28"/>
              </w:rPr>
              <w:t>самоврядування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Україні»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інші</w:t>
            </w:r>
          </w:p>
        </w:tc>
      </w:tr>
      <w:tr w:rsidR="00411C41" w14:paraId="613B4E5E" w14:textId="77777777">
        <w:trPr>
          <w:trHeight w:val="966"/>
        </w:trPr>
        <w:tc>
          <w:tcPr>
            <w:tcW w:w="708" w:type="dxa"/>
          </w:tcPr>
          <w:p w14:paraId="4603A53F" w14:textId="77777777" w:rsidR="00411C41" w:rsidRDefault="006849E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694" w:type="dxa"/>
          </w:tcPr>
          <w:p w14:paraId="14E740E6" w14:textId="77777777" w:rsidR="00411C41" w:rsidRDefault="006849E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302" w:type="dxa"/>
          </w:tcPr>
          <w:p w14:paraId="06B17753" w14:textId="77777777" w:rsidR="00411C41" w:rsidRDefault="00FE4AD8">
            <w:pPr>
              <w:pStyle w:val="TableParagraph"/>
              <w:spacing w:line="320" w:lineRule="exact"/>
              <w:ind w:left="6" w:right="340"/>
              <w:rPr>
                <w:sz w:val="28"/>
              </w:rPr>
            </w:pPr>
            <w:r>
              <w:rPr>
                <w:sz w:val="28"/>
              </w:rPr>
              <w:t>Березнянська селищна рада</w:t>
            </w:r>
          </w:p>
        </w:tc>
      </w:tr>
      <w:tr w:rsidR="00411C41" w14:paraId="0328C812" w14:textId="77777777">
        <w:trPr>
          <w:trHeight w:val="966"/>
        </w:trPr>
        <w:tc>
          <w:tcPr>
            <w:tcW w:w="708" w:type="dxa"/>
          </w:tcPr>
          <w:p w14:paraId="3B3A5439" w14:textId="77777777" w:rsidR="00411C41" w:rsidRDefault="006849E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694" w:type="dxa"/>
          </w:tcPr>
          <w:p w14:paraId="47BDF403" w14:textId="77777777" w:rsidR="00411C41" w:rsidRDefault="006849E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Головний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розпорядник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коштів</w:t>
            </w:r>
          </w:p>
        </w:tc>
        <w:tc>
          <w:tcPr>
            <w:tcW w:w="4302" w:type="dxa"/>
          </w:tcPr>
          <w:p w14:paraId="5D46E0BE" w14:textId="77777777" w:rsidR="00411C41" w:rsidRDefault="00FE4AD8">
            <w:pPr>
              <w:pStyle w:val="TableParagraph"/>
              <w:spacing w:line="320" w:lineRule="exact"/>
              <w:ind w:left="6" w:right="340"/>
              <w:rPr>
                <w:sz w:val="28"/>
              </w:rPr>
            </w:pPr>
            <w:r>
              <w:rPr>
                <w:sz w:val="28"/>
              </w:rPr>
              <w:t>Березнянська селищна рада</w:t>
            </w:r>
          </w:p>
        </w:tc>
      </w:tr>
      <w:tr w:rsidR="00411C41" w14:paraId="6DE5CDD8" w14:textId="77777777">
        <w:trPr>
          <w:trHeight w:val="966"/>
        </w:trPr>
        <w:tc>
          <w:tcPr>
            <w:tcW w:w="708" w:type="dxa"/>
          </w:tcPr>
          <w:p w14:paraId="4E90155B" w14:textId="77777777" w:rsidR="00411C41" w:rsidRDefault="006849E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694" w:type="dxa"/>
          </w:tcPr>
          <w:p w14:paraId="08903475" w14:textId="77777777" w:rsidR="00411C41" w:rsidRDefault="006849E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Відповідальний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виконавець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302" w:type="dxa"/>
          </w:tcPr>
          <w:p w14:paraId="1F39224E" w14:textId="77777777" w:rsidR="00411C41" w:rsidRDefault="00FE4AD8">
            <w:pPr>
              <w:pStyle w:val="TableParagraph"/>
              <w:spacing w:line="320" w:lineRule="exact"/>
              <w:ind w:left="114" w:right="228"/>
              <w:rPr>
                <w:sz w:val="28"/>
              </w:rPr>
            </w:pPr>
            <w:r>
              <w:rPr>
                <w:sz w:val="28"/>
              </w:rPr>
              <w:t>Березнянська селищна рада</w:t>
            </w:r>
          </w:p>
        </w:tc>
      </w:tr>
      <w:tr w:rsidR="00411C41" w14:paraId="2B4D5C9F" w14:textId="77777777">
        <w:trPr>
          <w:trHeight w:val="3102"/>
        </w:trPr>
        <w:tc>
          <w:tcPr>
            <w:tcW w:w="708" w:type="dxa"/>
          </w:tcPr>
          <w:p w14:paraId="2416CA90" w14:textId="77777777" w:rsidR="00411C41" w:rsidRDefault="006849EB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694" w:type="dxa"/>
          </w:tcPr>
          <w:p w14:paraId="1965A9CA" w14:textId="77777777" w:rsidR="00411C41" w:rsidRDefault="006849EB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302" w:type="dxa"/>
          </w:tcPr>
          <w:p w14:paraId="6C2F7C0D" w14:textId="77777777" w:rsidR="00411C41" w:rsidRPr="00364678" w:rsidRDefault="006849EB" w:rsidP="00364678">
            <w:pPr>
              <w:pStyle w:val="TableParagraph"/>
              <w:ind w:left="114" w:right="750"/>
              <w:rPr>
                <w:spacing w:val="-67"/>
                <w:sz w:val="28"/>
              </w:rPr>
            </w:pPr>
            <w:r>
              <w:rPr>
                <w:sz w:val="28"/>
              </w:rPr>
              <w:t>Виконавчий комітет</w:t>
            </w:r>
            <w:r>
              <w:rPr>
                <w:spacing w:val="1"/>
                <w:sz w:val="28"/>
              </w:rPr>
              <w:t xml:space="preserve"> </w:t>
            </w:r>
            <w:r w:rsidR="00364678">
              <w:rPr>
                <w:sz w:val="28"/>
              </w:rPr>
              <w:t>Березнянська селищна</w:t>
            </w:r>
            <w:r>
              <w:rPr>
                <w:sz w:val="28"/>
              </w:rPr>
              <w:t xml:space="preserve"> ради;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Відділ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11"/>
                <w:sz w:val="28"/>
              </w:rPr>
              <w:t xml:space="preserve"> </w:t>
            </w:r>
            <w:r w:rsidR="00364678">
              <w:rPr>
                <w:sz w:val="28"/>
              </w:rPr>
              <w:t>Березнянської селищної ради</w:t>
            </w:r>
            <w:r>
              <w:rPr>
                <w:spacing w:val="-5"/>
                <w:sz w:val="28"/>
              </w:rPr>
              <w:t>;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комунальні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заклади</w:t>
            </w:r>
            <w:r>
              <w:rPr>
                <w:spacing w:val="-67"/>
                <w:sz w:val="28"/>
              </w:rPr>
              <w:t xml:space="preserve"> </w:t>
            </w:r>
            <w:r w:rsidR="00364678">
              <w:rPr>
                <w:spacing w:val="-67"/>
                <w:sz w:val="28"/>
              </w:rPr>
              <w:t xml:space="preserve">      </w:t>
            </w:r>
            <w:r w:rsidR="00364678">
              <w:rPr>
                <w:sz w:val="28"/>
              </w:rPr>
              <w:t>Березнянської селищної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ради;</w:t>
            </w:r>
          </w:p>
          <w:p w14:paraId="74B6FE79" w14:textId="77777777" w:rsidR="00411C41" w:rsidRDefault="006849EB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Юридичні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фізичні особи</w:t>
            </w:r>
          </w:p>
        </w:tc>
      </w:tr>
      <w:tr w:rsidR="00411C41" w14:paraId="1799988D" w14:textId="77777777">
        <w:trPr>
          <w:trHeight w:val="330"/>
        </w:trPr>
        <w:tc>
          <w:tcPr>
            <w:tcW w:w="708" w:type="dxa"/>
          </w:tcPr>
          <w:p w14:paraId="51E7128F" w14:textId="77777777" w:rsidR="00411C41" w:rsidRDefault="006849EB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694" w:type="dxa"/>
          </w:tcPr>
          <w:p w14:paraId="28BFC6C7" w14:textId="77777777" w:rsidR="00411C41" w:rsidRDefault="006849EB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302" w:type="dxa"/>
          </w:tcPr>
          <w:p w14:paraId="60397710" w14:textId="77777777" w:rsidR="00411C41" w:rsidRDefault="006849EB"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2023 рік</w:t>
            </w:r>
          </w:p>
        </w:tc>
      </w:tr>
      <w:tr w:rsidR="00411C41" w14:paraId="08696D49" w14:textId="77777777">
        <w:trPr>
          <w:trHeight w:val="966"/>
        </w:trPr>
        <w:tc>
          <w:tcPr>
            <w:tcW w:w="708" w:type="dxa"/>
          </w:tcPr>
          <w:p w14:paraId="7A7E16BC" w14:textId="77777777" w:rsidR="00411C41" w:rsidRDefault="006849EB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694" w:type="dxa"/>
          </w:tcPr>
          <w:p w14:paraId="523B2F5E" w14:textId="77777777" w:rsidR="00411C41" w:rsidRDefault="006849EB">
            <w:pPr>
              <w:pStyle w:val="TableParagraph"/>
              <w:spacing w:line="237" w:lineRule="auto"/>
              <w:ind w:left="114" w:right="152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бюджетів,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беруть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участь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увиконанні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302" w:type="dxa"/>
          </w:tcPr>
          <w:p w14:paraId="439519C4" w14:textId="77777777" w:rsidR="00411C41" w:rsidRDefault="006849EB">
            <w:pPr>
              <w:pStyle w:val="TableParagraph"/>
              <w:spacing w:line="237" w:lineRule="auto"/>
              <w:ind w:left="6" w:right="359"/>
              <w:rPr>
                <w:sz w:val="28"/>
              </w:rPr>
            </w:pPr>
            <w:r>
              <w:rPr>
                <w:sz w:val="28"/>
              </w:rPr>
              <w:t>Державний,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місцеві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бюджети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інші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джерела,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заборонені</w:t>
            </w:r>
          </w:p>
          <w:p w14:paraId="4A0A4E44" w14:textId="77777777" w:rsidR="00411C41" w:rsidRDefault="006849EB">
            <w:pPr>
              <w:pStyle w:val="TableParagraph"/>
              <w:spacing w:line="308" w:lineRule="exact"/>
              <w:ind w:left="6"/>
              <w:rPr>
                <w:sz w:val="28"/>
              </w:rPr>
            </w:pPr>
            <w:r>
              <w:rPr>
                <w:sz w:val="28"/>
              </w:rPr>
              <w:t>законодавством</w:t>
            </w:r>
          </w:p>
        </w:tc>
      </w:tr>
      <w:tr w:rsidR="00411C41" w14:paraId="0732D7C9" w14:textId="77777777">
        <w:trPr>
          <w:trHeight w:val="966"/>
        </w:trPr>
        <w:tc>
          <w:tcPr>
            <w:tcW w:w="708" w:type="dxa"/>
          </w:tcPr>
          <w:p w14:paraId="4F92302F" w14:textId="77777777" w:rsidR="00411C41" w:rsidRDefault="006849EB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694" w:type="dxa"/>
          </w:tcPr>
          <w:p w14:paraId="364F4A6D" w14:textId="77777777" w:rsidR="00411C41" w:rsidRDefault="006849EB">
            <w:pPr>
              <w:pStyle w:val="TableParagraph"/>
              <w:ind w:left="150" w:right="406" w:hanging="36"/>
              <w:rPr>
                <w:sz w:val="28"/>
              </w:rPr>
            </w:pPr>
            <w:r>
              <w:rPr>
                <w:spacing w:val="-1"/>
                <w:sz w:val="28"/>
              </w:rPr>
              <w:t>Загальний обсяг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фінансованих</w:t>
            </w:r>
            <w:r>
              <w:rPr>
                <w:sz w:val="28"/>
              </w:rPr>
              <w:t xml:space="preserve"> ресурсів,необхідних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</w:p>
          <w:p w14:paraId="1AE6F8CA" w14:textId="77777777" w:rsidR="00411C41" w:rsidRDefault="006849EB">
            <w:pPr>
              <w:pStyle w:val="TableParagraph"/>
              <w:spacing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програми,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усього:</w:t>
            </w:r>
          </w:p>
        </w:tc>
        <w:tc>
          <w:tcPr>
            <w:tcW w:w="4302" w:type="dxa"/>
          </w:tcPr>
          <w:p w14:paraId="29E311E9" w14:textId="77777777" w:rsidR="00411C41" w:rsidRDefault="006849EB">
            <w:pPr>
              <w:pStyle w:val="TableParagraph"/>
              <w:spacing w:line="316" w:lineRule="exact"/>
              <w:ind w:right="273"/>
              <w:jc w:val="righ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бюджетних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призначень</w:t>
            </w:r>
          </w:p>
        </w:tc>
      </w:tr>
      <w:tr w:rsidR="00411C41" w14:paraId="2C13C971" w14:textId="77777777">
        <w:trPr>
          <w:trHeight w:val="322"/>
        </w:trPr>
        <w:tc>
          <w:tcPr>
            <w:tcW w:w="708" w:type="dxa"/>
          </w:tcPr>
          <w:p w14:paraId="448D0014" w14:textId="77777777" w:rsidR="00411C41" w:rsidRDefault="00411C41">
            <w:pPr>
              <w:pStyle w:val="TableParagraph"/>
              <w:rPr>
                <w:sz w:val="24"/>
              </w:rPr>
            </w:pPr>
          </w:p>
        </w:tc>
        <w:tc>
          <w:tcPr>
            <w:tcW w:w="4694" w:type="dxa"/>
          </w:tcPr>
          <w:p w14:paraId="7048D2BC" w14:textId="77777777" w:rsidR="00411C41" w:rsidRDefault="006849EB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числі:</w:t>
            </w:r>
          </w:p>
        </w:tc>
        <w:tc>
          <w:tcPr>
            <w:tcW w:w="4302" w:type="dxa"/>
          </w:tcPr>
          <w:p w14:paraId="34C95D79" w14:textId="77777777" w:rsidR="00411C41" w:rsidRDefault="00411C41">
            <w:pPr>
              <w:pStyle w:val="TableParagraph"/>
              <w:rPr>
                <w:sz w:val="24"/>
              </w:rPr>
            </w:pPr>
          </w:p>
        </w:tc>
      </w:tr>
      <w:tr w:rsidR="00411C41" w14:paraId="4B1A361F" w14:textId="77777777">
        <w:trPr>
          <w:trHeight w:val="321"/>
        </w:trPr>
        <w:tc>
          <w:tcPr>
            <w:tcW w:w="708" w:type="dxa"/>
          </w:tcPr>
          <w:p w14:paraId="0E23CFC4" w14:textId="77777777" w:rsidR="00411C41" w:rsidRDefault="006849EB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>
              <w:rPr>
                <w:sz w:val="28"/>
              </w:rPr>
              <w:t>10.1.</w:t>
            </w:r>
          </w:p>
        </w:tc>
        <w:tc>
          <w:tcPr>
            <w:tcW w:w="4694" w:type="dxa"/>
          </w:tcPr>
          <w:p w14:paraId="0EE65245" w14:textId="77777777" w:rsidR="00411C41" w:rsidRDefault="006849EB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коштів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державного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</w:p>
        </w:tc>
        <w:tc>
          <w:tcPr>
            <w:tcW w:w="4302" w:type="dxa"/>
          </w:tcPr>
          <w:p w14:paraId="34EEE028" w14:textId="77777777" w:rsidR="00411C41" w:rsidRDefault="006849EB">
            <w:pPr>
              <w:pStyle w:val="TableParagraph"/>
              <w:spacing w:line="302" w:lineRule="exact"/>
              <w:ind w:right="273"/>
              <w:jc w:val="righ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бюджетних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призначень</w:t>
            </w:r>
          </w:p>
        </w:tc>
      </w:tr>
      <w:tr w:rsidR="00411C41" w14:paraId="59F1502F" w14:textId="77777777">
        <w:trPr>
          <w:trHeight w:val="326"/>
        </w:trPr>
        <w:tc>
          <w:tcPr>
            <w:tcW w:w="708" w:type="dxa"/>
          </w:tcPr>
          <w:p w14:paraId="479B2A10" w14:textId="77777777" w:rsidR="00411C41" w:rsidRDefault="006849EB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sz w:val="28"/>
              </w:rPr>
              <w:t>10.2.</w:t>
            </w:r>
          </w:p>
        </w:tc>
        <w:tc>
          <w:tcPr>
            <w:tcW w:w="4694" w:type="dxa"/>
          </w:tcPr>
          <w:p w14:paraId="26A989BF" w14:textId="77777777" w:rsidR="00411C41" w:rsidRDefault="006849EB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коштів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місцевого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</w:p>
        </w:tc>
        <w:tc>
          <w:tcPr>
            <w:tcW w:w="4302" w:type="dxa"/>
          </w:tcPr>
          <w:p w14:paraId="5116275F" w14:textId="77777777" w:rsidR="00411C41" w:rsidRDefault="00364678">
            <w:pPr>
              <w:pStyle w:val="TableParagraph"/>
              <w:spacing w:line="306" w:lineRule="exact"/>
              <w:ind w:left="114"/>
              <w:rPr>
                <w:sz w:val="28"/>
              </w:rPr>
            </w:pPr>
            <w:r>
              <w:rPr>
                <w:sz w:val="28"/>
              </w:rPr>
              <w:t>120</w:t>
            </w:r>
            <w:r w:rsidR="006849EB">
              <w:rPr>
                <w:sz w:val="28"/>
              </w:rPr>
              <w:t>,00 тис.</w:t>
            </w:r>
            <w:r w:rsidR="006849EB">
              <w:rPr>
                <w:spacing w:val="-1"/>
                <w:sz w:val="28"/>
              </w:rPr>
              <w:t xml:space="preserve"> </w:t>
            </w:r>
            <w:r w:rsidR="006849EB">
              <w:rPr>
                <w:sz w:val="28"/>
              </w:rPr>
              <w:t>грн.</w:t>
            </w:r>
          </w:p>
        </w:tc>
      </w:tr>
    </w:tbl>
    <w:p w14:paraId="199E11C3" w14:textId="77777777" w:rsidR="00411C41" w:rsidRDefault="00411C41">
      <w:pPr>
        <w:spacing w:line="306" w:lineRule="exact"/>
        <w:rPr>
          <w:sz w:val="28"/>
        </w:rPr>
        <w:sectPr w:rsidR="00411C41">
          <w:pgSz w:w="11910" w:h="16840"/>
          <w:pgMar w:top="1500" w:right="460" w:bottom="280" w:left="1380" w:header="708" w:footer="708" w:gutter="0"/>
          <w:cols w:space="720"/>
        </w:sectPr>
      </w:pPr>
    </w:p>
    <w:p w14:paraId="601C34E3" w14:textId="77777777" w:rsidR="00411C41" w:rsidRDefault="006849EB">
      <w:pPr>
        <w:pStyle w:val="1"/>
        <w:spacing w:before="71" w:line="319" w:lineRule="exact"/>
        <w:ind w:left="840"/>
      </w:pPr>
      <w:r>
        <w:lastRenderedPageBreak/>
        <w:t>ІІ.</w:t>
      </w:r>
      <w:r>
        <w:rPr>
          <w:spacing w:val="-3"/>
        </w:rPr>
        <w:t xml:space="preserve"> </w:t>
      </w:r>
      <w:r>
        <w:t>Визначення</w:t>
      </w:r>
      <w:r>
        <w:rPr>
          <w:spacing w:val="-3"/>
        </w:rPr>
        <w:t xml:space="preserve"> </w:t>
      </w:r>
      <w:r>
        <w:t>проблеми,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вирішення</w:t>
      </w:r>
      <w:r>
        <w:rPr>
          <w:spacing w:val="-4"/>
        </w:rPr>
        <w:t xml:space="preserve"> </w:t>
      </w:r>
      <w:r>
        <w:t>якої</w:t>
      </w:r>
      <w:r>
        <w:rPr>
          <w:spacing w:val="-6"/>
        </w:rPr>
        <w:t xml:space="preserve"> </w:t>
      </w:r>
      <w:r>
        <w:t>спрямована</w:t>
      </w:r>
      <w:r>
        <w:rPr>
          <w:spacing w:val="-4"/>
        </w:rPr>
        <w:t xml:space="preserve"> </w:t>
      </w:r>
      <w:r>
        <w:t>Програма</w:t>
      </w:r>
    </w:p>
    <w:p w14:paraId="3525DA82" w14:textId="77777777" w:rsidR="00411C41" w:rsidRDefault="006849EB">
      <w:pPr>
        <w:pStyle w:val="a3"/>
        <w:ind w:left="320" w:right="107" w:firstLine="567"/>
        <w:jc w:val="both"/>
      </w:pPr>
      <w:r>
        <w:t>Внутрішньо переміщені особи (далі – ВПО) – це люди, які залишили свої</w:t>
      </w:r>
      <w:r>
        <w:rPr>
          <w:spacing w:val="1"/>
        </w:rPr>
        <w:t xml:space="preserve"> </w:t>
      </w:r>
      <w:r>
        <w:t>домівки,</w:t>
      </w:r>
      <w:r>
        <w:rPr>
          <w:spacing w:val="18"/>
        </w:rPr>
        <w:t xml:space="preserve"> </w:t>
      </w:r>
      <w:r>
        <w:t>рятуючись</w:t>
      </w:r>
      <w:r>
        <w:rPr>
          <w:spacing w:val="85"/>
        </w:rPr>
        <w:t xml:space="preserve"> </w:t>
      </w:r>
      <w:r>
        <w:t>від</w:t>
      </w:r>
      <w:r>
        <w:rPr>
          <w:spacing w:val="87"/>
        </w:rPr>
        <w:t xml:space="preserve"> </w:t>
      </w:r>
      <w:r>
        <w:t>небезпеки,</w:t>
      </w:r>
      <w:r>
        <w:rPr>
          <w:spacing w:val="88"/>
        </w:rPr>
        <w:t xml:space="preserve"> </w:t>
      </w:r>
      <w:r>
        <w:t>але</w:t>
      </w:r>
      <w:r>
        <w:rPr>
          <w:spacing w:val="85"/>
        </w:rPr>
        <w:t xml:space="preserve"> </w:t>
      </w:r>
      <w:r>
        <w:t>не</w:t>
      </w:r>
      <w:r>
        <w:rPr>
          <w:spacing w:val="82"/>
        </w:rPr>
        <w:t xml:space="preserve"> </w:t>
      </w:r>
      <w:r>
        <w:t>перетнули</w:t>
      </w:r>
      <w:r>
        <w:rPr>
          <w:spacing w:val="84"/>
        </w:rPr>
        <w:t xml:space="preserve"> </w:t>
      </w:r>
      <w:r>
        <w:t>міжнародний</w:t>
      </w:r>
      <w:r>
        <w:rPr>
          <w:spacing w:val="84"/>
        </w:rPr>
        <w:t xml:space="preserve"> </w:t>
      </w:r>
      <w:r>
        <w:t>кордон,</w:t>
      </w:r>
      <w:r>
        <w:rPr>
          <w:spacing w:val="-68"/>
        </w:rPr>
        <w:t xml:space="preserve"> </w:t>
      </w:r>
      <w:r>
        <w:t>а залишились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території</w:t>
      </w:r>
      <w:r>
        <w:rPr>
          <w:spacing w:val="-2"/>
        </w:rPr>
        <w:t xml:space="preserve"> </w:t>
      </w:r>
      <w:r>
        <w:t>рідної</w:t>
      </w:r>
      <w:r>
        <w:rPr>
          <w:spacing w:val="3"/>
        </w:rPr>
        <w:t xml:space="preserve"> </w:t>
      </w:r>
      <w:r>
        <w:t>країни.</w:t>
      </w:r>
    </w:p>
    <w:p w14:paraId="083C723D" w14:textId="77777777" w:rsidR="00411C41" w:rsidRPr="005F4523" w:rsidRDefault="006849EB">
      <w:pPr>
        <w:pStyle w:val="a3"/>
        <w:ind w:left="320" w:right="105" w:firstLine="567"/>
        <w:jc w:val="both"/>
        <w:rPr>
          <w:color w:val="FF0000"/>
        </w:rPr>
      </w:pPr>
      <w:r>
        <w:t xml:space="preserve">У зв’язку </w:t>
      </w:r>
      <w:r w:rsidR="009210B2">
        <w:t xml:space="preserve">з </w:t>
      </w:r>
      <w:r>
        <w:t>військовою агресією російської федерації на території України та</w:t>
      </w:r>
      <w:r>
        <w:rPr>
          <w:spacing w:val="-67"/>
        </w:rPr>
        <w:t xml:space="preserve"> </w:t>
      </w:r>
      <w:r>
        <w:t>впровадженням військового стану, на даний час триває вимушене переміщення</w:t>
      </w:r>
      <w:r>
        <w:rPr>
          <w:spacing w:val="1"/>
        </w:rPr>
        <w:t xml:space="preserve"> </w:t>
      </w:r>
      <w:r>
        <w:t xml:space="preserve">населення. За період з 24.02.2022 року на території </w:t>
      </w:r>
      <w:r w:rsidR="005F4523">
        <w:t>Березнянської селищної територіальної громади</w:t>
      </w:r>
      <w:r>
        <w:rPr>
          <w:spacing w:val="1"/>
        </w:rPr>
        <w:t xml:space="preserve"> </w:t>
      </w:r>
      <w:r>
        <w:t xml:space="preserve">пройшли реєстрацію </w:t>
      </w:r>
      <w:r w:rsidR="005F4523">
        <w:t>1892</w:t>
      </w:r>
      <w:r>
        <w:t xml:space="preserve"> внутрішньо переміщених осіб. </w:t>
      </w:r>
    </w:p>
    <w:p w14:paraId="11F74CCE" w14:textId="77777777" w:rsidR="00411C41" w:rsidRDefault="006849EB">
      <w:pPr>
        <w:pStyle w:val="a3"/>
        <w:spacing w:line="242" w:lineRule="auto"/>
        <w:ind w:left="320" w:right="117" w:firstLine="567"/>
        <w:jc w:val="both"/>
      </w:pPr>
      <w:r>
        <w:t>Тривале   переміщення   потребує   довгострокового   вирішення   проблем,</w:t>
      </w:r>
      <w:r>
        <w:rPr>
          <w:spacing w:val="-6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якими</w:t>
      </w:r>
      <w:r>
        <w:rPr>
          <w:spacing w:val="-1"/>
        </w:rPr>
        <w:t xml:space="preserve"> </w:t>
      </w:r>
      <w:r>
        <w:t>стикаються ВПО,</w:t>
      </w:r>
      <w:r>
        <w:rPr>
          <w:spacing w:val="3"/>
        </w:rPr>
        <w:t xml:space="preserve"> </w:t>
      </w:r>
      <w:r>
        <w:t>це:</w:t>
      </w:r>
    </w:p>
    <w:p w14:paraId="574A289E" w14:textId="77777777" w:rsidR="00411C41" w:rsidRDefault="006849EB">
      <w:pPr>
        <w:pStyle w:val="a5"/>
        <w:numPr>
          <w:ilvl w:val="0"/>
          <w:numId w:val="2"/>
        </w:numPr>
        <w:tabs>
          <w:tab w:val="left" w:pos="1029"/>
          <w:tab w:val="left" w:pos="2447"/>
          <w:tab w:val="left" w:pos="3239"/>
          <w:tab w:val="left" w:pos="3865"/>
          <w:tab w:val="left" w:pos="5231"/>
          <w:tab w:val="left" w:pos="6031"/>
          <w:tab w:val="left" w:pos="6370"/>
          <w:tab w:val="left" w:pos="8106"/>
        </w:tabs>
        <w:spacing w:line="242" w:lineRule="auto"/>
        <w:ind w:right="115" w:firstLine="567"/>
        <w:rPr>
          <w:sz w:val="28"/>
        </w:rPr>
      </w:pPr>
      <w:r>
        <w:rPr>
          <w:sz w:val="28"/>
        </w:rPr>
        <w:t>створення</w:t>
      </w:r>
      <w:r>
        <w:rPr>
          <w:sz w:val="28"/>
        </w:rPr>
        <w:tab/>
        <w:t>умов</w:t>
      </w:r>
      <w:r>
        <w:rPr>
          <w:sz w:val="28"/>
        </w:rPr>
        <w:tab/>
        <w:t>для</w:t>
      </w:r>
      <w:r>
        <w:rPr>
          <w:sz w:val="28"/>
        </w:rPr>
        <w:tab/>
        <w:t>інтеграції</w:t>
      </w:r>
      <w:r>
        <w:rPr>
          <w:sz w:val="28"/>
        </w:rPr>
        <w:tab/>
        <w:t>ВПО</w:t>
      </w:r>
      <w:r>
        <w:rPr>
          <w:sz w:val="28"/>
        </w:rPr>
        <w:tab/>
        <w:t>в</w:t>
      </w:r>
      <w:r>
        <w:rPr>
          <w:sz w:val="28"/>
        </w:rPr>
        <w:tab/>
        <w:t>приймаючих</w:t>
      </w:r>
      <w:r>
        <w:rPr>
          <w:sz w:val="28"/>
        </w:rPr>
        <w:tab/>
      </w:r>
      <w:r>
        <w:rPr>
          <w:spacing w:val="-1"/>
          <w:sz w:val="28"/>
        </w:rPr>
        <w:t>територіальних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громадах;</w:t>
      </w:r>
    </w:p>
    <w:p w14:paraId="53050E90" w14:textId="77777777" w:rsidR="00411C41" w:rsidRDefault="006849EB">
      <w:pPr>
        <w:pStyle w:val="a5"/>
        <w:numPr>
          <w:ilvl w:val="0"/>
          <w:numId w:val="2"/>
        </w:numPr>
        <w:tabs>
          <w:tab w:val="left" w:pos="1029"/>
          <w:tab w:val="left" w:pos="3039"/>
          <w:tab w:val="left" w:pos="4110"/>
          <w:tab w:val="left" w:pos="6124"/>
          <w:tab w:val="left" w:pos="7775"/>
        </w:tabs>
        <w:spacing w:line="242" w:lineRule="auto"/>
        <w:ind w:right="120" w:firstLine="567"/>
        <w:rPr>
          <w:sz w:val="28"/>
        </w:rPr>
      </w:pPr>
      <w:r>
        <w:rPr>
          <w:sz w:val="28"/>
        </w:rPr>
        <w:t>запровадження</w:t>
      </w:r>
      <w:r>
        <w:rPr>
          <w:sz w:val="28"/>
        </w:rPr>
        <w:tab/>
        <w:t>заходів</w:t>
      </w:r>
      <w:r>
        <w:rPr>
          <w:sz w:val="28"/>
        </w:rPr>
        <w:tab/>
        <w:t>щодо</w:t>
      </w:r>
      <w:r>
        <w:rPr>
          <w:spacing w:val="130"/>
          <w:sz w:val="28"/>
        </w:rPr>
        <w:t xml:space="preserve"> </w:t>
      </w:r>
      <w:r>
        <w:rPr>
          <w:sz w:val="28"/>
        </w:rPr>
        <w:t>повного</w:t>
      </w:r>
      <w:r>
        <w:rPr>
          <w:sz w:val="28"/>
        </w:rPr>
        <w:tab/>
        <w:t>доступу</w:t>
      </w:r>
      <w:r>
        <w:rPr>
          <w:spacing w:val="131"/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ab/>
      </w:r>
      <w:r>
        <w:rPr>
          <w:spacing w:val="-1"/>
          <w:sz w:val="28"/>
        </w:rPr>
        <w:t>адміністративних,</w:t>
      </w:r>
      <w:r>
        <w:rPr>
          <w:spacing w:val="-67"/>
          <w:sz w:val="28"/>
        </w:rPr>
        <w:t xml:space="preserve"> </w:t>
      </w:r>
      <w:r>
        <w:rPr>
          <w:sz w:val="28"/>
        </w:rPr>
        <w:t>соціальних та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послуг;</w:t>
      </w:r>
    </w:p>
    <w:p w14:paraId="040C8A00" w14:textId="77777777" w:rsidR="00411C41" w:rsidRDefault="006849EB">
      <w:pPr>
        <w:pStyle w:val="a5"/>
        <w:numPr>
          <w:ilvl w:val="0"/>
          <w:numId w:val="2"/>
        </w:numPr>
        <w:tabs>
          <w:tab w:val="left" w:pos="1029"/>
          <w:tab w:val="left" w:pos="2487"/>
          <w:tab w:val="left" w:pos="3319"/>
          <w:tab w:val="left" w:pos="3978"/>
          <w:tab w:val="left" w:pos="5298"/>
          <w:tab w:val="left" w:pos="6861"/>
          <w:tab w:val="left" w:pos="7700"/>
          <w:tab w:val="left" w:pos="8220"/>
          <w:tab w:val="left" w:pos="9348"/>
        </w:tabs>
        <w:spacing w:line="242" w:lineRule="auto"/>
        <w:ind w:right="111" w:firstLine="567"/>
        <w:rPr>
          <w:sz w:val="28"/>
        </w:rPr>
      </w:pPr>
      <w:r>
        <w:rPr>
          <w:sz w:val="28"/>
        </w:rPr>
        <w:t>створення</w:t>
      </w:r>
      <w:r>
        <w:rPr>
          <w:sz w:val="28"/>
        </w:rPr>
        <w:tab/>
        <w:t>умов</w:t>
      </w:r>
      <w:r>
        <w:rPr>
          <w:sz w:val="28"/>
        </w:rPr>
        <w:tab/>
        <w:t>для</w:t>
      </w:r>
      <w:r>
        <w:rPr>
          <w:sz w:val="28"/>
        </w:rPr>
        <w:tab/>
        <w:t>розвитку</w:t>
      </w:r>
      <w:r>
        <w:rPr>
          <w:sz w:val="28"/>
        </w:rPr>
        <w:tab/>
        <w:t>потенціалу</w:t>
      </w:r>
      <w:r>
        <w:rPr>
          <w:sz w:val="28"/>
        </w:rPr>
        <w:tab/>
        <w:t>ВПО</w:t>
      </w:r>
      <w:r>
        <w:rPr>
          <w:sz w:val="28"/>
        </w:rPr>
        <w:tab/>
        <w:t>на</w:t>
      </w:r>
      <w:r>
        <w:rPr>
          <w:sz w:val="28"/>
        </w:rPr>
        <w:tab/>
        <w:t>новому</w:t>
      </w:r>
      <w:r>
        <w:rPr>
          <w:sz w:val="28"/>
        </w:rPr>
        <w:tab/>
      </w:r>
      <w:r>
        <w:rPr>
          <w:spacing w:val="-1"/>
          <w:sz w:val="28"/>
        </w:rPr>
        <w:t>місці</w:t>
      </w:r>
      <w:r>
        <w:rPr>
          <w:spacing w:val="-67"/>
          <w:sz w:val="28"/>
        </w:rPr>
        <w:t xml:space="preserve"> </w:t>
      </w:r>
      <w:r>
        <w:rPr>
          <w:sz w:val="28"/>
        </w:rPr>
        <w:t>проживання.</w:t>
      </w:r>
    </w:p>
    <w:p w14:paraId="7016D3C0" w14:textId="77777777" w:rsidR="00411C41" w:rsidRDefault="006849EB">
      <w:pPr>
        <w:pStyle w:val="a5"/>
        <w:numPr>
          <w:ilvl w:val="0"/>
          <w:numId w:val="2"/>
        </w:numPr>
        <w:tabs>
          <w:tab w:val="left" w:pos="1101"/>
        </w:tabs>
        <w:spacing w:line="316" w:lineRule="exact"/>
        <w:ind w:left="1101" w:hanging="213"/>
        <w:rPr>
          <w:sz w:val="28"/>
        </w:rPr>
      </w:pPr>
      <w:r>
        <w:rPr>
          <w:sz w:val="28"/>
        </w:rPr>
        <w:t>вирішення</w:t>
      </w:r>
      <w:r>
        <w:rPr>
          <w:spacing w:val="-5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освітніх</w:t>
      </w:r>
      <w:r>
        <w:rPr>
          <w:spacing w:val="-4"/>
          <w:sz w:val="28"/>
        </w:rPr>
        <w:t xml:space="preserve"> </w:t>
      </w:r>
      <w:r w:rsidR="009210B2">
        <w:rPr>
          <w:sz w:val="28"/>
        </w:rPr>
        <w:t>питань.</w:t>
      </w:r>
    </w:p>
    <w:p w14:paraId="36C65DF8" w14:textId="77777777" w:rsidR="00411C41" w:rsidRDefault="006849EB">
      <w:pPr>
        <w:pStyle w:val="a3"/>
        <w:ind w:left="320" w:right="102" w:firstLine="567"/>
        <w:jc w:val="both"/>
      </w:pPr>
      <w:r>
        <w:t>Прийняття Програми підтримки внутрішньо переміщених осіб на 2023 рік</w:t>
      </w:r>
      <w:r>
        <w:rPr>
          <w:spacing w:val="1"/>
        </w:rPr>
        <w:t xml:space="preserve"> </w:t>
      </w:r>
      <w:r>
        <w:t>(далі – Програма) сприятиме покращенню умов перебування ВПО за новим</w:t>
      </w:r>
      <w:r>
        <w:rPr>
          <w:spacing w:val="1"/>
        </w:rPr>
        <w:t xml:space="preserve"> </w:t>
      </w:r>
      <w:r>
        <w:t>місцем</w:t>
      </w:r>
      <w:r>
        <w:rPr>
          <w:spacing w:val="-1"/>
        </w:rPr>
        <w:t xml:space="preserve"> </w:t>
      </w:r>
      <w:r>
        <w:t>проживання</w:t>
      </w:r>
      <w:r>
        <w:rPr>
          <w:spacing w:val="-1"/>
        </w:rPr>
        <w:t xml:space="preserve"> </w:t>
      </w:r>
      <w:r>
        <w:t>та їх інтеграції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територіальної</w:t>
      </w:r>
      <w:r>
        <w:rPr>
          <w:spacing w:val="-2"/>
        </w:rPr>
        <w:t xml:space="preserve"> </w:t>
      </w:r>
      <w:r>
        <w:t>громади.</w:t>
      </w:r>
    </w:p>
    <w:p w14:paraId="730FB840" w14:textId="77777777" w:rsidR="00411C41" w:rsidRDefault="006849EB">
      <w:pPr>
        <w:spacing w:before="164" w:line="321" w:lineRule="exact"/>
        <w:ind w:left="3929"/>
        <w:rPr>
          <w:b/>
          <w:sz w:val="27"/>
        </w:rPr>
      </w:pPr>
      <w:r>
        <w:rPr>
          <w:b/>
          <w:sz w:val="28"/>
        </w:rPr>
        <w:t>III</w:t>
      </w:r>
      <w:r>
        <w:rPr>
          <w:sz w:val="28"/>
        </w:rPr>
        <w:t xml:space="preserve">. </w:t>
      </w:r>
      <w:r>
        <w:rPr>
          <w:b/>
          <w:sz w:val="27"/>
        </w:rPr>
        <w:t>Мета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Програми</w:t>
      </w:r>
    </w:p>
    <w:p w14:paraId="3D1C6231" w14:textId="77777777" w:rsidR="00411C41" w:rsidRDefault="006849EB">
      <w:pPr>
        <w:pStyle w:val="a3"/>
        <w:ind w:left="320" w:right="106" w:firstLine="708"/>
        <w:jc w:val="both"/>
      </w:pPr>
      <w:r>
        <w:t>Головна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конституційних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внутрішньо</w:t>
      </w:r>
      <w:r>
        <w:rPr>
          <w:spacing w:val="-67"/>
        </w:rPr>
        <w:t xml:space="preserve"> </w:t>
      </w:r>
      <w:r>
        <w:t>переміщених</w:t>
      </w:r>
      <w:r>
        <w:rPr>
          <w:spacing w:val="59"/>
        </w:rPr>
        <w:t xml:space="preserve"> </w:t>
      </w:r>
      <w:r>
        <w:t>осіб</w:t>
      </w:r>
      <w:r>
        <w:rPr>
          <w:spacing w:val="56"/>
        </w:rPr>
        <w:t xml:space="preserve"> </w:t>
      </w:r>
      <w:r>
        <w:t>на</w:t>
      </w:r>
      <w:r>
        <w:rPr>
          <w:spacing w:val="124"/>
        </w:rPr>
        <w:t xml:space="preserve"> </w:t>
      </w:r>
      <w:r>
        <w:t>захист</w:t>
      </w:r>
      <w:r>
        <w:rPr>
          <w:spacing w:val="125"/>
        </w:rPr>
        <w:t xml:space="preserve"> </w:t>
      </w:r>
      <w:r>
        <w:t>та</w:t>
      </w:r>
      <w:r>
        <w:rPr>
          <w:spacing w:val="124"/>
        </w:rPr>
        <w:t xml:space="preserve"> </w:t>
      </w:r>
      <w:r>
        <w:t>допомогу,</w:t>
      </w:r>
      <w:r>
        <w:rPr>
          <w:spacing w:val="126"/>
        </w:rPr>
        <w:t xml:space="preserve"> </w:t>
      </w:r>
      <w:r>
        <w:t>та</w:t>
      </w:r>
      <w:r>
        <w:rPr>
          <w:spacing w:val="124"/>
        </w:rPr>
        <w:t xml:space="preserve"> </w:t>
      </w:r>
      <w:r>
        <w:t>направлена</w:t>
      </w:r>
      <w:r>
        <w:rPr>
          <w:spacing w:val="124"/>
        </w:rPr>
        <w:t xml:space="preserve"> </w:t>
      </w:r>
      <w:r>
        <w:t>на</w:t>
      </w:r>
      <w:r>
        <w:rPr>
          <w:spacing w:val="127"/>
        </w:rPr>
        <w:t xml:space="preserve"> </w:t>
      </w:r>
      <w:r>
        <w:t>розв’язання</w:t>
      </w:r>
      <w:r>
        <w:rPr>
          <w:spacing w:val="-68"/>
        </w:rPr>
        <w:t xml:space="preserve"> </w:t>
      </w:r>
      <w:r>
        <w:t>їх   нагальних   проблем,    які   виникають   при   переміщені   в   інші   місця</w:t>
      </w:r>
      <w:r>
        <w:rPr>
          <w:spacing w:val="1"/>
        </w:rPr>
        <w:t xml:space="preserve"> </w:t>
      </w:r>
      <w:r>
        <w:t>для тимчасового</w:t>
      </w:r>
      <w:r>
        <w:rPr>
          <w:spacing w:val="-3"/>
        </w:rPr>
        <w:t xml:space="preserve"> </w:t>
      </w:r>
      <w:r>
        <w:t>проживання.</w:t>
      </w:r>
    </w:p>
    <w:p w14:paraId="04EFBDDB" w14:textId="77777777" w:rsidR="00411C41" w:rsidRDefault="006849EB">
      <w:pPr>
        <w:pStyle w:val="a3"/>
        <w:spacing w:line="242" w:lineRule="auto"/>
        <w:ind w:left="320" w:right="109" w:firstLine="708"/>
        <w:jc w:val="both"/>
      </w:pPr>
      <w:r>
        <w:t>Програма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головні</w:t>
      </w:r>
      <w:r>
        <w:rPr>
          <w:spacing w:val="1"/>
        </w:rPr>
        <w:t xml:space="preserve"> </w:t>
      </w:r>
      <w:r>
        <w:t>напрями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внутрішньо</w:t>
      </w:r>
      <w:r>
        <w:rPr>
          <w:spacing w:val="-5"/>
        </w:rPr>
        <w:t xml:space="preserve"> </w:t>
      </w:r>
      <w:r>
        <w:t>переміщених осіб,</w:t>
      </w:r>
      <w:r>
        <w:rPr>
          <w:spacing w:val="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визначені</w:t>
      </w:r>
      <w:r>
        <w:rPr>
          <w:spacing w:val="-2"/>
        </w:rPr>
        <w:t xml:space="preserve"> </w:t>
      </w:r>
      <w:r>
        <w:t>завданнями</w:t>
      </w:r>
      <w:r>
        <w:rPr>
          <w:spacing w:val="-2"/>
        </w:rPr>
        <w:t xml:space="preserve"> </w:t>
      </w:r>
      <w:r>
        <w:t>Програми.</w:t>
      </w:r>
    </w:p>
    <w:p w14:paraId="7C533C0B" w14:textId="77777777" w:rsidR="00411C41" w:rsidRDefault="006849EB">
      <w:pPr>
        <w:pStyle w:val="1"/>
        <w:spacing w:before="185" w:line="319" w:lineRule="exact"/>
        <w:ind w:left="3637"/>
      </w:pPr>
      <w:r>
        <w:t>ІV.</w:t>
      </w:r>
      <w:r>
        <w:rPr>
          <w:spacing w:val="-1"/>
        </w:rPr>
        <w:t xml:space="preserve"> </w:t>
      </w:r>
      <w:r>
        <w:t>Завдання</w:t>
      </w:r>
      <w:r>
        <w:rPr>
          <w:spacing w:val="-3"/>
        </w:rPr>
        <w:t xml:space="preserve"> </w:t>
      </w:r>
      <w:r>
        <w:t>Програми</w:t>
      </w:r>
    </w:p>
    <w:p w14:paraId="203368C2" w14:textId="77777777" w:rsidR="00411C41" w:rsidRDefault="006849EB">
      <w:pPr>
        <w:pStyle w:val="a3"/>
        <w:spacing w:line="318" w:lineRule="exact"/>
        <w:ind w:left="1029"/>
        <w:jc w:val="both"/>
      </w:pPr>
      <w:r>
        <w:t>Основними</w:t>
      </w:r>
      <w:r>
        <w:rPr>
          <w:spacing w:val="-5"/>
        </w:rPr>
        <w:t xml:space="preserve"> </w:t>
      </w:r>
      <w:r>
        <w:t>завданнями</w:t>
      </w:r>
      <w:r>
        <w:rPr>
          <w:spacing w:val="-4"/>
        </w:rPr>
        <w:t xml:space="preserve"> </w:t>
      </w:r>
      <w:r>
        <w:t>Програми</w:t>
      </w:r>
      <w:r>
        <w:rPr>
          <w:spacing w:val="-1"/>
        </w:rPr>
        <w:t xml:space="preserve"> </w:t>
      </w:r>
      <w:r>
        <w:t>є:</w:t>
      </w:r>
    </w:p>
    <w:p w14:paraId="6F46B091" w14:textId="77777777" w:rsidR="00411C41" w:rsidRDefault="006849EB">
      <w:pPr>
        <w:pStyle w:val="a5"/>
        <w:numPr>
          <w:ilvl w:val="0"/>
          <w:numId w:val="2"/>
        </w:numPr>
        <w:tabs>
          <w:tab w:val="left" w:pos="1029"/>
        </w:tabs>
        <w:spacing w:line="242" w:lineRule="auto"/>
        <w:ind w:right="119" w:firstLine="567"/>
        <w:jc w:val="both"/>
        <w:rPr>
          <w:sz w:val="28"/>
        </w:rPr>
      </w:pPr>
      <w:r>
        <w:rPr>
          <w:sz w:val="28"/>
        </w:rPr>
        <w:t>зниження рівня соціальної напруженості серед внутрішньо переміщених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5"/>
          <w:sz w:val="28"/>
        </w:rPr>
        <w:t xml:space="preserve"> </w:t>
      </w:r>
      <w:r>
        <w:rPr>
          <w:sz w:val="28"/>
        </w:rPr>
        <w:t>в суспільстві;</w:t>
      </w:r>
    </w:p>
    <w:p w14:paraId="05F09F91" w14:textId="77777777" w:rsidR="00411C41" w:rsidRDefault="006849EB">
      <w:pPr>
        <w:pStyle w:val="a5"/>
        <w:numPr>
          <w:ilvl w:val="0"/>
          <w:numId w:val="2"/>
        </w:numPr>
        <w:tabs>
          <w:tab w:val="left" w:pos="1029"/>
        </w:tabs>
        <w:spacing w:line="237" w:lineRule="auto"/>
        <w:ind w:right="113" w:firstLine="567"/>
        <w:jc w:val="both"/>
        <w:rPr>
          <w:sz w:val="28"/>
        </w:rPr>
      </w:pPr>
      <w:r>
        <w:rPr>
          <w:sz w:val="28"/>
        </w:rPr>
        <w:t>сприяння інтеграції та соціальній адаптації таких осіб за новим місцем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проживання;</w:t>
      </w:r>
    </w:p>
    <w:p w14:paraId="7B263EEF" w14:textId="77777777" w:rsidR="00411C41" w:rsidRDefault="006849EB">
      <w:pPr>
        <w:pStyle w:val="a5"/>
        <w:numPr>
          <w:ilvl w:val="0"/>
          <w:numId w:val="2"/>
        </w:numPr>
        <w:tabs>
          <w:tab w:val="left" w:pos="1029"/>
        </w:tabs>
        <w:ind w:right="116" w:firstLine="567"/>
        <w:jc w:val="both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переміщеним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належних умов для їх життєдіяльності, забезпеченні прав, соціальної, медичної,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психологічної</w:t>
      </w:r>
      <w:r>
        <w:rPr>
          <w:spacing w:val="69"/>
          <w:sz w:val="28"/>
        </w:rPr>
        <w:t xml:space="preserve"> </w:t>
      </w:r>
      <w:r>
        <w:rPr>
          <w:sz w:val="28"/>
        </w:rPr>
        <w:t>матеріальної</w:t>
      </w:r>
      <w:r>
        <w:rPr>
          <w:spacing w:val="-2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-2"/>
          <w:sz w:val="28"/>
        </w:rPr>
        <w:t xml:space="preserve"> </w:t>
      </w:r>
      <w:r>
        <w:rPr>
          <w:sz w:val="28"/>
        </w:rPr>
        <w:t>та реалізації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потенціалу.</w:t>
      </w:r>
    </w:p>
    <w:p w14:paraId="05495F0C" w14:textId="77777777" w:rsidR="00411C41" w:rsidRDefault="00411C41">
      <w:pPr>
        <w:pStyle w:val="a3"/>
        <w:spacing w:before="8"/>
      </w:pPr>
    </w:p>
    <w:p w14:paraId="6AD00B86" w14:textId="77777777" w:rsidR="00411C41" w:rsidRDefault="006849EB">
      <w:pPr>
        <w:pStyle w:val="1"/>
        <w:numPr>
          <w:ilvl w:val="0"/>
          <w:numId w:val="1"/>
        </w:numPr>
        <w:tabs>
          <w:tab w:val="left" w:pos="1133"/>
        </w:tabs>
        <w:ind w:right="579" w:hanging="2981"/>
        <w:jc w:val="both"/>
      </w:pPr>
      <w:r>
        <w:t>Обґрунтування шляхів і засобів розв’язання проблеми, обсягів та</w:t>
      </w:r>
      <w:r>
        <w:rPr>
          <w:spacing w:val="-68"/>
        </w:rPr>
        <w:t xml:space="preserve"> </w:t>
      </w:r>
      <w:r>
        <w:t>джерел фінансування</w:t>
      </w:r>
    </w:p>
    <w:p w14:paraId="4A570E69" w14:textId="77777777" w:rsidR="00411C41" w:rsidRDefault="006849EB">
      <w:pPr>
        <w:pStyle w:val="a3"/>
        <w:ind w:left="320" w:right="110" w:firstLine="708"/>
        <w:jc w:val="both"/>
      </w:pPr>
      <w:r>
        <w:t>У зв’язку з тим, що в більшості випадків переміщуються сім’ї з дітьми,</w:t>
      </w:r>
      <w:r>
        <w:rPr>
          <w:spacing w:val="1"/>
        </w:rPr>
        <w:t xml:space="preserve"> </w:t>
      </w:r>
      <w:r>
        <w:t>громадяни похилого віку,</w:t>
      </w:r>
      <w:r>
        <w:rPr>
          <w:spacing w:val="70"/>
        </w:rPr>
        <w:t xml:space="preserve"> </w:t>
      </w:r>
      <w:r>
        <w:t>особи з інвалідністю, виникає необхідність надання</w:t>
      </w:r>
      <w:r>
        <w:rPr>
          <w:spacing w:val="1"/>
        </w:rPr>
        <w:t xml:space="preserve"> </w:t>
      </w:r>
      <w:r>
        <w:t>їм всебічної допомоги. Тому, ухвалення Програми має забезпечити ефективне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вимушеному</w:t>
      </w:r>
      <w:r>
        <w:rPr>
          <w:spacing w:val="-67"/>
        </w:rPr>
        <w:t xml:space="preserve"> </w:t>
      </w:r>
      <w:r>
        <w:t>переміщенні,</w:t>
      </w:r>
      <w:r>
        <w:rPr>
          <w:spacing w:val="2"/>
        </w:rPr>
        <w:t xml:space="preserve"> </w:t>
      </w:r>
      <w:r>
        <w:t>дозволить</w:t>
      </w:r>
      <w:r>
        <w:rPr>
          <w:spacing w:val="-2"/>
        </w:rPr>
        <w:t xml:space="preserve"> </w:t>
      </w:r>
      <w:r>
        <w:t>застосувати</w:t>
      </w:r>
      <w:r>
        <w:rPr>
          <w:spacing w:val="-3"/>
        </w:rPr>
        <w:t xml:space="preserve"> </w:t>
      </w:r>
      <w:r>
        <w:t>принципи</w:t>
      </w:r>
      <w:r>
        <w:rPr>
          <w:spacing w:val="-3"/>
        </w:rPr>
        <w:t xml:space="preserve"> </w:t>
      </w:r>
      <w:r>
        <w:t>системності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адресності,</w:t>
      </w:r>
    </w:p>
    <w:p w14:paraId="08D0C05E" w14:textId="77777777" w:rsidR="00411C41" w:rsidRDefault="00411C41">
      <w:pPr>
        <w:jc w:val="both"/>
        <w:sectPr w:rsidR="00411C41">
          <w:pgSz w:w="11910" w:h="16840"/>
          <w:pgMar w:top="800" w:right="460" w:bottom="280" w:left="1380" w:header="708" w:footer="708" w:gutter="0"/>
          <w:cols w:space="720"/>
        </w:sectPr>
      </w:pPr>
    </w:p>
    <w:p w14:paraId="4B70910B" w14:textId="77777777" w:rsidR="00411C41" w:rsidRDefault="006849EB">
      <w:pPr>
        <w:pStyle w:val="a3"/>
        <w:spacing w:before="67" w:line="242" w:lineRule="auto"/>
        <w:ind w:left="320" w:right="115"/>
        <w:jc w:val="both"/>
      </w:pPr>
      <w:r>
        <w:lastRenderedPageBreak/>
        <w:t>скоординує</w:t>
      </w:r>
      <w:r>
        <w:rPr>
          <w:spacing w:val="1"/>
        </w:rPr>
        <w:t xml:space="preserve"> </w:t>
      </w:r>
      <w:r>
        <w:t>взаємодію</w:t>
      </w:r>
      <w:r>
        <w:rPr>
          <w:spacing w:val="1"/>
        </w:rPr>
        <w:t xml:space="preserve"> </w:t>
      </w:r>
      <w:r>
        <w:t>виконавчих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 w:rsidR="005F4523">
        <w:t>селищної</w:t>
      </w:r>
      <w:r>
        <w:rPr>
          <w:spacing w:val="1"/>
        </w:rPr>
        <w:t xml:space="preserve"> </w:t>
      </w:r>
      <w:r>
        <w:t>ради,</w:t>
      </w:r>
      <w:r>
        <w:rPr>
          <w:spacing w:val="1"/>
        </w:rPr>
        <w:t xml:space="preserve"> </w:t>
      </w:r>
      <w:r>
        <w:t>об’єднає</w:t>
      </w:r>
      <w:r>
        <w:rPr>
          <w:spacing w:val="1"/>
        </w:rPr>
        <w:t xml:space="preserve"> </w:t>
      </w:r>
      <w:r>
        <w:t>громадськість.</w:t>
      </w:r>
    </w:p>
    <w:p w14:paraId="387923FF" w14:textId="77777777" w:rsidR="00411C41" w:rsidRDefault="006849EB">
      <w:pPr>
        <w:pStyle w:val="a3"/>
        <w:ind w:left="320" w:right="106" w:firstLine="708"/>
        <w:jc w:val="both"/>
      </w:pPr>
      <w:r>
        <w:t>Реалізація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 xml:space="preserve">кодексу України, за рахунок коштів бюджету </w:t>
      </w:r>
      <w:r w:rsidR="005F4523">
        <w:t>Березнянської селищної</w:t>
      </w:r>
      <w:r>
        <w:t xml:space="preserve"> ради, а</w:t>
      </w:r>
      <w:r>
        <w:rPr>
          <w:spacing w:val="1"/>
        </w:rPr>
        <w:t xml:space="preserve"> </w:t>
      </w:r>
      <w:r>
        <w:t>також</w:t>
      </w:r>
      <w:r>
        <w:rPr>
          <w:spacing w:val="-2"/>
        </w:rPr>
        <w:t xml:space="preserve"> </w:t>
      </w:r>
      <w:r>
        <w:t>коштів інших джерел,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заборонених законодавством</w:t>
      </w:r>
      <w:r>
        <w:rPr>
          <w:spacing w:val="-1"/>
        </w:rPr>
        <w:t xml:space="preserve"> </w:t>
      </w:r>
      <w:r>
        <w:t>України.</w:t>
      </w:r>
    </w:p>
    <w:p w14:paraId="1A66AEAD" w14:textId="77777777" w:rsidR="00411C41" w:rsidRDefault="006849EB">
      <w:pPr>
        <w:pStyle w:val="a3"/>
        <w:ind w:left="320" w:right="115" w:firstLine="708"/>
        <w:jc w:val="both"/>
      </w:pPr>
      <w:r>
        <w:t>В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фінансування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коригуватись.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коригування,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щорічним</w:t>
      </w:r>
      <w:r>
        <w:rPr>
          <w:spacing w:val="1"/>
        </w:rPr>
        <w:t xml:space="preserve"> </w:t>
      </w:r>
      <w:r>
        <w:t>уточненням</w:t>
      </w:r>
      <w:r>
        <w:rPr>
          <w:spacing w:val="1"/>
        </w:rPr>
        <w:t xml:space="preserve"> </w:t>
      </w:r>
      <w:r>
        <w:t>сумарної</w:t>
      </w:r>
      <w:r>
        <w:rPr>
          <w:spacing w:val="-2"/>
        </w:rPr>
        <w:t xml:space="preserve"> </w:t>
      </w:r>
      <w:r>
        <w:t>частини</w:t>
      </w:r>
      <w:r>
        <w:rPr>
          <w:spacing w:val="-1"/>
        </w:rPr>
        <w:t xml:space="preserve"> </w:t>
      </w:r>
      <w:r>
        <w:t>бюджету</w:t>
      </w:r>
      <w:r>
        <w:rPr>
          <w:spacing w:val="-3"/>
        </w:rPr>
        <w:t xml:space="preserve"> </w:t>
      </w:r>
      <w:r w:rsidR="005F4523">
        <w:t xml:space="preserve">Березнянської селищної </w:t>
      </w:r>
      <w:r>
        <w:t>ради.</w:t>
      </w:r>
    </w:p>
    <w:p w14:paraId="7047EFCC" w14:textId="77777777" w:rsidR="00411C41" w:rsidRDefault="006849EB">
      <w:pPr>
        <w:pStyle w:val="1"/>
        <w:numPr>
          <w:ilvl w:val="0"/>
          <w:numId w:val="1"/>
        </w:numPr>
        <w:tabs>
          <w:tab w:val="left" w:pos="3557"/>
        </w:tabs>
        <w:spacing w:before="186" w:line="319" w:lineRule="exact"/>
        <w:ind w:left="3556" w:hanging="452"/>
        <w:jc w:val="both"/>
      </w:pPr>
      <w:r>
        <w:t>Строк</w:t>
      </w:r>
      <w:r>
        <w:rPr>
          <w:spacing w:val="-6"/>
        </w:rPr>
        <w:t xml:space="preserve"> </w:t>
      </w:r>
      <w:r>
        <w:t>виконання</w:t>
      </w:r>
      <w:r>
        <w:rPr>
          <w:spacing w:val="-3"/>
        </w:rPr>
        <w:t xml:space="preserve"> </w:t>
      </w:r>
      <w:r>
        <w:t>Програми</w:t>
      </w:r>
    </w:p>
    <w:p w14:paraId="12C753DB" w14:textId="77777777" w:rsidR="00411C41" w:rsidRDefault="006849EB">
      <w:pPr>
        <w:pStyle w:val="a3"/>
        <w:ind w:left="320" w:right="106" w:firstLine="708"/>
        <w:jc w:val="both"/>
      </w:pPr>
      <w:r>
        <w:t>Строк дії Програми становить 1 рік, а саме 2023 рік. Період дії Програми</w:t>
      </w:r>
      <w:r>
        <w:rPr>
          <w:spacing w:val="1"/>
        </w:rPr>
        <w:t xml:space="preserve"> </w:t>
      </w:r>
      <w:r>
        <w:t>обрано</w:t>
      </w:r>
      <w:r>
        <w:rPr>
          <w:spacing w:val="1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подій.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продовження</w:t>
      </w:r>
      <w:r>
        <w:rPr>
          <w:spacing w:val="1"/>
        </w:rPr>
        <w:t xml:space="preserve"> </w:t>
      </w:r>
      <w:r>
        <w:t>військової</w:t>
      </w:r>
      <w:r>
        <w:rPr>
          <w:spacing w:val="-67"/>
        </w:rPr>
        <w:t xml:space="preserve"> </w:t>
      </w:r>
      <w:r>
        <w:t>агресії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порушено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внутрішньо</w:t>
      </w:r>
      <w:r>
        <w:rPr>
          <w:spacing w:val="1"/>
        </w:rPr>
        <w:t xml:space="preserve"> </w:t>
      </w:r>
      <w:r>
        <w:t>переміщених</w:t>
      </w:r>
      <w:r>
        <w:rPr>
          <w:spacing w:val="4"/>
        </w:rPr>
        <w:t xml:space="preserve"> </w:t>
      </w:r>
      <w:r>
        <w:t>осіб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наступний</w:t>
      </w:r>
      <w:r>
        <w:rPr>
          <w:spacing w:val="-2"/>
        </w:rPr>
        <w:t xml:space="preserve"> </w:t>
      </w:r>
      <w:r>
        <w:t>рік.</w:t>
      </w:r>
    </w:p>
    <w:p w14:paraId="03E8BE05" w14:textId="77777777" w:rsidR="00411C41" w:rsidRDefault="006849EB">
      <w:pPr>
        <w:pStyle w:val="1"/>
        <w:spacing w:before="190" w:line="317" w:lineRule="exact"/>
        <w:ind w:left="440"/>
      </w:pPr>
      <w:r>
        <w:t>VIІ.</w:t>
      </w:r>
      <w:r>
        <w:rPr>
          <w:spacing w:val="-2"/>
        </w:rPr>
        <w:t xml:space="preserve"> </w:t>
      </w:r>
      <w:r>
        <w:t>Організація,</w:t>
      </w:r>
      <w:r>
        <w:rPr>
          <w:spacing w:val="-2"/>
        </w:rPr>
        <w:t xml:space="preserve"> </w:t>
      </w:r>
      <w:r>
        <w:t>координація</w:t>
      </w:r>
      <w:r>
        <w:rPr>
          <w:spacing w:val="-3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</w:t>
      </w:r>
      <w:r>
        <w:rPr>
          <w:spacing w:val="-3"/>
        </w:rPr>
        <w:t xml:space="preserve"> </w:t>
      </w:r>
      <w:r>
        <w:t>виконання</w:t>
      </w:r>
      <w:r>
        <w:rPr>
          <w:spacing w:val="-2"/>
        </w:rPr>
        <w:t xml:space="preserve"> </w:t>
      </w:r>
      <w:r>
        <w:t>Програми</w:t>
      </w:r>
    </w:p>
    <w:p w14:paraId="12CE87E8" w14:textId="77777777" w:rsidR="00411C41" w:rsidRDefault="006849EB">
      <w:pPr>
        <w:pStyle w:val="a3"/>
        <w:ind w:left="320" w:right="106" w:firstLine="708"/>
        <w:jc w:val="both"/>
      </w:pPr>
      <w:r>
        <w:t>Організаційне     забезпечення     виконання     Програми     покладається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виконавчий</w:t>
      </w:r>
      <w:r>
        <w:rPr>
          <w:spacing w:val="1"/>
        </w:rPr>
        <w:t xml:space="preserve"> </w:t>
      </w:r>
      <w:r>
        <w:t>комітет</w:t>
      </w:r>
      <w:r>
        <w:rPr>
          <w:spacing w:val="1"/>
        </w:rPr>
        <w:t xml:space="preserve"> </w:t>
      </w:r>
      <w:r w:rsidR="005F4523">
        <w:t>Березнянської селищної ради.</w:t>
      </w:r>
      <w:r>
        <w:rPr>
          <w:spacing w:val="1"/>
        </w:rPr>
        <w:t xml:space="preserve"> </w:t>
      </w:r>
    </w:p>
    <w:p w14:paraId="18408AB4" w14:textId="77777777" w:rsidR="005F4523" w:rsidRDefault="005F4523" w:rsidP="005F4523">
      <w:pPr>
        <w:shd w:val="clear" w:color="auto" w:fill="FFFFFF"/>
        <w:ind w:right="450" w:firstLine="708"/>
        <w:jc w:val="both"/>
        <w:rPr>
          <w:color w:val="1D1D1B"/>
          <w:sz w:val="28"/>
          <w:szCs w:val="28"/>
          <w:bdr w:val="none" w:sz="0" w:space="0" w:color="auto" w:frame="1"/>
        </w:rPr>
      </w:pPr>
      <w:r>
        <w:t xml:space="preserve">     </w:t>
      </w:r>
      <w:r w:rsidRPr="00AA4C81">
        <w:rPr>
          <w:color w:val="1D1D1B"/>
          <w:sz w:val="28"/>
          <w:szCs w:val="28"/>
          <w:bdr w:val="none" w:sz="0" w:space="0" w:color="auto" w:frame="1"/>
        </w:rPr>
        <w:t>Контроль за виконан</w:t>
      </w:r>
      <w:r w:rsidRPr="001978D9">
        <w:rPr>
          <w:color w:val="1D1D1B"/>
          <w:sz w:val="28"/>
          <w:szCs w:val="28"/>
          <w:bdr w:val="none" w:sz="0" w:space="0" w:color="auto" w:frame="1"/>
        </w:rPr>
        <w:t>ням цього рішення покласти на постійну комісію  з питань соціально - економічного розвитку територій, бюджету та здійснення регуляторної політики.</w:t>
      </w:r>
    </w:p>
    <w:p w14:paraId="7F15D070" w14:textId="77777777" w:rsidR="005F4523" w:rsidRDefault="005F4523" w:rsidP="005F4523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</w:rPr>
      </w:pPr>
    </w:p>
    <w:p w14:paraId="02EA499C" w14:textId="77777777" w:rsidR="00411C41" w:rsidRDefault="00411C41" w:rsidP="005F4523">
      <w:pPr>
        <w:pStyle w:val="a3"/>
        <w:ind w:left="320" w:right="103" w:firstLine="708"/>
        <w:jc w:val="both"/>
        <w:rPr>
          <w:sz w:val="20"/>
        </w:rPr>
      </w:pPr>
    </w:p>
    <w:p w14:paraId="71168EF4" w14:textId="15A1C698" w:rsidR="00411C41" w:rsidRDefault="00B0270F">
      <w:pPr>
        <w:pStyle w:val="a3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391013C" wp14:editId="030944D1">
                <wp:simplePos x="0" y="0"/>
                <wp:positionH relativeFrom="page">
                  <wp:posOffset>2789555</wp:posOffset>
                </wp:positionH>
                <wp:positionV relativeFrom="paragraph">
                  <wp:posOffset>109855</wp:posOffset>
                </wp:positionV>
                <wp:extent cx="19558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>
                            <a:gd name="T0" fmla="+- 0 4393 4393"/>
                            <a:gd name="T1" fmla="*/ T0 w 3080"/>
                            <a:gd name="T2" fmla="+- 0 7473 4393"/>
                            <a:gd name="T3" fmla="*/ T2 w 3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0">
                              <a:moveTo>
                                <a:pt x="0" y="0"/>
                              </a:moveTo>
                              <a:lnTo>
                                <a:pt x="308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A2185" id="Freeform 2" o:spid="_x0000_s1026" style="position:absolute;margin-left:219.65pt;margin-top:8.65pt;width:15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" path="m,l3080,e" filled="f" strokeweight=".56pt">
                <v:path arrowok="t" o:connecttype="custom" o:connectlocs="0,0;1955800,0" o:connectangles="0,0"/>
                <w10:wrap type="topAndBottom" anchorx="page"/>
              </v:shape>
            </w:pict>
          </mc:Fallback>
        </mc:AlternateContent>
      </w:r>
    </w:p>
    <w:p w14:paraId="09772A12" w14:textId="77777777" w:rsidR="00411C41" w:rsidRDefault="00411C41">
      <w:pPr>
        <w:rPr>
          <w:sz w:val="11"/>
        </w:rPr>
        <w:sectPr w:rsidR="00411C41">
          <w:pgSz w:w="11910" w:h="16840"/>
          <w:pgMar w:top="1440" w:right="460" w:bottom="280" w:left="1380" w:header="708" w:footer="708" w:gutter="0"/>
          <w:cols w:space="720"/>
        </w:sectPr>
      </w:pPr>
    </w:p>
    <w:p w14:paraId="3B95AFA8" w14:textId="77777777" w:rsidR="00411C41" w:rsidRDefault="006849EB">
      <w:pPr>
        <w:pStyle w:val="a3"/>
        <w:spacing w:before="75"/>
        <w:ind w:right="570"/>
        <w:jc w:val="right"/>
      </w:pPr>
      <w:r>
        <w:lastRenderedPageBreak/>
        <w:t>Додаток до</w:t>
      </w:r>
      <w:r>
        <w:rPr>
          <w:spacing w:val="-5"/>
        </w:rPr>
        <w:t xml:space="preserve"> </w:t>
      </w:r>
      <w:r>
        <w:t>Програми</w:t>
      </w:r>
    </w:p>
    <w:p w14:paraId="7880A5EE" w14:textId="77777777" w:rsidR="00411C41" w:rsidRDefault="006849EB">
      <w:pPr>
        <w:pStyle w:val="1"/>
        <w:spacing w:before="6"/>
        <w:ind w:right="3835"/>
        <w:jc w:val="center"/>
      </w:pPr>
      <w:r>
        <w:t>ПЕРЕЛІК</w:t>
      </w:r>
      <w:r>
        <w:rPr>
          <w:spacing w:val="-5"/>
        </w:rPr>
        <w:t xml:space="preserve"> </w:t>
      </w:r>
      <w:r>
        <w:t>ЗАХОДІВ</w:t>
      </w:r>
    </w:p>
    <w:p w14:paraId="7A6A9CDC" w14:textId="77777777" w:rsidR="00411C41" w:rsidRDefault="006849EB">
      <w:pPr>
        <w:spacing w:before="2"/>
        <w:ind w:left="3513" w:right="3836"/>
        <w:jc w:val="center"/>
        <w:rPr>
          <w:b/>
          <w:sz w:val="28"/>
        </w:rPr>
      </w:pPr>
      <w:r>
        <w:rPr>
          <w:b/>
          <w:sz w:val="28"/>
        </w:rPr>
        <w:t>Програми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підтримки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внутрішньо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переміщених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осіб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рік</w:t>
      </w:r>
    </w:p>
    <w:p w14:paraId="6710986F" w14:textId="77777777" w:rsidR="00411C41" w:rsidRDefault="00411C41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253"/>
        <w:gridCol w:w="3116"/>
        <w:gridCol w:w="2128"/>
        <w:gridCol w:w="1984"/>
        <w:gridCol w:w="3120"/>
      </w:tblGrid>
      <w:tr w:rsidR="00411C41" w14:paraId="26AD4023" w14:textId="77777777">
        <w:trPr>
          <w:trHeight w:val="1378"/>
        </w:trPr>
        <w:tc>
          <w:tcPr>
            <w:tcW w:w="572" w:type="dxa"/>
          </w:tcPr>
          <w:p w14:paraId="02B4C58D" w14:textId="77777777" w:rsidR="00411C41" w:rsidRDefault="00411C4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6C0B62EC" w14:textId="77777777" w:rsidR="00411C41" w:rsidRDefault="006849EB">
            <w:pPr>
              <w:pStyle w:val="TableParagraph"/>
              <w:ind w:left="135" w:right="105" w:firstLine="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4253" w:type="dxa"/>
          </w:tcPr>
          <w:p w14:paraId="0BDEFA7D" w14:textId="77777777" w:rsidR="00411C41" w:rsidRDefault="00411C41">
            <w:pPr>
              <w:pStyle w:val="TableParagraph"/>
              <w:rPr>
                <w:b/>
                <w:sz w:val="26"/>
              </w:rPr>
            </w:pPr>
          </w:p>
          <w:p w14:paraId="043C5678" w14:textId="77777777" w:rsidR="00411C41" w:rsidRDefault="00411C41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9CDF0E5" w14:textId="77777777" w:rsidR="00411C41" w:rsidRDefault="006849EB">
            <w:pPr>
              <w:pStyle w:val="TableParagraph"/>
              <w:ind w:left="1398" w:right="1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заходу</w:t>
            </w:r>
          </w:p>
        </w:tc>
        <w:tc>
          <w:tcPr>
            <w:tcW w:w="3116" w:type="dxa"/>
          </w:tcPr>
          <w:p w14:paraId="0C9F369E" w14:textId="77777777" w:rsidR="00411C41" w:rsidRDefault="00411C41">
            <w:pPr>
              <w:pStyle w:val="TableParagraph"/>
              <w:rPr>
                <w:b/>
                <w:sz w:val="26"/>
              </w:rPr>
            </w:pPr>
          </w:p>
          <w:p w14:paraId="52FF126E" w14:textId="77777777" w:rsidR="00411C41" w:rsidRDefault="00411C41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E72E74C" w14:textId="77777777" w:rsidR="00411C41" w:rsidRDefault="006849EB">
            <w:pPr>
              <w:pStyle w:val="TableParagraph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Виконавець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2128" w:type="dxa"/>
          </w:tcPr>
          <w:p w14:paraId="39200036" w14:textId="77777777" w:rsidR="00411C41" w:rsidRDefault="00411C41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1BB4FAE6" w14:textId="77777777" w:rsidR="00411C41" w:rsidRDefault="006849EB">
            <w:pPr>
              <w:pStyle w:val="TableParagraph"/>
              <w:ind w:left="311" w:right="275" w:firstLine="288"/>
              <w:rPr>
                <w:b/>
                <w:sz w:val="24"/>
              </w:rPr>
            </w:pPr>
            <w:r>
              <w:rPr>
                <w:b/>
                <w:sz w:val="24"/>
              </w:rPr>
              <w:t>Джерело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фінансування</w:t>
            </w:r>
          </w:p>
        </w:tc>
        <w:tc>
          <w:tcPr>
            <w:tcW w:w="1984" w:type="dxa"/>
          </w:tcPr>
          <w:p w14:paraId="090A16E2" w14:textId="77777777" w:rsidR="00411C41" w:rsidRDefault="006849EB">
            <w:pPr>
              <w:pStyle w:val="TableParagraph"/>
              <w:ind w:left="236" w:right="223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фінансування</w:t>
            </w:r>
          </w:p>
          <w:p w14:paraId="631CA0F5" w14:textId="77777777" w:rsidR="00411C41" w:rsidRDefault="006849EB">
            <w:pPr>
              <w:pStyle w:val="TableParagraph"/>
              <w:spacing w:line="270" w:lineRule="atLeast"/>
              <w:ind w:left="372" w:right="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році,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тис.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грн.</w:t>
            </w:r>
          </w:p>
        </w:tc>
        <w:tc>
          <w:tcPr>
            <w:tcW w:w="3120" w:type="dxa"/>
          </w:tcPr>
          <w:p w14:paraId="5C57D46F" w14:textId="77777777" w:rsidR="00411C41" w:rsidRDefault="00411C41">
            <w:pPr>
              <w:pStyle w:val="TableParagraph"/>
              <w:rPr>
                <w:b/>
                <w:sz w:val="26"/>
              </w:rPr>
            </w:pPr>
          </w:p>
          <w:p w14:paraId="307D82B6" w14:textId="77777777" w:rsidR="00411C41" w:rsidRDefault="00411C41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5A0C5888" w14:textId="77777777" w:rsidR="00411C41" w:rsidRDefault="006849EB">
            <w:pPr>
              <w:pStyle w:val="TableParagraph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411C41" w14:paraId="20F77189" w14:textId="77777777">
        <w:trPr>
          <w:trHeight w:val="397"/>
        </w:trPr>
        <w:tc>
          <w:tcPr>
            <w:tcW w:w="15173" w:type="dxa"/>
            <w:gridSpan w:val="6"/>
          </w:tcPr>
          <w:p w14:paraId="5F823350" w14:textId="77777777" w:rsidR="00411C41" w:rsidRDefault="006849EB">
            <w:pPr>
              <w:pStyle w:val="TableParagraph"/>
              <w:spacing w:before="117" w:line="259" w:lineRule="exact"/>
              <w:ind w:left="3280" w:right="3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Інформування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внутрішньо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переміщених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осіб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щодо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заходів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захисту</w:t>
            </w:r>
          </w:p>
        </w:tc>
      </w:tr>
      <w:tr w:rsidR="00411C41" w14:paraId="3EC89B07" w14:textId="77777777">
        <w:trPr>
          <w:trHeight w:val="1498"/>
        </w:trPr>
        <w:tc>
          <w:tcPr>
            <w:tcW w:w="572" w:type="dxa"/>
          </w:tcPr>
          <w:p w14:paraId="4FCB56B5" w14:textId="77777777" w:rsidR="00411C41" w:rsidRDefault="006849EB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3" w:type="dxa"/>
          </w:tcPr>
          <w:p w14:paraId="46CA3199" w14:textId="77777777" w:rsidR="00411C41" w:rsidRDefault="006849EB">
            <w:pPr>
              <w:pStyle w:val="TableParagraph"/>
              <w:spacing w:before="98" w:line="270" w:lineRule="atLeast"/>
              <w:ind w:left="107" w:right="272"/>
              <w:rPr>
                <w:sz w:val="24"/>
              </w:rPr>
            </w:pPr>
            <w:r>
              <w:rPr>
                <w:sz w:val="24"/>
              </w:rPr>
              <w:t>Проведення роз'яснювальної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 внутрішньо переміщених 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 реалізації політики у 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соціального захисту населення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території</w:t>
            </w:r>
            <w:r>
              <w:rPr>
                <w:spacing w:val="-3"/>
                <w:sz w:val="24"/>
              </w:rPr>
              <w:t xml:space="preserve"> </w:t>
            </w:r>
            <w:r w:rsidR="00F10EE6" w:rsidRPr="00F10EE6">
              <w:rPr>
                <w:color w:val="1D1D1B"/>
                <w:sz w:val="24"/>
                <w:szCs w:val="24"/>
                <w:bdr w:val="none" w:sz="0" w:space="0" w:color="auto" w:frame="1"/>
              </w:rPr>
              <w:t xml:space="preserve">Березнянської селищної </w:t>
            </w:r>
            <w:r w:rsidR="00F10EE6">
              <w:rPr>
                <w:color w:val="1D1D1B"/>
                <w:sz w:val="24"/>
                <w:szCs w:val="24"/>
                <w:bdr w:val="none" w:sz="0" w:space="0" w:color="auto" w:frame="1"/>
              </w:rPr>
              <w:t>територіальної громади</w:t>
            </w:r>
          </w:p>
        </w:tc>
        <w:tc>
          <w:tcPr>
            <w:tcW w:w="3116" w:type="dxa"/>
          </w:tcPr>
          <w:p w14:paraId="55DD9E3C" w14:textId="77777777" w:rsidR="00F10EE6" w:rsidRPr="00F10EE6" w:rsidRDefault="009210B2" w:rsidP="00F10EE6">
            <w:pPr>
              <w:shd w:val="clear" w:color="auto" w:fill="FFFFFF"/>
              <w:ind w:right="450"/>
              <w:jc w:val="both"/>
              <w:rPr>
                <w:color w:val="1D1D1B"/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</w:rPr>
              <w:t>КЗ «Центр надання соціальних</w:t>
            </w:r>
            <w:r w:rsidR="00F10EE6">
              <w:rPr>
                <w:sz w:val="24"/>
              </w:rPr>
              <w:t xml:space="preserve"> послуг» </w:t>
            </w:r>
            <w:r w:rsidR="00F10EE6" w:rsidRPr="00F10EE6">
              <w:rPr>
                <w:color w:val="1D1D1B"/>
                <w:sz w:val="24"/>
                <w:szCs w:val="24"/>
                <w:bdr w:val="none" w:sz="0" w:space="0" w:color="auto" w:frame="1"/>
              </w:rPr>
              <w:t>Березнянської селищної ради</w:t>
            </w:r>
            <w:r>
              <w:rPr>
                <w:color w:val="1D1D1B"/>
                <w:sz w:val="24"/>
                <w:szCs w:val="24"/>
                <w:bdr w:val="none" w:sz="0" w:space="0" w:color="auto" w:frame="1"/>
              </w:rPr>
              <w:t xml:space="preserve">, </w:t>
            </w:r>
            <w:r>
              <w:rPr>
                <w:sz w:val="24"/>
              </w:rPr>
              <w:t>Відділ «Центр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послуг»</w:t>
            </w:r>
          </w:p>
          <w:p w14:paraId="320C53F7" w14:textId="77777777" w:rsidR="00411C41" w:rsidRDefault="00411C41">
            <w:pPr>
              <w:pStyle w:val="TableParagraph"/>
              <w:spacing w:before="111"/>
              <w:ind w:left="107" w:right="133"/>
              <w:rPr>
                <w:sz w:val="24"/>
              </w:rPr>
            </w:pPr>
          </w:p>
        </w:tc>
        <w:tc>
          <w:tcPr>
            <w:tcW w:w="2128" w:type="dxa"/>
          </w:tcPr>
          <w:p w14:paraId="1DFE015A" w14:textId="77777777" w:rsidR="00411C41" w:rsidRDefault="006849EB">
            <w:pPr>
              <w:pStyle w:val="TableParagraph"/>
              <w:spacing w:before="111"/>
              <w:ind w:left="603" w:right="150" w:hanging="384"/>
              <w:rPr>
                <w:sz w:val="24"/>
              </w:rPr>
            </w:pPr>
            <w:r>
              <w:rPr>
                <w:sz w:val="24"/>
              </w:rPr>
              <w:t>Фінансування 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1984" w:type="dxa"/>
          </w:tcPr>
          <w:p w14:paraId="34868C46" w14:textId="77777777" w:rsidR="00411C41" w:rsidRDefault="006849EB"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28C02436" w14:textId="77777777" w:rsidR="00411C41" w:rsidRDefault="006849EB">
            <w:pPr>
              <w:pStyle w:val="TableParagraph"/>
              <w:spacing w:before="111"/>
              <w:ind w:left="108"/>
              <w:rPr>
                <w:sz w:val="24"/>
              </w:rPr>
            </w:pPr>
            <w:r>
              <w:rPr>
                <w:sz w:val="24"/>
              </w:rPr>
              <w:t>Забезпечення доступу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переселених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</w:p>
          <w:p w14:paraId="6E39E9BB" w14:textId="77777777" w:rsidR="00411C41" w:rsidRDefault="006849EB">
            <w:pPr>
              <w:pStyle w:val="TableParagraph"/>
              <w:ind w:left="108" w:right="277"/>
              <w:rPr>
                <w:sz w:val="24"/>
              </w:rPr>
            </w:pPr>
            <w:r>
              <w:rPr>
                <w:sz w:val="24"/>
              </w:rPr>
              <w:t>до своєчасного отримання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необхідної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</w:p>
        </w:tc>
      </w:tr>
      <w:tr w:rsidR="00411C41" w14:paraId="00C9EEE8" w14:textId="77777777">
        <w:trPr>
          <w:trHeight w:val="1226"/>
        </w:trPr>
        <w:tc>
          <w:tcPr>
            <w:tcW w:w="572" w:type="dxa"/>
          </w:tcPr>
          <w:p w14:paraId="30F02B31" w14:textId="77777777" w:rsidR="00411C41" w:rsidRDefault="006849EB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53" w:type="dxa"/>
          </w:tcPr>
          <w:p w14:paraId="08B5D3DE" w14:textId="77777777" w:rsidR="00411C41" w:rsidRDefault="006849EB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Забезпечення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телефонної лінії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координації роботи стосовно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внутрішньо</w:t>
            </w:r>
          </w:p>
          <w:p w14:paraId="428D8FB0" w14:textId="77777777" w:rsidR="00411C41" w:rsidRDefault="006849E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переміщеним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особам</w:t>
            </w:r>
          </w:p>
        </w:tc>
        <w:tc>
          <w:tcPr>
            <w:tcW w:w="3116" w:type="dxa"/>
          </w:tcPr>
          <w:p w14:paraId="4BCE3AF0" w14:textId="77777777" w:rsidR="00411C41" w:rsidRDefault="009210B2">
            <w:pPr>
              <w:pStyle w:val="TableParagraph"/>
              <w:spacing w:before="115"/>
              <w:ind w:left="107" w:right="133"/>
              <w:rPr>
                <w:sz w:val="24"/>
              </w:rPr>
            </w:pPr>
            <w:r>
              <w:rPr>
                <w:sz w:val="24"/>
              </w:rPr>
              <w:t xml:space="preserve">КЗ «Центр надання соціальних послуг» </w:t>
            </w:r>
            <w:r w:rsidRPr="00F10EE6">
              <w:rPr>
                <w:color w:val="1D1D1B"/>
                <w:sz w:val="24"/>
                <w:szCs w:val="24"/>
                <w:bdr w:val="none" w:sz="0" w:space="0" w:color="auto" w:frame="1"/>
              </w:rPr>
              <w:t>Березнянської селищної ради</w:t>
            </w:r>
            <w:r>
              <w:rPr>
                <w:color w:val="1D1D1B"/>
                <w:sz w:val="24"/>
                <w:szCs w:val="24"/>
                <w:bdr w:val="none" w:sz="0" w:space="0" w:color="auto" w:frame="1"/>
              </w:rPr>
              <w:t xml:space="preserve">, </w:t>
            </w:r>
            <w:r>
              <w:rPr>
                <w:sz w:val="24"/>
              </w:rPr>
              <w:t>Відділ «Центр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послуг»</w:t>
            </w:r>
          </w:p>
        </w:tc>
        <w:tc>
          <w:tcPr>
            <w:tcW w:w="2128" w:type="dxa"/>
          </w:tcPr>
          <w:p w14:paraId="41B7E786" w14:textId="77777777" w:rsidR="00411C41" w:rsidRDefault="006849EB">
            <w:pPr>
              <w:pStyle w:val="TableParagraph"/>
              <w:spacing w:before="115"/>
              <w:ind w:left="603" w:right="160" w:hanging="384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1984" w:type="dxa"/>
          </w:tcPr>
          <w:p w14:paraId="4739CD75" w14:textId="77777777" w:rsidR="00411C41" w:rsidRDefault="006849EB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0F8BC9D0" w14:textId="77777777" w:rsidR="00411C41" w:rsidRDefault="006849EB">
            <w:pPr>
              <w:pStyle w:val="TableParagraph"/>
              <w:spacing w:before="115"/>
              <w:ind w:left="108" w:right="264"/>
              <w:rPr>
                <w:sz w:val="24"/>
              </w:rPr>
            </w:pPr>
            <w:r>
              <w:rPr>
                <w:sz w:val="24"/>
              </w:rPr>
              <w:t>Підтримання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належному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стані комунікаційного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ВПО</w:t>
            </w:r>
          </w:p>
        </w:tc>
      </w:tr>
      <w:tr w:rsidR="00411C41" w14:paraId="4D0BF4DF" w14:textId="77777777">
        <w:trPr>
          <w:trHeight w:val="393"/>
        </w:trPr>
        <w:tc>
          <w:tcPr>
            <w:tcW w:w="15173" w:type="dxa"/>
            <w:gridSpan w:val="6"/>
          </w:tcPr>
          <w:p w14:paraId="5DDEF28D" w14:textId="77777777" w:rsidR="00411C41" w:rsidRDefault="006849EB">
            <w:pPr>
              <w:pStyle w:val="TableParagraph"/>
              <w:spacing w:before="115" w:line="259" w:lineRule="exact"/>
              <w:ind w:left="3280" w:right="3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411C41" w14:paraId="6F4B1410" w14:textId="77777777">
        <w:trPr>
          <w:trHeight w:val="1502"/>
        </w:trPr>
        <w:tc>
          <w:tcPr>
            <w:tcW w:w="572" w:type="dxa"/>
          </w:tcPr>
          <w:p w14:paraId="5EBDF8A9" w14:textId="77777777" w:rsidR="00411C41" w:rsidRDefault="006849EB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3" w:type="dxa"/>
          </w:tcPr>
          <w:p w14:paraId="38F94995" w14:textId="77777777" w:rsidR="00411C41" w:rsidRDefault="006849EB">
            <w:pPr>
              <w:pStyle w:val="TableParagraph"/>
              <w:spacing w:before="102" w:line="270" w:lineRule="atLeast"/>
              <w:ind w:left="107" w:right="404"/>
              <w:rPr>
                <w:sz w:val="24"/>
              </w:rPr>
            </w:pPr>
            <w:r>
              <w:rPr>
                <w:sz w:val="24"/>
              </w:rPr>
              <w:t>Організація супроводу сімей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внутрішньо переміщених осіб,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знаходяться в складних життєвих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обставинах, фахівцями із соціальної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3116" w:type="dxa"/>
          </w:tcPr>
          <w:p w14:paraId="4E8898F8" w14:textId="77777777" w:rsidR="009210B2" w:rsidRPr="00F10EE6" w:rsidRDefault="009210B2" w:rsidP="009210B2">
            <w:pPr>
              <w:shd w:val="clear" w:color="auto" w:fill="FFFFFF"/>
              <w:ind w:right="450"/>
              <w:jc w:val="both"/>
              <w:rPr>
                <w:color w:val="1D1D1B"/>
                <w:sz w:val="24"/>
                <w:szCs w:val="24"/>
                <w:bdr w:val="none" w:sz="0" w:space="0" w:color="auto" w:frame="1"/>
              </w:rPr>
            </w:pPr>
            <w:r>
              <w:rPr>
                <w:sz w:val="24"/>
              </w:rPr>
              <w:t xml:space="preserve">КЗ «Центр надання соціальних послуг» </w:t>
            </w:r>
            <w:r w:rsidRPr="00F10EE6">
              <w:rPr>
                <w:color w:val="1D1D1B"/>
                <w:sz w:val="24"/>
                <w:szCs w:val="24"/>
                <w:bdr w:val="none" w:sz="0" w:space="0" w:color="auto" w:frame="1"/>
              </w:rPr>
              <w:t>Березнянської селищної ради</w:t>
            </w:r>
          </w:p>
          <w:p w14:paraId="696132A4" w14:textId="77777777" w:rsidR="00411C41" w:rsidRDefault="00411C41">
            <w:pPr>
              <w:pStyle w:val="TableParagraph"/>
              <w:spacing w:before="115"/>
              <w:ind w:left="107" w:right="133"/>
              <w:rPr>
                <w:sz w:val="24"/>
              </w:rPr>
            </w:pPr>
          </w:p>
        </w:tc>
        <w:tc>
          <w:tcPr>
            <w:tcW w:w="2128" w:type="dxa"/>
          </w:tcPr>
          <w:p w14:paraId="50E0A188" w14:textId="77777777" w:rsidR="00411C41" w:rsidRDefault="006849EB">
            <w:pPr>
              <w:pStyle w:val="TableParagraph"/>
              <w:spacing w:before="115"/>
              <w:ind w:left="603" w:right="160" w:hanging="384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1984" w:type="dxa"/>
          </w:tcPr>
          <w:p w14:paraId="54A1C415" w14:textId="77777777" w:rsidR="00411C41" w:rsidRDefault="006849EB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5CEC4620" w14:textId="77777777" w:rsidR="00411C41" w:rsidRDefault="006849EB">
            <w:pPr>
              <w:pStyle w:val="TableParagraph"/>
              <w:spacing w:before="115"/>
              <w:ind w:left="108" w:right="154"/>
              <w:rPr>
                <w:sz w:val="24"/>
              </w:rPr>
            </w:pPr>
            <w:r>
              <w:rPr>
                <w:sz w:val="24"/>
              </w:rPr>
              <w:t>Отримання необхідної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підтримки після залишення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небезпечної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зони</w:t>
            </w:r>
          </w:p>
        </w:tc>
      </w:tr>
      <w:tr w:rsidR="00411C41" w14:paraId="607D0CC5" w14:textId="77777777">
        <w:trPr>
          <w:trHeight w:val="946"/>
        </w:trPr>
        <w:tc>
          <w:tcPr>
            <w:tcW w:w="572" w:type="dxa"/>
          </w:tcPr>
          <w:p w14:paraId="2E4D8CDE" w14:textId="77777777" w:rsidR="00411C41" w:rsidRDefault="006849EB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53" w:type="dxa"/>
          </w:tcPr>
          <w:p w14:paraId="7021FF94" w14:textId="77777777" w:rsidR="00411C41" w:rsidRDefault="006849EB">
            <w:pPr>
              <w:pStyle w:val="TableParagraph"/>
              <w:spacing w:before="98" w:line="270" w:lineRule="atLeast"/>
              <w:ind w:left="107" w:right="197"/>
              <w:rPr>
                <w:sz w:val="24"/>
              </w:rPr>
            </w:pPr>
            <w:r>
              <w:rPr>
                <w:sz w:val="24"/>
              </w:rPr>
              <w:t>Вжиття заходів стосовно призначення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(відновлення) соціальних виплат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внутрішньо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переміщеним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особам</w:t>
            </w:r>
          </w:p>
        </w:tc>
        <w:tc>
          <w:tcPr>
            <w:tcW w:w="3116" w:type="dxa"/>
          </w:tcPr>
          <w:p w14:paraId="6356D649" w14:textId="77777777" w:rsidR="00411C41" w:rsidRDefault="006849EB">
            <w:pPr>
              <w:pStyle w:val="TableParagraph"/>
              <w:spacing w:before="115"/>
              <w:ind w:left="107" w:right="309"/>
              <w:rPr>
                <w:sz w:val="24"/>
              </w:rPr>
            </w:pPr>
            <w:r>
              <w:rPr>
                <w:sz w:val="24"/>
              </w:rPr>
              <w:t>Відділ «Центр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послуг»</w:t>
            </w:r>
          </w:p>
        </w:tc>
        <w:tc>
          <w:tcPr>
            <w:tcW w:w="2128" w:type="dxa"/>
          </w:tcPr>
          <w:p w14:paraId="1567A2BC" w14:textId="77777777" w:rsidR="00411C41" w:rsidRDefault="006849EB">
            <w:pPr>
              <w:pStyle w:val="TableParagraph"/>
              <w:spacing w:before="115"/>
              <w:ind w:left="603" w:right="176" w:hanging="400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1984" w:type="dxa"/>
          </w:tcPr>
          <w:p w14:paraId="43DAD592" w14:textId="77777777" w:rsidR="00411C41" w:rsidRDefault="006849EB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3D40229F" w14:textId="77777777" w:rsidR="00411C41" w:rsidRDefault="006849EB">
            <w:pPr>
              <w:pStyle w:val="TableParagraph"/>
              <w:spacing w:before="98" w:line="270" w:lineRule="atLeast"/>
              <w:ind w:left="108" w:right="370"/>
              <w:rPr>
                <w:sz w:val="24"/>
              </w:rPr>
            </w:pPr>
            <w:r>
              <w:rPr>
                <w:sz w:val="24"/>
              </w:rPr>
              <w:t>Своєчасне призначення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(відновлення) соціальних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виплат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внутрішньо</w:t>
            </w:r>
          </w:p>
        </w:tc>
      </w:tr>
    </w:tbl>
    <w:p w14:paraId="385FC7B2" w14:textId="77777777" w:rsidR="00411C41" w:rsidRDefault="00411C41">
      <w:pPr>
        <w:spacing w:line="270" w:lineRule="atLeast"/>
        <w:rPr>
          <w:sz w:val="24"/>
        </w:rPr>
        <w:sectPr w:rsidR="00411C41">
          <w:pgSz w:w="16840" w:h="11910" w:orient="landscape"/>
          <w:pgMar w:top="760" w:right="560" w:bottom="280" w:left="880" w:header="708" w:footer="70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4253"/>
        <w:gridCol w:w="3116"/>
        <w:gridCol w:w="2128"/>
        <w:gridCol w:w="1984"/>
        <w:gridCol w:w="3120"/>
      </w:tblGrid>
      <w:tr w:rsidR="00411C41" w14:paraId="26AD2A9A" w14:textId="77777777">
        <w:trPr>
          <w:trHeight w:val="1377"/>
        </w:trPr>
        <w:tc>
          <w:tcPr>
            <w:tcW w:w="572" w:type="dxa"/>
          </w:tcPr>
          <w:p w14:paraId="4D7CC13E" w14:textId="77777777" w:rsidR="00411C41" w:rsidRDefault="00411C41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460E4F99" w14:textId="77777777" w:rsidR="00411C41" w:rsidRDefault="006849EB">
            <w:pPr>
              <w:pStyle w:val="TableParagraph"/>
              <w:ind w:left="135" w:right="105" w:firstLine="3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з/п</w:t>
            </w:r>
          </w:p>
        </w:tc>
        <w:tc>
          <w:tcPr>
            <w:tcW w:w="4253" w:type="dxa"/>
          </w:tcPr>
          <w:p w14:paraId="2E1085E3" w14:textId="77777777" w:rsidR="00411C41" w:rsidRDefault="00411C41">
            <w:pPr>
              <w:pStyle w:val="TableParagraph"/>
              <w:rPr>
                <w:b/>
                <w:sz w:val="26"/>
              </w:rPr>
            </w:pPr>
          </w:p>
          <w:p w14:paraId="4AED1F1E" w14:textId="77777777" w:rsidR="00411C41" w:rsidRDefault="00411C4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5CFB0F2" w14:textId="77777777" w:rsidR="00411C41" w:rsidRDefault="006849EB">
            <w:pPr>
              <w:pStyle w:val="TableParagraph"/>
              <w:ind w:left="1398" w:right="13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заходу</w:t>
            </w:r>
          </w:p>
        </w:tc>
        <w:tc>
          <w:tcPr>
            <w:tcW w:w="3116" w:type="dxa"/>
          </w:tcPr>
          <w:p w14:paraId="0BC3EEBC" w14:textId="77777777" w:rsidR="00411C41" w:rsidRDefault="00411C41">
            <w:pPr>
              <w:pStyle w:val="TableParagraph"/>
              <w:rPr>
                <w:b/>
                <w:sz w:val="26"/>
              </w:rPr>
            </w:pPr>
          </w:p>
          <w:p w14:paraId="76AA6C53" w14:textId="77777777" w:rsidR="00411C41" w:rsidRDefault="00411C4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030A97AE" w14:textId="77777777" w:rsidR="00411C41" w:rsidRDefault="006849EB">
            <w:pPr>
              <w:pStyle w:val="TableParagraph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Виконавець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2128" w:type="dxa"/>
          </w:tcPr>
          <w:p w14:paraId="48699480" w14:textId="77777777" w:rsidR="00411C41" w:rsidRDefault="00411C41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1572C560" w14:textId="77777777" w:rsidR="00411C41" w:rsidRDefault="006849EB">
            <w:pPr>
              <w:pStyle w:val="TableParagraph"/>
              <w:ind w:left="311" w:right="275" w:firstLine="288"/>
              <w:rPr>
                <w:b/>
                <w:sz w:val="24"/>
              </w:rPr>
            </w:pPr>
            <w:r>
              <w:rPr>
                <w:b/>
                <w:sz w:val="24"/>
              </w:rPr>
              <w:t>Джерело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фінансування</w:t>
            </w:r>
          </w:p>
        </w:tc>
        <w:tc>
          <w:tcPr>
            <w:tcW w:w="1984" w:type="dxa"/>
          </w:tcPr>
          <w:p w14:paraId="6F0ABA4E" w14:textId="77777777" w:rsidR="00411C41" w:rsidRDefault="006849EB">
            <w:pPr>
              <w:pStyle w:val="TableParagraph"/>
              <w:ind w:left="236" w:right="223" w:hanging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фінансування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2023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році,</w:t>
            </w:r>
          </w:p>
          <w:p w14:paraId="099A38A7" w14:textId="77777777" w:rsidR="00411C41" w:rsidRDefault="006849EB">
            <w:pPr>
              <w:pStyle w:val="TableParagraph"/>
              <w:spacing w:line="259" w:lineRule="exact"/>
              <w:ind w:left="370" w:right="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тис.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грн.</w:t>
            </w:r>
          </w:p>
        </w:tc>
        <w:tc>
          <w:tcPr>
            <w:tcW w:w="3120" w:type="dxa"/>
          </w:tcPr>
          <w:p w14:paraId="7C7C0AF2" w14:textId="77777777" w:rsidR="00411C41" w:rsidRDefault="00411C41">
            <w:pPr>
              <w:pStyle w:val="TableParagraph"/>
              <w:rPr>
                <w:b/>
                <w:sz w:val="26"/>
              </w:rPr>
            </w:pPr>
          </w:p>
          <w:p w14:paraId="3DBCF387" w14:textId="77777777" w:rsidR="00411C41" w:rsidRDefault="00411C4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14D76793" w14:textId="77777777" w:rsidR="00411C41" w:rsidRDefault="006849EB">
            <w:pPr>
              <w:pStyle w:val="TableParagraph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411C41" w14:paraId="43BD19CD" w14:textId="77777777">
        <w:trPr>
          <w:trHeight w:val="594"/>
        </w:trPr>
        <w:tc>
          <w:tcPr>
            <w:tcW w:w="572" w:type="dxa"/>
          </w:tcPr>
          <w:p w14:paraId="5C481243" w14:textId="77777777" w:rsidR="00411C41" w:rsidRDefault="00411C41">
            <w:pPr>
              <w:pStyle w:val="TableParagraph"/>
              <w:rPr>
                <w:sz w:val="24"/>
              </w:rPr>
            </w:pPr>
          </w:p>
        </w:tc>
        <w:tc>
          <w:tcPr>
            <w:tcW w:w="4253" w:type="dxa"/>
          </w:tcPr>
          <w:p w14:paraId="53F176A5" w14:textId="77777777" w:rsidR="00411C41" w:rsidRDefault="00411C41">
            <w:pPr>
              <w:pStyle w:val="TableParagraph"/>
              <w:rPr>
                <w:sz w:val="24"/>
              </w:rPr>
            </w:pPr>
          </w:p>
        </w:tc>
        <w:tc>
          <w:tcPr>
            <w:tcW w:w="3116" w:type="dxa"/>
          </w:tcPr>
          <w:p w14:paraId="71617DC4" w14:textId="77777777" w:rsidR="00411C41" w:rsidRDefault="00411C41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4422C2A3" w14:textId="77777777" w:rsidR="00411C41" w:rsidRDefault="00411C41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0491B991" w14:textId="77777777" w:rsidR="00411C41" w:rsidRDefault="00411C41">
            <w:pPr>
              <w:pStyle w:val="TableParagraph"/>
              <w:rPr>
                <w:sz w:val="24"/>
              </w:rPr>
            </w:pPr>
          </w:p>
        </w:tc>
        <w:tc>
          <w:tcPr>
            <w:tcW w:w="3120" w:type="dxa"/>
          </w:tcPr>
          <w:p w14:paraId="658894B0" w14:textId="77777777" w:rsidR="00411C41" w:rsidRDefault="006849E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переміщеним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особам</w:t>
            </w:r>
          </w:p>
        </w:tc>
      </w:tr>
      <w:tr w:rsidR="00411C41" w14:paraId="68ECFEF6" w14:textId="77777777" w:rsidTr="00A35522">
        <w:trPr>
          <w:trHeight w:val="1406"/>
        </w:trPr>
        <w:tc>
          <w:tcPr>
            <w:tcW w:w="572" w:type="dxa"/>
          </w:tcPr>
          <w:p w14:paraId="48939C99" w14:textId="77777777" w:rsidR="00411C41" w:rsidRDefault="006849EB">
            <w:pPr>
              <w:pStyle w:val="TableParagraph"/>
              <w:spacing w:before="111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53" w:type="dxa"/>
          </w:tcPr>
          <w:p w14:paraId="61EB6C3A" w14:textId="77777777" w:rsidR="00411C41" w:rsidRDefault="006849EB">
            <w:pPr>
              <w:pStyle w:val="TableParagraph"/>
              <w:spacing w:before="111"/>
              <w:ind w:left="107" w:right="194"/>
              <w:rPr>
                <w:sz w:val="24"/>
              </w:rPr>
            </w:pPr>
            <w:r>
              <w:rPr>
                <w:sz w:val="24"/>
              </w:rPr>
              <w:t>Забезпечення у разі необхідності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медичних послуг громадянам з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внутрішньо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переміщених осіб</w:t>
            </w:r>
          </w:p>
        </w:tc>
        <w:tc>
          <w:tcPr>
            <w:tcW w:w="3116" w:type="dxa"/>
          </w:tcPr>
          <w:p w14:paraId="1FA3D453" w14:textId="77777777" w:rsidR="00A35522" w:rsidRPr="00A35522" w:rsidRDefault="00A35522" w:rsidP="00364678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A35522">
              <w:rPr>
                <w:sz w:val="24"/>
                <w:szCs w:val="24"/>
              </w:rPr>
              <w:fldChar w:fldCharType="begin"/>
            </w:r>
            <w:r w:rsidRPr="00A35522">
              <w:rPr>
                <w:sz w:val="24"/>
                <w:szCs w:val="24"/>
              </w:rPr>
              <w:instrText xml:space="preserve"> HYPERLINK "https://portal.medcard24.net/clinics/461/doctors/" </w:instrText>
            </w:r>
            <w:r w:rsidRPr="00A35522">
              <w:rPr>
                <w:sz w:val="24"/>
                <w:szCs w:val="24"/>
              </w:rPr>
              <w:fldChar w:fldCharType="separate"/>
            </w:r>
            <w:r w:rsidRPr="00A35522">
              <w:rPr>
                <w:bCs/>
                <w:sz w:val="24"/>
                <w:szCs w:val="24"/>
                <w:shd w:val="clear" w:color="auto" w:fill="FFFFFF"/>
              </w:rPr>
              <w:t>Березнянська ЛА ЗПСМ</w:t>
            </w:r>
          </w:p>
          <w:p w14:paraId="6B15332A" w14:textId="77777777" w:rsidR="00411C41" w:rsidRDefault="00A35522" w:rsidP="00364678">
            <w:pPr>
              <w:pStyle w:val="TableParagraph"/>
              <w:spacing w:before="107" w:line="270" w:lineRule="atLeast"/>
              <w:ind w:left="107" w:right="145"/>
              <w:jc w:val="both"/>
              <w:rPr>
                <w:sz w:val="24"/>
              </w:rPr>
            </w:pPr>
            <w:r w:rsidRPr="00A35522">
              <w:rPr>
                <w:sz w:val="24"/>
                <w:szCs w:val="24"/>
              </w:rPr>
              <w:fldChar w:fldCharType="end"/>
            </w:r>
          </w:p>
        </w:tc>
        <w:tc>
          <w:tcPr>
            <w:tcW w:w="2128" w:type="dxa"/>
          </w:tcPr>
          <w:p w14:paraId="2758C93F" w14:textId="77777777" w:rsidR="00411C41" w:rsidRDefault="006849EB">
            <w:pPr>
              <w:pStyle w:val="TableParagraph"/>
              <w:spacing w:before="111"/>
              <w:ind w:left="603" w:right="176" w:hanging="400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1984" w:type="dxa"/>
          </w:tcPr>
          <w:p w14:paraId="142D3A73" w14:textId="77777777" w:rsidR="00411C41" w:rsidRDefault="006849EB"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262808F9" w14:textId="77777777" w:rsidR="00411C41" w:rsidRDefault="006849EB">
            <w:pPr>
              <w:pStyle w:val="TableParagraph"/>
              <w:spacing w:before="111"/>
              <w:ind w:left="108" w:right="700"/>
              <w:rPr>
                <w:sz w:val="24"/>
              </w:rPr>
            </w:pPr>
            <w:r>
              <w:rPr>
                <w:sz w:val="24"/>
              </w:rPr>
              <w:t>Реалізація 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переселених громадян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медичну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допомогу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доступ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ліків</w:t>
            </w:r>
          </w:p>
        </w:tc>
      </w:tr>
      <w:tr w:rsidR="00411C41" w14:paraId="7E1E287F" w14:textId="77777777">
        <w:trPr>
          <w:trHeight w:val="1226"/>
        </w:trPr>
        <w:tc>
          <w:tcPr>
            <w:tcW w:w="572" w:type="dxa"/>
          </w:tcPr>
          <w:p w14:paraId="66FE20A5" w14:textId="77777777" w:rsidR="00411C41" w:rsidRDefault="006849EB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53" w:type="dxa"/>
          </w:tcPr>
          <w:p w14:paraId="3E374EC1" w14:textId="77777777" w:rsidR="00411C41" w:rsidRDefault="006849EB">
            <w:pPr>
              <w:pStyle w:val="TableParagraph"/>
              <w:spacing w:before="115"/>
              <w:ind w:left="107" w:right="142"/>
              <w:rPr>
                <w:sz w:val="24"/>
              </w:rPr>
            </w:pPr>
            <w:r>
              <w:rPr>
                <w:sz w:val="24"/>
              </w:rPr>
              <w:t>Організація навчання та виховання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внутрішньо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переміщених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осіб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дошкільних</w:t>
            </w:r>
          </w:p>
          <w:p w14:paraId="6AD522C5" w14:textId="77777777" w:rsidR="00411C41" w:rsidRDefault="006849EB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шкільних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</w:p>
        </w:tc>
        <w:tc>
          <w:tcPr>
            <w:tcW w:w="3116" w:type="dxa"/>
          </w:tcPr>
          <w:p w14:paraId="0DA3C58C" w14:textId="77777777" w:rsidR="00411C41" w:rsidRDefault="006849EB" w:rsidP="00364678">
            <w:pPr>
              <w:pStyle w:val="TableParagraph"/>
              <w:spacing w:before="115"/>
              <w:jc w:val="both"/>
              <w:rPr>
                <w:sz w:val="24"/>
              </w:rPr>
            </w:pPr>
            <w:r>
              <w:rPr>
                <w:sz w:val="24"/>
              </w:rPr>
              <w:t>Відділ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14:paraId="5EDE4793" w14:textId="77777777" w:rsidR="00411C41" w:rsidRDefault="00F10EE6" w:rsidP="0036467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Березнянської селищної</w:t>
            </w:r>
            <w:r w:rsidR="006849EB">
              <w:rPr>
                <w:spacing w:val="-2"/>
                <w:sz w:val="24"/>
              </w:rPr>
              <w:t xml:space="preserve"> </w:t>
            </w:r>
            <w:r w:rsidR="006849EB">
              <w:rPr>
                <w:sz w:val="24"/>
              </w:rPr>
              <w:t>ради</w:t>
            </w:r>
          </w:p>
        </w:tc>
        <w:tc>
          <w:tcPr>
            <w:tcW w:w="2128" w:type="dxa"/>
          </w:tcPr>
          <w:p w14:paraId="106CC9B1" w14:textId="77777777" w:rsidR="00411C41" w:rsidRDefault="006849EB">
            <w:pPr>
              <w:pStyle w:val="TableParagraph"/>
              <w:spacing w:before="115"/>
              <w:ind w:left="603" w:right="176" w:hanging="400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потребує</w:t>
            </w:r>
          </w:p>
        </w:tc>
        <w:tc>
          <w:tcPr>
            <w:tcW w:w="1984" w:type="dxa"/>
          </w:tcPr>
          <w:p w14:paraId="3882455F" w14:textId="77777777" w:rsidR="00411C41" w:rsidRDefault="006849EB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120" w:type="dxa"/>
          </w:tcPr>
          <w:p w14:paraId="78AC1E95" w14:textId="77777777" w:rsidR="00411C41" w:rsidRDefault="006849EB">
            <w:pPr>
              <w:pStyle w:val="TableParagraph"/>
              <w:spacing w:before="115"/>
              <w:ind w:left="108" w:right="686"/>
              <w:rPr>
                <w:sz w:val="24"/>
              </w:rPr>
            </w:pPr>
            <w:r>
              <w:rPr>
                <w:sz w:val="24"/>
              </w:rPr>
              <w:t>Реалізація 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переселених громадян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освіту</w:t>
            </w:r>
          </w:p>
        </w:tc>
      </w:tr>
      <w:tr w:rsidR="00411C41" w14:paraId="55988894" w14:textId="77777777">
        <w:trPr>
          <w:trHeight w:val="393"/>
        </w:trPr>
        <w:tc>
          <w:tcPr>
            <w:tcW w:w="15173" w:type="dxa"/>
            <w:gridSpan w:val="6"/>
          </w:tcPr>
          <w:p w14:paraId="66047F67" w14:textId="77777777" w:rsidR="00411C41" w:rsidRDefault="00A35522">
            <w:pPr>
              <w:pStyle w:val="TableParagraph"/>
              <w:spacing w:before="115" w:line="259" w:lineRule="exact"/>
              <w:ind w:left="3280" w:right="3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Матеріальна допомога</w:t>
            </w:r>
          </w:p>
        </w:tc>
      </w:tr>
      <w:tr w:rsidR="00411C41" w14:paraId="6E061A5D" w14:textId="77777777">
        <w:trPr>
          <w:trHeight w:val="1898"/>
        </w:trPr>
        <w:tc>
          <w:tcPr>
            <w:tcW w:w="572" w:type="dxa"/>
          </w:tcPr>
          <w:p w14:paraId="57BC80C3" w14:textId="77777777" w:rsidR="00411C41" w:rsidRDefault="006849EB">
            <w:pPr>
              <w:pStyle w:val="TableParagraph"/>
              <w:spacing w:before="115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53" w:type="dxa"/>
          </w:tcPr>
          <w:p w14:paraId="75A4A15D" w14:textId="77777777" w:rsidR="009210B2" w:rsidRDefault="00A35522" w:rsidP="009210B2">
            <w:pPr>
              <w:pStyle w:val="TableParagraph"/>
              <w:spacing w:before="115"/>
              <w:ind w:left="107" w:right="213"/>
            </w:pPr>
            <w:r>
              <w:rPr>
                <w:sz w:val="24"/>
              </w:rPr>
              <w:t xml:space="preserve">Надання </w:t>
            </w:r>
            <w:r w:rsidR="009210B2">
              <w:rPr>
                <w:sz w:val="24"/>
              </w:rPr>
              <w:t xml:space="preserve">одноразової </w:t>
            </w:r>
            <w:r>
              <w:rPr>
                <w:sz w:val="24"/>
              </w:rPr>
              <w:t xml:space="preserve">матеріальної допомоги </w:t>
            </w:r>
            <w:r w:rsidR="00F10EE6">
              <w:rPr>
                <w:sz w:val="24"/>
              </w:rPr>
              <w:t>внутрішньо переміщеним особам в розмірі 2000,00 грн. на одну особу</w:t>
            </w:r>
            <w:r>
              <w:rPr>
                <w:sz w:val="24"/>
              </w:rPr>
              <w:t xml:space="preserve"> </w:t>
            </w:r>
            <w:r w:rsidR="009210B2">
              <w:rPr>
                <w:sz w:val="24"/>
              </w:rPr>
              <w:t xml:space="preserve">переміщену з території, яка включена </w:t>
            </w:r>
            <w:r>
              <w:rPr>
                <w:sz w:val="24"/>
              </w:rPr>
              <w:t xml:space="preserve"> до</w:t>
            </w:r>
            <w:r w:rsidR="009210B2">
              <w:rPr>
                <w:sz w:val="24"/>
              </w:rPr>
              <w:t xml:space="preserve"> переліку,</w:t>
            </w:r>
            <w:r>
              <w:rPr>
                <w:sz w:val="24"/>
              </w:rPr>
              <w:t xml:space="preserve"> </w:t>
            </w:r>
            <w:r w:rsidR="009210B2">
              <w:rPr>
                <w:sz w:val="24"/>
              </w:rPr>
              <w:t xml:space="preserve">затвердженого </w:t>
            </w:r>
            <w:r w:rsidR="009210B2">
              <w:t xml:space="preserve">Наказом </w:t>
            </w:r>
            <w:r>
              <w:t xml:space="preserve"> Міністерства з питань реінтеграції тимчасово окупованих територій України 22 грудня 2022 року № 309 (із змінами відповідно Наказу 164 від 31 травня 2023 року)</w:t>
            </w:r>
            <w:r w:rsidR="009210B2">
              <w:t>.</w:t>
            </w:r>
          </w:p>
          <w:p w14:paraId="47CF5589" w14:textId="77777777" w:rsidR="00411C41" w:rsidRDefault="009210B2" w:rsidP="009210B2">
            <w:pPr>
              <w:pStyle w:val="TableParagraph"/>
              <w:spacing w:before="115"/>
              <w:ind w:left="107" w:right="213"/>
            </w:pPr>
            <w:r>
              <w:t>Перелік документів для надання одноразової допомоги: заява довільної форми, копія паспорту та інн, довідка про взяття на облік ВПО, банківські реквізити.</w:t>
            </w:r>
          </w:p>
          <w:p w14:paraId="78114035" w14:textId="77777777" w:rsidR="009210B2" w:rsidRDefault="009210B2" w:rsidP="009210B2">
            <w:pPr>
              <w:pStyle w:val="TableParagraph"/>
              <w:spacing w:before="115"/>
              <w:ind w:right="213"/>
              <w:rPr>
                <w:sz w:val="24"/>
              </w:rPr>
            </w:pPr>
          </w:p>
        </w:tc>
        <w:tc>
          <w:tcPr>
            <w:tcW w:w="3116" w:type="dxa"/>
          </w:tcPr>
          <w:p w14:paraId="48D9307B" w14:textId="77777777" w:rsidR="00411C41" w:rsidRDefault="00A35522">
            <w:pPr>
              <w:pStyle w:val="TableParagraph"/>
              <w:spacing w:before="107" w:line="270" w:lineRule="atLeast"/>
              <w:ind w:left="107" w:right="133" w:firstLine="12"/>
              <w:rPr>
                <w:sz w:val="24"/>
              </w:rPr>
            </w:pPr>
            <w:r>
              <w:rPr>
                <w:sz w:val="24"/>
              </w:rPr>
              <w:t>Березнянська селищна рада</w:t>
            </w:r>
          </w:p>
        </w:tc>
        <w:tc>
          <w:tcPr>
            <w:tcW w:w="2128" w:type="dxa"/>
          </w:tcPr>
          <w:p w14:paraId="4F25C902" w14:textId="77777777" w:rsidR="00A35522" w:rsidRDefault="00A35522" w:rsidP="00364678">
            <w:pPr>
              <w:pStyle w:val="TableParagraph"/>
              <w:ind w:right="176"/>
              <w:jc w:val="center"/>
              <w:rPr>
                <w:sz w:val="24"/>
              </w:rPr>
            </w:pPr>
            <w:r>
              <w:rPr>
                <w:sz w:val="24"/>
              </w:rPr>
              <w:t>Березнянська</w:t>
            </w:r>
          </w:p>
          <w:p w14:paraId="779D21E6" w14:textId="77777777" w:rsidR="00411C41" w:rsidRDefault="00A35522" w:rsidP="00364678">
            <w:pPr>
              <w:pStyle w:val="TableParagraph"/>
              <w:ind w:right="176"/>
              <w:jc w:val="center"/>
              <w:rPr>
                <w:sz w:val="24"/>
              </w:rPr>
            </w:pPr>
            <w:r>
              <w:rPr>
                <w:sz w:val="24"/>
              </w:rPr>
              <w:t>селищна рада</w:t>
            </w:r>
          </w:p>
        </w:tc>
        <w:tc>
          <w:tcPr>
            <w:tcW w:w="1984" w:type="dxa"/>
          </w:tcPr>
          <w:p w14:paraId="622A5C07" w14:textId="77777777" w:rsidR="00411C41" w:rsidRDefault="00A35522">
            <w:pPr>
              <w:pStyle w:val="TableParagraph"/>
              <w:spacing w:before="115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120,00</w:t>
            </w:r>
          </w:p>
        </w:tc>
        <w:tc>
          <w:tcPr>
            <w:tcW w:w="3120" w:type="dxa"/>
          </w:tcPr>
          <w:p w14:paraId="0E1972E7" w14:textId="77777777" w:rsidR="00411C41" w:rsidRDefault="00A35522">
            <w:pPr>
              <w:pStyle w:val="TableParagraph"/>
              <w:spacing w:before="115"/>
              <w:ind w:left="108" w:right="386"/>
              <w:rPr>
                <w:sz w:val="24"/>
              </w:rPr>
            </w:pPr>
            <w:r>
              <w:rPr>
                <w:sz w:val="24"/>
              </w:rPr>
              <w:t>Матеріальна підтримка</w:t>
            </w:r>
            <w:r w:rsidR="006849EB">
              <w:rPr>
                <w:spacing w:val="1"/>
                <w:sz w:val="24"/>
              </w:rPr>
              <w:t xml:space="preserve"> </w:t>
            </w:r>
            <w:r w:rsidR="006849EB">
              <w:rPr>
                <w:sz w:val="24"/>
              </w:rPr>
              <w:t>внутрішньо</w:t>
            </w:r>
            <w:r w:rsidR="006849EB">
              <w:rPr>
                <w:spacing w:val="-9"/>
                <w:sz w:val="24"/>
              </w:rPr>
              <w:t xml:space="preserve"> </w:t>
            </w:r>
            <w:r w:rsidR="006849EB">
              <w:rPr>
                <w:sz w:val="24"/>
              </w:rPr>
              <w:t>переміщених</w:t>
            </w:r>
            <w:r w:rsidR="006849EB">
              <w:rPr>
                <w:spacing w:val="-57"/>
                <w:sz w:val="24"/>
              </w:rPr>
              <w:t xml:space="preserve"> </w:t>
            </w:r>
            <w:r w:rsidR="006849EB">
              <w:rPr>
                <w:sz w:val="24"/>
              </w:rPr>
              <w:t>осіб</w:t>
            </w:r>
          </w:p>
          <w:p w14:paraId="0159D326" w14:textId="77777777" w:rsidR="00411C41" w:rsidRDefault="00411C41">
            <w:pPr>
              <w:pStyle w:val="TableParagraph"/>
              <w:ind w:left="108"/>
              <w:rPr>
                <w:sz w:val="24"/>
              </w:rPr>
            </w:pPr>
          </w:p>
        </w:tc>
      </w:tr>
      <w:tr w:rsidR="00A35522" w14:paraId="1DE17BD2" w14:textId="77777777" w:rsidTr="00A35522">
        <w:trPr>
          <w:trHeight w:val="632"/>
        </w:trPr>
        <w:tc>
          <w:tcPr>
            <w:tcW w:w="572" w:type="dxa"/>
          </w:tcPr>
          <w:p w14:paraId="7B2E5F83" w14:textId="77777777" w:rsidR="00A35522" w:rsidRDefault="00A35522">
            <w:pPr>
              <w:pStyle w:val="TableParagraph"/>
              <w:spacing w:before="115"/>
              <w:ind w:left="110"/>
              <w:rPr>
                <w:sz w:val="24"/>
              </w:rPr>
            </w:pPr>
          </w:p>
        </w:tc>
        <w:tc>
          <w:tcPr>
            <w:tcW w:w="4253" w:type="dxa"/>
          </w:tcPr>
          <w:p w14:paraId="3D132864" w14:textId="77777777" w:rsidR="00A35522" w:rsidRDefault="00A35522">
            <w:pPr>
              <w:pStyle w:val="TableParagraph"/>
              <w:spacing w:before="115"/>
              <w:ind w:left="107" w:right="213"/>
              <w:rPr>
                <w:sz w:val="24"/>
              </w:rPr>
            </w:pPr>
            <w:r>
              <w:rPr>
                <w:sz w:val="24"/>
              </w:rPr>
              <w:t>Разом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Програмі:</w:t>
            </w:r>
          </w:p>
        </w:tc>
        <w:tc>
          <w:tcPr>
            <w:tcW w:w="3116" w:type="dxa"/>
          </w:tcPr>
          <w:p w14:paraId="23014B4A" w14:textId="77777777" w:rsidR="00A35522" w:rsidRDefault="00A35522">
            <w:pPr>
              <w:pStyle w:val="TableParagraph"/>
              <w:spacing w:before="107" w:line="270" w:lineRule="atLeast"/>
              <w:ind w:left="107" w:right="133" w:firstLine="12"/>
              <w:rPr>
                <w:sz w:val="24"/>
              </w:rPr>
            </w:pPr>
          </w:p>
        </w:tc>
        <w:tc>
          <w:tcPr>
            <w:tcW w:w="2128" w:type="dxa"/>
          </w:tcPr>
          <w:p w14:paraId="03B209E3" w14:textId="77777777" w:rsidR="00A35522" w:rsidRDefault="00A35522">
            <w:pPr>
              <w:pStyle w:val="TableParagraph"/>
              <w:spacing w:before="115"/>
              <w:ind w:left="603" w:right="176" w:hanging="400"/>
              <w:rPr>
                <w:sz w:val="24"/>
              </w:rPr>
            </w:pPr>
          </w:p>
        </w:tc>
        <w:tc>
          <w:tcPr>
            <w:tcW w:w="1984" w:type="dxa"/>
          </w:tcPr>
          <w:p w14:paraId="6031FF30" w14:textId="77777777" w:rsidR="00A35522" w:rsidRDefault="00364678">
            <w:pPr>
              <w:pStyle w:val="TableParagraph"/>
              <w:spacing w:before="115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120,0</w:t>
            </w:r>
          </w:p>
        </w:tc>
        <w:tc>
          <w:tcPr>
            <w:tcW w:w="3120" w:type="dxa"/>
          </w:tcPr>
          <w:p w14:paraId="7917B757" w14:textId="77777777" w:rsidR="00A35522" w:rsidRDefault="00A35522">
            <w:pPr>
              <w:pStyle w:val="TableParagraph"/>
              <w:spacing w:before="115"/>
              <w:ind w:left="108" w:right="386"/>
              <w:rPr>
                <w:sz w:val="24"/>
              </w:rPr>
            </w:pPr>
          </w:p>
        </w:tc>
      </w:tr>
    </w:tbl>
    <w:p w14:paraId="6E57DA76" w14:textId="77777777" w:rsidR="00411C41" w:rsidRDefault="00411C41">
      <w:pPr>
        <w:rPr>
          <w:sz w:val="24"/>
        </w:rPr>
        <w:sectPr w:rsidR="00411C41">
          <w:pgSz w:w="16840" w:h="11910" w:orient="landscape"/>
          <w:pgMar w:top="840" w:right="560" w:bottom="280" w:left="880" w:header="708" w:footer="708" w:gutter="0"/>
          <w:cols w:space="720"/>
        </w:sectPr>
      </w:pPr>
    </w:p>
    <w:p w14:paraId="3B64E365" w14:textId="77777777" w:rsidR="00411C41" w:rsidRDefault="00411C41">
      <w:pPr>
        <w:jc w:val="center"/>
        <w:rPr>
          <w:sz w:val="24"/>
        </w:rPr>
        <w:sectPr w:rsidR="00411C41">
          <w:pgSz w:w="16840" w:h="11910" w:orient="landscape"/>
          <w:pgMar w:top="840" w:right="560" w:bottom="280" w:left="880" w:header="708" w:footer="708" w:gutter="0"/>
          <w:cols w:space="720"/>
        </w:sectPr>
      </w:pPr>
    </w:p>
    <w:p w14:paraId="28745D5A" w14:textId="77777777" w:rsidR="00411C41" w:rsidRDefault="00411C41">
      <w:pPr>
        <w:rPr>
          <w:sz w:val="24"/>
        </w:rPr>
        <w:sectPr w:rsidR="00411C41">
          <w:pgSz w:w="16840" w:h="11910" w:orient="landscape"/>
          <w:pgMar w:top="840" w:right="560" w:bottom="280" w:left="880" w:header="708" w:footer="708" w:gutter="0"/>
          <w:cols w:space="720"/>
        </w:sectPr>
      </w:pPr>
    </w:p>
    <w:p w14:paraId="132E205D" w14:textId="77777777" w:rsidR="00411C41" w:rsidRDefault="00411C41">
      <w:pPr>
        <w:pStyle w:val="a3"/>
        <w:spacing w:before="4"/>
        <w:rPr>
          <w:b/>
          <w:sz w:val="17"/>
        </w:rPr>
      </w:pPr>
    </w:p>
    <w:sectPr w:rsidR="00411C41">
      <w:pgSz w:w="11910" w:h="16840"/>
      <w:pgMar w:top="1580" w:right="1680" w:bottom="280" w:left="16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22C3B" w14:textId="77777777" w:rsidR="005344BE" w:rsidRDefault="005344BE" w:rsidP="00A35522">
      <w:r>
        <w:separator/>
      </w:r>
    </w:p>
  </w:endnote>
  <w:endnote w:type="continuationSeparator" w:id="0">
    <w:p w14:paraId="0DE9F54C" w14:textId="77777777" w:rsidR="005344BE" w:rsidRDefault="005344BE" w:rsidP="00A3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0F708" w14:textId="77777777" w:rsidR="005344BE" w:rsidRDefault="005344BE" w:rsidP="00A35522">
      <w:r>
        <w:separator/>
      </w:r>
    </w:p>
  </w:footnote>
  <w:footnote w:type="continuationSeparator" w:id="0">
    <w:p w14:paraId="518EF207" w14:textId="77777777" w:rsidR="005344BE" w:rsidRDefault="005344BE" w:rsidP="00A3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4392C"/>
    <w:multiLevelType w:val="hybridMultilevel"/>
    <w:tmpl w:val="0FD82D50"/>
    <w:lvl w:ilvl="0" w:tplc="DFB48E90">
      <w:numFmt w:val="bullet"/>
      <w:lvlText w:val="-"/>
      <w:lvlJc w:val="left"/>
      <w:pPr>
        <w:ind w:left="322" w:hanging="28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18604AA">
      <w:numFmt w:val="bullet"/>
      <w:lvlText w:val="•"/>
      <w:lvlJc w:val="left"/>
      <w:pPr>
        <w:ind w:left="717" w:hanging="289"/>
      </w:pPr>
      <w:rPr>
        <w:rFonts w:hint="default"/>
        <w:lang w:val="uk-UA" w:eastAsia="en-US" w:bidi="ar-SA"/>
      </w:rPr>
    </w:lvl>
    <w:lvl w:ilvl="2" w:tplc="61186640">
      <w:numFmt w:val="bullet"/>
      <w:lvlText w:val="•"/>
      <w:lvlJc w:val="left"/>
      <w:pPr>
        <w:ind w:left="1114" w:hanging="289"/>
      </w:pPr>
      <w:rPr>
        <w:rFonts w:hint="default"/>
        <w:lang w:val="uk-UA" w:eastAsia="en-US" w:bidi="ar-SA"/>
      </w:rPr>
    </w:lvl>
    <w:lvl w:ilvl="3" w:tplc="26529A40">
      <w:numFmt w:val="bullet"/>
      <w:lvlText w:val="•"/>
      <w:lvlJc w:val="left"/>
      <w:pPr>
        <w:ind w:left="1511" w:hanging="289"/>
      </w:pPr>
      <w:rPr>
        <w:rFonts w:hint="default"/>
        <w:lang w:val="uk-UA" w:eastAsia="en-US" w:bidi="ar-SA"/>
      </w:rPr>
    </w:lvl>
    <w:lvl w:ilvl="4" w:tplc="286050B2">
      <w:numFmt w:val="bullet"/>
      <w:lvlText w:val="•"/>
      <w:lvlJc w:val="left"/>
      <w:pPr>
        <w:ind w:left="1908" w:hanging="289"/>
      </w:pPr>
      <w:rPr>
        <w:rFonts w:hint="default"/>
        <w:lang w:val="uk-UA" w:eastAsia="en-US" w:bidi="ar-SA"/>
      </w:rPr>
    </w:lvl>
    <w:lvl w:ilvl="5" w:tplc="34B0B39C">
      <w:numFmt w:val="bullet"/>
      <w:lvlText w:val="•"/>
      <w:lvlJc w:val="left"/>
      <w:pPr>
        <w:ind w:left="2306" w:hanging="289"/>
      </w:pPr>
      <w:rPr>
        <w:rFonts w:hint="default"/>
        <w:lang w:val="uk-UA" w:eastAsia="en-US" w:bidi="ar-SA"/>
      </w:rPr>
    </w:lvl>
    <w:lvl w:ilvl="6" w:tplc="EA0A40E0">
      <w:numFmt w:val="bullet"/>
      <w:lvlText w:val="•"/>
      <w:lvlJc w:val="left"/>
      <w:pPr>
        <w:ind w:left="2703" w:hanging="289"/>
      </w:pPr>
      <w:rPr>
        <w:rFonts w:hint="default"/>
        <w:lang w:val="uk-UA" w:eastAsia="en-US" w:bidi="ar-SA"/>
      </w:rPr>
    </w:lvl>
    <w:lvl w:ilvl="7" w:tplc="3FFAC72E">
      <w:numFmt w:val="bullet"/>
      <w:lvlText w:val="•"/>
      <w:lvlJc w:val="left"/>
      <w:pPr>
        <w:ind w:left="3100" w:hanging="289"/>
      </w:pPr>
      <w:rPr>
        <w:rFonts w:hint="default"/>
        <w:lang w:val="uk-UA" w:eastAsia="en-US" w:bidi="ar-SA"/>
      </w:rPr>
    </w:lvl>
    <w:lvl w:ilvl="8" w:tplc="B058D086">
      <w:numFmt w:val="bullet"/>
      <w:lvlText w:val="•"/>
      <w:lvlJc w:val="left"/>
      <w:pPr>
        <w:ind w:left="3497" w:hanging="289"/>
      </w:pPr>
      <w:rPr>
        <w:rFonts w:hint="default"/>
        <w:lang w:val="uk-UA" w:eastAsia="en-US" w:bidi="ar-SA"/>
      </w:rPr>
    </w:lvl>
  </w:abstractNum>
  <w:abstractNum w:abstractNumId="1" w15:restartNumberingAfterBreak="0">
    <w:nsid w:val="2E3B4FAD"/>
    <w:multiLevelType w:val="hybridMultilevel"/>
    <w:tmpl w:val="DB98E572"/>
    <w:lvl w:ilvl="0" w:tplc="DD78030E">
      <w:numFmt w:val="bullet"/>
      <w:lvlText w:val="-"/>
      <w:lvlJc w:val="left"/>
      <w:pPr>
        <w:ind w:left="141" w:hanging="1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E963068">
      <w:numFmt w:val="bullet"/>
      <w:lvlText w:val="•"/>
      <w:lvlJc w:val="left"/>
      <w:pPr>
        <w:ind w:left="1294" w:hanging="141"/>
      </w:pPr>
      <w:rPr>
        <w:rFonts w:hint="default"/>
        <w:lang w:val="uk-UA" w:eastAsia="en-US" w:bidi="ar-SA"/>
      </w:rPr>
    </w:lvl>
    <w:lvl w:ilvl="2" w:tplc="946449E2">
      <w:numFmt w:val="bullet"/>
      <w:lvlText w:val="•"/>
      <w:lvlJc w:val="left"/>
      <w:pPr>
        <w:ind w:left="2269" w:hanging="141"/>
      </w:pPr>
      <w:rPr>
        <w:rFonts w:hint="default"/>
        <w:lang w:val="uk-UA" w:eastAsia="en-US" w:bidi="ar-SA"/>
      </w:rPr>
    </w:lvl>
    <w:lvl w:ilvl="3" w:tplc="C4209AA0">
      <w:numFmt w:val="bullet"/>
      <w:lvlText w:val="•"/>
      <w:lvlJc w:val="left"/>
      <w:pPr>
        <w:ind w:left="3244" w:hanging="141"/>
      </w:pPr>
      <w:rPr>
        <w:rFonts w:hint="default"/>
        <w:lang w:val="uk-UA" w:eastAsia="en-US" w:bidi="ar-SA"/>
      </w:rPr>
    </w:lvl>
    <w:lvl w:ilvl="4" w:tplc="769826EA">
      <w:numFmt w:val="bullet"/>
      <w:lvlText w:val="•"/>
      <w:lvlJc w:val="left"/>
      <w:pPr>
        <w:ind w:left="4219" w:hanging="141"/>
      </w:pPr>
      <w:rPr>
        <w:rFonts w:hint="default"/>
        <w:lang w:val="uk-UA" w:eastAsia="en-US" w:bidi="ar-SA"/>
      </w:rPr>
    </w:lvl>
    <w:lvl w:ilvl="5" w:tplc="62E21844">
      <w:numFmt w:val="bullet"/>
      <w:lvlText w:val="•"/>
      <w:lvlJc w:val="left"/>
      <w:pPr>
        <w:ind w:left="5194" w:hanging="141"/>
      </w:pPr>
      <w:rPr>
        <w:rFonts w:hint="default"/>
        <w:lang w:val="uk-UA" w:eastAsia="en-US" w:bidi="ar-SA"/>
      </w:rPr>
    </w:lvl>
    <w:lvl w:ilvl="6" w:tplc="5D9819C8">
      <w:numFmt w:val="bullet"/>
      <w:lvlText w:val="•"/>
      <w:lvlJc w:val="left"/>
      <w:pPr>
        <w:ind w:left="6168" w:hanging="141"/>
      </w:pPr>
      <w:rPr>
        <w:rFonts w:hint="default"/>
        <w:lang w:val="uk-UA" w:eastAsia="en-US" w:bidi="ar-SA"/>
      </w:rPr>
    </w:lvl>
    <w:lvl w:ilvl="7" w:tplc="6CE033CC">
      <w:numFmt w:val="bullet"/>
      <w:lvlText w:val="•"/>
      <w:lvlJc w:val="left"/>
      <w:pPr>
        <w:ind w:left="7143" w:hanging="141"/>
      </w:pPr>
      <w:rPr>
        <w:rFonts w:hint="default"/>
        <w:lang w:val="uk-UA" w:eastAsia="en-US" w:bidi="ar-SA"/>
      </w:rPr>
    </w:lvl>
    <w:lvl w:ilvl="8" w:tplc="9AF65BFC">
      <w:numFmt w:val="bullet"/>
      <w:lvlText w:val="•"/>
      <w:lvlJc w:val="left"/>
      <w:pPr>
        <w:ind w:left="8118" w:hanging="141"/>
      </w:pPr>
      <w:rPr>
        <w:rFonts w:hint="default"/>
        <w:lang w:val="uk-UA" w:eastAsia="en-US" w:bidi="ar-SA"/>
      </w:rPr>
    </w:lvl>
  </w:abstractNum>
  <w:abstractNum w:abstractNumId="2" w15:restartNumberingAfterBreak="0">
    <w:nsid w:val="673075C8"/>
    <w:multiLevelType w:val="hybridMultilevel"/>
    <w:tmpl w:val="8250B368"/>
    <w:lvl w:ilvl="0" w:tplc="37260428">
      <w:start w:val="5"/>
      <w:numFmt w:val="upperRoman"/>
      <w:lvlText w:val="%1."/>
      <w:lvlJc w:val="left"/>
      <w:pPr>
        <w:ind w:left="3769" w:hanging="345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8"/>
        <w:szCs w:val="28"/>
        <w:lang w:val="uk-UA" w:eastAsia="en-US" w:bidi="ar-SA"/>
      </w:rPr>
    </w:lvl>
    <w:lvl w:ilvl="1" w:tplc="D40C5704">
      <w:numFmt w:val="bullet"/>
      <w:lvlText w:val="•"/>
      <w:lvlJc w:val="left"/>
      <w:pPr>
        <w:ind w:left="4390" w:hanging="345"/>
      </w:pPr>
      <w:rPr>
        <w:rFonts w:hint="default"/>
        <w:lang w:val="uk-UA" w:eastAsia="en-US" w:bidi="ar-SA"/>
      </w:rPr>
    </w:lvl>
    <w:lvl w:ilvl="2" w:tplc="CFCA2FF4">
      <w:numFmt w:val="bullet"/>
      <w:lvlText w:val="•"/>
      <w:lvlJc w:val="left"/>
      <w:pPr>
        <w:ind w:left="5021" w:hanging="345"/>
      </w:pPr>
      <w:rPr>
        <w:rFonts w:hint="default"/>
        <w:lang w:val="uk-UA" w:eastAsia="en-US" w:bidi="ar-SA"/>
      </w:rPr>
    </w:lvl>
    <w:lvl w:ilvl="3" w:tplc="005639F8">
      <w:numFmt w:val="bullet"/>
      <w:lvlText w:val="•"/>
      <w:lvlJc w:val="left"/>
      <w:pPr>
        <w:ind w:left="5652" w:hanging="345"/>
      </w:pPr>
      <w:rPr>
        <w:rFonts w:hint="default"/>
        <w:lang w:val="uk-UA" w:eastAsia="en-US" w:bidi="ar-SA"/>
      </w:rPr>
    </w:lvl>
    <w:lvl w:ilvl="4" w:tplc="38A45628">
      <w:numFmt w:val="bullet"/>
      <w:lvlText w:val="•"/>
      <w:lvlJc w:val="left"/>
      <w:pPr>
        <w:ind w:left="6283" w:hanging="345"/>
      </w:pPr>
      <w:rPr>
        <w:rFonts w:hint="default"/>
        <w:lang w:val="uk-UA" w:eastAsia="en-US" w:bidi="ar-SA"/>
      </w:rPr>
    </w:lvl>
    <w:lvl w:ilvl="5" w:tplc="9126D192">
      <w:numFmt w:val="bullet"/>
      <w:lvlText w:val="•"/>
      <w:lvlJc w:val="left"/>
      <w:pPr>
        <w:ind w:left="6914" w:hanging="345"/>
      </w:pPr>
      <w:rPr>
        <w:rFonts w:hint="default"/>
        <w:lang w:val="uk-UA" w:eastAsia="en-US" w:bidi="ar-SA"/>
      </w:rPr>
    </w:lvl>
    <w:lvl w:ilvl="6" w:tplc="51A80144">
      <w:numFmt w:val="bullet"/>
      <w:lvlText w:val="•"/>
      <w:lvlJc w:val="left"/>
      <w:pPr>
        <w:ind w:left="7544" w:hanging="345"/>
      </w:pPr>
      <w:rPr>
        <w:rFonts w:hint="default"/>
        <w:lang w:val="uk-UA" w:eastAsia="en-US" w:bidi="ar-SA"/>
      </w:rPr>
    </w:lvl>
    <w:lvl w:ilvl="7" w:tplc="E4F2977C">
      <w:numFmt w:val="bullet"/>
      <w:lvlText w:val="•"/>
      <w:lvlJc w:val="left"/>
      <w:pPr>
        <w:ind w:left="8175" w:hanging="345"/>
      </w:pPr>
      <w:rPr>
        <w:rFonts w:hint="default"/>
        <w:lang w:val="uk-UA" w:eastAsia="en-US" w:bidi="ar-SA"/>
      </w:rPr>
    </w:lvl>
    <w:lvl w:ilvl="8" w:tplc="08F4EC22">
      <w:numFmt w:val="bullet"/>
      <w:lvlText w:val="•"/>
      <w:lvlJc w:val="left"/>
      <w:pPr>
        <w:ind w:left="8806" w:hanging="34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41"/>
    <w:rsid w:val="000C0801"/>
    <w:rsid w:val="00282B9D"/>
    <w:rsid w:val="00364678"/>
    <w:rsid w:val="00411C41"/>
    <w:rsid w:val="004146DC"/>
    <w:rsid w:val="005344BE"/>
    <w:rsid w:val="005F4523"/>
    <w:rsid w:val="006849EB"/>
    <w:rsid w:val="0068521F"/>
    <w:rsid w:val="007C3266"/>
    <w:rsid w:val="008B30AE"/>
    <w:rsid w:val="009210B2"/>
    <w:rsid w:val="009259EF"/>
    <w:rsid w:val="00A35522"/>
    <w:rsid w:val="00B0270F"/>
    <w:rsid w:val="00C10E26"/>
    <w:rsid w:val="00F10EE6"/>
    <w:rsid w:val="00FB420C"/>
    <w:rsid w:val="00F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3F8C"/>
  <w15:docId w15:val="{8F307E6A-C967-4849-A2B2-ED26D30B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513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5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12" w:right="606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320" w:firstLine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A35522"/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styleId="a6">
    <w:name w:val="Hyperlink"/>
    <w:basedOn w:val="a0"/>
    <w:uiPriority w:val="99"/>
    <w:semiHidden/>
    <w:unhideWhenUsed/>
    <w:rsid w:val="00A35522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35522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552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A3552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5522"/>
    <w:rPr>
      <w:rFonts w:ascii="Times New Roman" w:eastAsia="Times New Roman" w:hAnsi="Times New Roman" w:cs="Times New Roman"/>
      <w:lang w:val="uk-UA"/>
    </w:rPr>
  </w:style>
  <w:style w:type="paragraph" w:customStyle="1" w:styleId="PreformattedText">
    <w:name w:val="Preformatted Text"/>
    <w:basedOn w:val="a"/>
    <w:rsid w:val="00FE4AD8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4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6114</Words>
  <Characters>3485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Владелец</dc:creator>
  <cp:lastModifiedBy>11</cp:lastModifiedBy>
  <cp:revision>2</cp:revision>
  <cp:lastPrinted>2023-09-14T12:11:00Z</cp:lastPrinted>
  <dcterms:created xsi:type="dcterms:W3CDTF">2023-10-09T08:04:00Z</dcterms:created>
  <dcterms:modified xsi:type="dcterms:W3CDTF">2023-10-09T08:04:00Z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2023-07-25T00:00:00Z</vt:filetime>
  </property>
</Properties>
</file>