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234FF">
        <w:rPr>
          <w:rFonts w:ascii="Times New Roman" w:hAnsi="Times New Roman" w:cs="Times New Roman"/>
          <w:sz w:val="28"/>
          <w:szCs w:val="28"/>
          <w:lang w:val="uk-UA"/>
        </w:rPr>
        <w:t xml:space="preserve">   листопада</w:t>
      </w:r>
      <w:bookmarkStart w:id="0" w:name="_GoBack"/>
      <w:bookmarkEnd w:id="0"/>
      <w:r w:rsidR="002468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</w:t>
                  </w:r>
                  <w:r w:rsidR="003B2C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продовження СТОВ «</w:t>
                  </w:r>
                  <w:proofErr w:type="spellStart"/>
                  <w:r w:rsidR="003B2C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Щорссільгоспсервіс</w:t>
                  </w:r>
                  <w:proofErr w:type="spellEnd"/>
                  <w:r w:rsidR="003B2C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»  терміну оренди земельних ділянок які були надані в оренду для ведення товарного сільськогосподарського виробництва  за рахунок невитребуваних земельних часток (паїв)</w:t>
                  </w:r>
                  <w:r w:rsidR="008C160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B2C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</w:t>
                  </w:r>
                  <w:r w:rsidR="003B2C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(</w:t>
                  </w:r>
                  <w:proofErr w:type="spellStart"/>
                  <w:r w:rsidR="003B2C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Сахнівського</w:t>
                  </w:r>
                  <w:proofErr w:type="spellEnd"/>
                  <w:r w:rsidR="003B2C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3B2C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старостинства</w:t>
                  </w:r>
                  <w:proofErr w:type="spellEnd"/>
                  <w:r w:rsidR="003B2C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) за межами с. </w:t>
                  </w:r>
                  <w:proofErr w:type="spellStart"/>
                  <w:r w:rsidR="003B2C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Сахнівка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3B2C17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заяву СТОВ «</w:t>
      </w:r>
      <w:proofErr w:type="spellStart"/>
      <w:r>
        <w:rPr>
          <w:rFonts w:ascii="Times New Roman" w:hAnsi="Times New Roman" w:cs="Times New Roman"/>
          <w:sz w:val="28"/>
          <w:lang w:val="uk-UA"/>
        </w:rPr>
        <w:t>Щорссільгоспсервіс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» про продовження терміну оренди земельних ділянок які були надані  в оренду для ведення товарного сільськогосподарського виробництва за рахунок невитребуваних земельних часток (паїв) на території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селищної ради (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Сахнівського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) Чернігівського району Чернігівської області  за межами с.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Сахнівка</w:t>
      </w:r>
      <w:proofErr w:type="spellEnd"/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 землі»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2C17" w:rsidRPr="007A62F4" w:rsidRDefault="00B55288" w:rsidP="003B2C17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</w:t>
      </w:r>
      <w:r>
        <w:rPr>
          <w:rFonts w:ascii="Times New Roman" w:hAnsi="Times New Roman" w:cs="Times New Roman"/>
          <w:sz w:val="28"/>
          <w:lang w:val="uk-UA"/>
        </w:rPr>
        <w:t>СТОВ «</w:t>
      </w:r>
      <w:proofErr w:type="spellStart"/>
      <w:r>
        <w:rPr>
          <w:rFonts w:ascii="Times New Roman" w:hAnsi="Times New Roman" w:cs="Times New Roman"/>
          <w:sz w:val="28"/>
          <w:lang w:val="uk-UA"/>
        </w:rPr>
        <w:t>Щорссільгоспсервіс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»  термін оренди земельних ділянок які були надані  в оренду для ведення товарного сільськогосподарського виробництва загальною площею за рахунок невитребуваних земельних часток (паїв) на території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селищної ради (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Сахнівського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) Чернігівського району Чернігівської області  за межами с.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Сахнівка</w:t>
      </w:r>
      <w:proofErr w:type="spellEnd"/>
      <w:r w:rsidR="008C160B">
        <w:rPr>
          <w:rFonts w:ascii="Times New Roman" w:hAnsi="Times New Roman" w:cs="Times New Roman"/>
          <w:sz w:val="28"/>
          <w:lang w:val="uk-UA"/>
        </w:rPr>
        <w:t xml:space="preserve"> (відповідно додатку).</w:t>
      </w:r>
    </w:p>
    <w:p w:rsidR="007A62F4" w:rsidRPr="00B55288" w:rsidRDefault="007A62F4" w:rsidP="007A62F4">
      <w:pPr>
        <w:pStyle w:val="a5"/>
        <w:spacing w:line="240" w:lineRule="auto"/>
        <w:ind w:left="9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5288" w:rsidRPr="007A62F4" w:rsidRDefault="00B55288" w:rsidP="003B2C17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Відділу земельних відносин комунальної власності та житлово-комунального господарства підготувати додаткові </w:t>
      </w:r>
      <w:r w:rsidR="007A62F4">
        <w:rPr>
          <w:rFonts w:ascii="Times New Roman" w:hAnsi="Times New Roman" w:cs="Times New Roman"/>
          <w:sz w:val="28"/>
          <w:lang w:val="uk-UA"/>
        </w:rPr>
        <w:t xml:space="preserve">угоди до договорів оренди земельних ділянок від 23 жовтня 2208 року та від 18 грудня </w:t>
      </w:r>
      <w:r w:rsidR="007A62F4">
        <w:rPr>
          <w:rFonts w:ascii="Times New Roman" w:hAnsi="Times New Roman" w:cs="Times New Roman"/>
          <w:sz w:val="28"/>
          <w:lang w:val="uk-UA"/>
        </w:rPr>
        <w:lastRenderedPageBreak/>
        <w:t>2009 року укладених між Менською РДА та СТОВ «</w:t>
      </w:r>
      <w:proofErr w:type="spellStart"/>
      <w:r w:rsidR="007A62F4">
        <w:rPr>
          <w:rFonts w:ascii="Times New Roman" w:hAnsi="Times New Roman" w:cs="Times New Roman"/>
          <w:sz w:val="28"/>
          <w:lang w:val="uk-UA"/>
        </w:rPr>
        <w:t>Щорссільгоспсервіс</w:t>
      </w:r>
      <w:proofErr w:type="spellEnd"/>
      <w:r w:rsidR="007A62F4">
        <w:rPr>
          <w:rFonts w:ascii="Times New Roman" w:hAnsi="Times New Roman" w:cs="Times New Roman"/>
          <w:sz w:val="28"/>
          <w:lang w:val="uk-UA"/>
        </w:rPr>
        <w:t>», відповідно яких СТОВ «</w:t>
      </w:r>
      <w:proofErr w:type="spellStart"/>
      <w:r w:rsidR="007A62F4">
        <w:rPr>
          <w:rFonts w:ascii="Times New Roman" w:hAnsi="Times New Roman" w:cs="Times New Roman"/>
          <w:sz w:val="28"/>
          <w:lang w:val="uk-UA"/>
        </w:rPr>
        <w:t>Щорссільгоспсервіс</w:t>
      </w:r>
      <w:proofErr w:type="spellEnd"/>
      <w:r w:rsidR="007A62F4">
        <w:rPr>
          <w:rFonts w:ascii="Times New Roman" w:hAnsi="Times New Roman" w:cs="Times New Roman"/>
          <w:sz w:val="28"/>
          <w:lang w:val="uk-UA"/>
        </w:rPr>
        <w:t xml:space="preserve"> було надано  в оренду земельні ділянки для ведення товарного сільськогосподарського виробництва за рахунок невитребуваних земельних часток (паїв). </w:t>
      </w:r>
    </w:p>
    <w:p w:rsidR="007A62F4" w:rsidRPr="007A62F4" w:rsidRDefault="007A62F4" w:rsidP="007A62F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7A62F4" w:rsidRDefault="007A62F4" w:rsidP="003B2C17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Встановити орендну плату за користування земельними ділянками у розмірі 10 (десяти) відсотків від нормативної грошової оцінки земельних ділянок.</w:t>
      </w:r>
    </w:p>
    <w:p w:rsidR="002160F0" w:rsidRDefault="008C160B" w:rsidP="008C16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A62F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A62F4">
        <w:rPr>
          <w:rFonts w:ascii="Times New Roman" w:hAnsi="Times New Roman" w:cs="Times New Roman"/>
          <w:sz w:val="28"/>
          <w:szCs w:val="28"/>
          <w:lang w:val="uk-UA"/>
        </w:rPr>
        <w:t>СТОВ «</w:t>
      </w:r>
      <w:proofErr w:type="spellStart"/>
      <w:r w:rsidR="007A62F4">
        <w:rPr>
          <w:rFonts w:ascii="Times New Roman" w:hAnsi="Times New Roman" w:cs="Times New Roman"/>
          <w:sz w:val="28"/>
          <w:szCs w:val="28"/>
          <w:lang w:val="uk-UA"/>
        </w:rPr>
        <w:t>Щорссільгоспсервіс</w:t>
      </w:r>
      <w:proofErr w:type="spellEnd"/>
      <w:r w:rsidR="007A62F4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правовстановлюючі документи на земельні ділянки в установленому законодавством порядку.</w:t>
      </w:r>
    </w:p>
    <w:p w:rsidR="002160F0" w:rsidRPr="00944BB2" w:rsidRDefault="008C160B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F3C" w:rsidRDefault="00D47F3C" w:rsidP="002D012A">
      <w:pPr>
        <w:spacing w:after="0" w:line="240" w:lineRule="auto"/>
      </w:pPr>
      <w:r>
        <w:separator/>
      </w:r>
    </w:p>
  </w:endnote>
  <w:endnote w:type="continuationSeparator" w:id="0">
    <w:p w:rsidR="00D47F3C" w:rsidRDefault="00D47F3C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F3C" w:rsidRDefault="00D47F3C" w:rsidP="002D012A">
      <w:pPr>
        <w:spacing w:after="0" w:line="240" w:lineRule="auto"/>
      </w:pPr>
      <w:r>
        <w:separator/>
      </w:r>
    </w:p>
  </w:footnote>
  <w:footnote w:type="continuationSeparator" w:id="0">
    <w:p w:rsidR="00D47F3C" w:rsidRDefault="00D47F3C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28643E8A"/>
    <w:multiLevelType w:val="hybridMultilevel"/>
    <w:tmpl w:val="8356EC8A"/>
    <w:lvl w:ilvl="0" w:tplc="7DEA165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12"/>
  </w:num>
  <w:num w:numId="8">
    <w:abstractNumId w:val="8"/>
  </w:num>
  <w:num w:numId="9">
    <w:abstractNumId w:val="5"/>
  </w:num>
  <w:num w:numId="10">
    <w:abstractNumId w:val="1"/>
  </w:num>
  <w:num w:numId="11">
    <w:abstractNumId w:val="7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73DB9"/>
    <w:rsid w:val="00084637"/>
    <w:rsid w:val="00091464"/>
    <w:rsid w:val="00096CEB"/>
    <w:rsid w:val="000D13A1"/>
    <w:rsid w:val="000E3A4D"/>
    <w:rsid w:val="001050F2"/>
    <w:rsid w:val="00113DB1"/>
    <w:rsid w:val="00131A5B"/>
    <w:rsid w:val="001343FB"/>
    <w:rsid w:val="001549F4"/>
    <w:rsid w:val="00163E54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468EF"/>
    <w:rsid w:val="002648F0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34FF"/>
    <w:rsid w:val="003334A3"/>
    <w:rsid w:val="0033412D"/>
    <w:rsid w:val="00336CED"/>
    <w:rsid w:val="00373205"/>
    <w:rsid w:val="00394AAF"/>
    <w:rsid w:val="003B2C17"/>
    <w:rsid w:val="003B526C"/>
    <w:rsid w:val="003C216E"/>
    <w:rsid w:val="004059CB"/>
    <w:rsid w:val="00413A8E"/>
    <w:rsid w:val="0042454A"/>
    <w:rsid w:val="00435DE5"/>
    <w:rsid w:val="00451DC9"/>
    <w:rsid w:val="004524CA"/>
    <w:rsid w:val="0046125D"/>
    <w:rsid w:val="00477685"/>
    <w:rsid w:val="004937F1"/>
    <w:rsid w:val="004A2FCC"/>
    <w:rsid w:val="004A557D"/>
    <w:rsid w:val="004C23B8"/>
    <w:rsid w:val="004E26C7"/>
    <w:rsid w:val="004E5851"/>
    <w:rsid w:val="004F2678"/>
    <w:rsid w:val="00537E96"/>
    <w:rsid w:val="00551AB4"/>
    <w:rsid w:val="00555D04"/>
    <w:rsid w:val="005761FB"/>
    <w:rsid w:val="005767C7"/>
    <w:rsid w:val="00584AC2"/>
    <w:rsid w:val="00592EAB"/>
    <w:rsid w:val="005954F5"/>
    <w:rsid w:val="005C37D3"/>
    <w:rsid w:val="005D019A"/>
    <w:rsid w:val="005D762C"/>
    <w:rsid w:val="005E68F4"/>
    <w:rsid w:val="00603E90"/>
    <w:rsid w:val="00607690"/>
    <w:rsid w:val="0061334E"/>
    <w:rsid w:val="00637580"/>
    <w:rsid w:val="00645FD3"/>
    <w:rsid w:val="00653680"/>
    <w:rsid w:val="00685A80"/>
    <w:rsid w:val="0068767C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62F4"/>
    <w:rsid w:val="007A7120"/>
    <w:rsid w:val="007E7DBA"/>
    <w:rsid w:val="007F18D9"/>
    <w:rsid w:val="007F4D74"/>
    <w:rsid w:val="0083716E"/>
    <w:rsid w:val="00844B5B"/>
    <w:rsid w:val="00861E5C"/>
    <w:rsid w:val="00864CB1"/>
    <w:rsid w:val="008750BC"/>
    <w:rsid w:val="00875E88"/>
    <w:rsid w:val="00877E87"/>
    <w:rsid w:val="008B54D9"/>
    <w:rsid w:val="008C160B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286"/>
    <w:rsid w:val="009D64DB"/>
    <w:rsid w:val="009E36AC"/>
    <w:rsid w:val="00A017B0"/>
    <w:rsid w:val="00A023F8"/>
    <w:rsid w:val="00A03A1E"/>
    <w:rsid w:val="00A31D33"/>
    <w:rsid w:val="00A52B79"/>
    <w:rsid w:val="00AA40CE"/>
    <w:rsid w:val="00AB4ACC"/>
    <w:rsid w:val="00AB71E6"/>
    <w:rsid w:val="00AC4632"/>
    <w:rsid w:val="00AC6DFE"/>
    <w:rsid w:val="00AD19E3"/>
    <w:rsid w:val="00B13A78"/>
    <w:rsid w:val="00B142BD"/>
    <w:rsid w:val="00B20644"/>
    <w:rsid w:val="00B257C1"/>
    <w:rsid w:val="00B31E98"/>
    <w:rsid w:val="00B43CB6"/>
    <w:rsid w:val="00B55288"/>
    <w:rsid w:val="00B56B9E"/>
    <w:rsid w:val="00B74152"/>
    <w:rsid w:val="00B7546D"/>
    <w:rsid w:val="00B93367"/>
    <w:rsid w:val="00BB037A"/>
    <w:rsid w:val="00BB04AE"/>
    <w:rsid w:val="00BB693D"/>
    <w:rsid w:val="00BC3478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0E9C"/>
    <w:rsid w:val="00CA131D"/>
    <w:rsid w:val="00CD6712"/>
    <w:rsid w:val="00CE6A21"/>
    <w:rsid w:val="00CF1252"/>
    <w:rsid w:val="00D154F5"/>
    <w:rsid w:val="00D22C46"/>
    <w:rsid w:val="00D273E0"/>
    <w:rsid w:val="00D47F3C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EE4EF9"/>
    <w:rsid w:val="00F134E1"/>
    <w:rsid w:val="00F61DA5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E9D3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7D5BE-A325-48E7-837D-D7D8AFB3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2023-09-21T08:23:00Z</cp:lastPrinted>
  <dcterms:created xsi:type="dcterms:W3CDTF">2023-11-13T12:26:00Z</dcterms:created>
  <dcterms:modified xsi:type="dcterms:W3CDTF">2023-11-13T12:34:00Z</dcterms:modified>
</cp:coreProperties>
</file>