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5DCB">
        <w:rPr>
          <w:rFonts w:ascii="Times New Roman" w:hAnsi="Times New Roman" w:cs="Times New Roman"/>
          <w:sz w:val="28"/>
          <w:szCs w:val="28"/>
          <w:lang w:val="uk-UA"/>
        </w:rPr>
        <w:t xml:space="preserve">       листопада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</w:t>
            </w:r>
            <w:r w:rsidR="00D963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рм власності в межах населених пунктів с. </w:t>
            </w:r>
            <w:proofErr w:type="spellStart"/>
            <w:r w:rsidR="00D96355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D963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D96355">
              <w:rPr>
                <w:rFonts w:ascii="Times New Roman" w:hAnsi="Times New Roman" w:cs="Times New Roman"/>
                <w:b/>
                <w:sz w:val="28"/>
                <w:lang w:val="uk-UA"/>
              </w:rPr>
              <w:t>Гориця</w:t>
            </w:r>
            <w:proofErr w:type="spellEnd"/>
            <w:r w:rsidR="00D963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D96355"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D963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категорій та форм власності в межах населеного пункту 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Чернігівького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з нормативної грошової оцінки земельних ділянок усіх категорій та форм власності в межах населеного пункту  смт. </w:t>
      </w:r>
      <w:proofErr w:type="spellStart"/>
      <w:r w:rsidR="008F3AB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3ABB">
        <w:rPr>
          <w:rFonts w:ascii="Times New Roman" w:hAnsi="Times New Roman" w:cs="Times New Roman"/>
          <w:sz w:val="28"/>
          <w:szCs w:val="28"/>
          <w:lang w:val="uk-UA"/>
        </w:rPr>
        <w:t>Чернігівького</w:t>
      </w:r>
      <w:proofErr w:type="spellEnd"/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не внесені до категорії земель та за основним цільовим призначенням на 1 січня 2020 року в розмірі 87,00грн. за квадратний метр.</w:t>
      </w:r>
    </w:p>
    <w:p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B04AE" w:rsidRPr="004D0E53" w:rsidRDefault="00AC4FC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грошової оцінки земель смт. </w:t>
      </w:r>
      <w:proofErr w:type="spellStart"/>
      <w:r w:rsidR="00C4318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згідно норм чинного законодавства.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C4FC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81FD7"/>
    <w:rsid w:val="00285DCB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D6712"/>
    <w:rsid w:val="00D11440"/>
    <w:rsid w:val="00D2138B"/>
    <w:rsid w:val="00D47B09"/>
    <w:rsid w:val="00D87E3E"/>
    <w:rsid w:val="00D96355"/>
    <w:rsid w:val="00DB5C77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36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8FDE-580E-41D9-B6B8-0266B4B4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2023-09-01T08:30:00Z</cp:lastPrinted>
  <dcterms:created xsi:type="dcterms:W3CDTF">2023-11-13T07:48:00Z</dcterms:created>
  <dcterms:modified xsi:type="dcterms:W3CDTF">2023-11-13T12:30:00Z</dcterms:modified>
</cp:coreProperties>
</file>