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         жовтня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27165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Шкіренець</w:t>
      </w:r>
      <w:proofErr w:type="spellEnd"/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34а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району Чернігівської області, Кравченко Юлії Станіславівні 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FF7A7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F7A70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6 Чернігівсько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Слободяника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Андрія Володимировича   для будівництва та обслуговування житлового будинку господарських будівель і споруд,  яка 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знаходиться за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>. Польовий 2а Чернігівсько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Півень Наталії </w:t>
      </w:r>
      <w:proofErr w:type="spellStart"/>
      <w:r w:rsidR="00B328CE">
        <w:rPr>
          <w:rFonts w:ascii="Times New Roman" w:hAnsi="Times New Roman" w:cs="Times New Roman"/>
          <w:sz w:val="28"/>
          <w:szCs w:val="28"/>
          <w:lang w:val="uk-UA"/>
        </w:rPr>
        <w:t>Миколаївніи</w:t>
      </w:r>
      <w:proofErr w:type="spellEnd"/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 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328C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328CE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 вул. Перемоги, 28 Чернігівсько</w:t>
      </w:r>
      <w:r w:rsidR="00E66409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bookmarkStart w:id="0" w:name="_GoBack"/>
      <w:bookmarkEnd w:id="0"/>
      <w:r w:rsidR="00E66409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78B" w:rsidRDefault="0024678B" w:rsidP="00246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A70" w:rsidRDefault="00FF7A70" w:rsidP="00FF7A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676D" w:rsidRDefault="0020676D" w:rsidP="00F03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27165B" w:rsidP="00E8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067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>
        <w:rPr>
          <w:rFonts w:ascii="Times New Roman" w:hAnsi="Times New Roman" w:cs="Times New Roman"/>
          <w:sz w:val="28"/>
          <w:szCs w:val="28"/>
          <w:lang w:val="uk-UA"/>
        </w:rPr>
        <w:t>188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742355300:01:001:1093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 Кравченко Юлії Станіславівні  для будівництва та обслуговування житлового будинку господарських будівель і споруд, площею 0,2500га, кадастровий номер 7423086303:02:001:0057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Слободянику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Андрію Володимировичу  для будівництва та обслуговування житлового будинку господарських будівель і споруд, площею 0,2500га, кадастровий номер 7423080501:01:001:0176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Півень Наталії Миколаївні  для будівництва та обслуговування житлового будинку господарських будівель і споруд, площею 0,2500га, кадастровий номер 7423086301:01:001:0794 </w:t>
      </w:r>
      <w:r w:rsidR="00E66409">
        <w:rPr>
          <w:rFonts w:ascii="Times New Roman" w:hAnsi="Times New Roman" w:cs="Times New Roman"/>
          <w:sz w:val="28"/>
          <w:szCs w:val="28"/>
          <w:lang w:val="uk-UA"/>
        </w:rPr>
        <w:t xml:space="preserve">,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65217D" w:rsidRDefault="0065217D" w:rsidP="00652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О.Д.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77A">
        <w:rPr>
          <w:rFonts w:ascii="Times New Roman" w:hAnsi="Times New Roman" w:cs="Times New Roman"/>
          <w:sz w:val="28"/>
          <w:szCs w:val="28"/>
          <w:lang w:val="uk-UA"/>
        </w:rPr>
        <w:t>Кравченко Ю.С.</w:t>
      </w:r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24678B">
        <w:rPr>
          <w:rFonts w:ascii="Times New Roman" w:hAnsi="Times New Roman" w:cs="Times New Roman"/>
          <w:sz w:val="28"/>
          <w:szCs w:val="28"/>
          <w:lang w:val="uk-UA"/>
        </w:rPr>
        <w:t>Слободянику</w:t>
      </w:r>
      <w:proofErr w:type="spellEnd"/>
      <w:r w:rsidR="0024678B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B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>, Півень Н.М.</w:t>
      </w:r>
      <w:r w:rsidR="00E664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2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B5377A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земельні ділянки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7E42"/>
    <w:rsid w:val="001A75AE"/>
    <w:rsid w:val="001B588B"/>
    <w:rsid w:val="001E2027"/>
    <w:rsid w:val="0020676D"/>
    <w:rsid w:val="00230471"/>
    <w:rsid w:val="0024678B"/>
    <w:rsid w:val="0026436D"/>
    <w:rsid w:val="0027165B"/>
    <w:rsid w:val="002E64C6"/>
    <w:rsid w:val="002E792F"/>
    <w:rsid w:val="002F48AF"/>
    <w:rsid w:val="002F7A4E"/>
    <w:rsid w:val="003069D1"/>
    <w:rsid w:val="00336CED"/>
    <w:rsid w:val="003455EF"/>
    <w:rsid w:val="00392907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701730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B4ACC"/>
    <w:rsid w:val="00AC6CD5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6544"/>
    <w:rsid w:val="00E66409"/>
    <w:rsid w:val="00E865DA"/>
    <w:rsid w:val="00E86C18"/>
    <w:rsid w:val="00EC5829"/>
    <w:rsid w:val="00ED2970"/>
    <w:rsid w:val="00EE5CF6"/>
    <w:rsid w:val="00F039CE"/>
    <w:rsid w:val="00F369D1"/>
    <w:rsid w:val="00F72E56"/>
    <w:rsid w:val="00F963F3"/>
    <w:rsid w:val="00FA06A4"/>
    <w:rsid w:val="00FA517A"/>
    <w:rsid w:val="00FC0138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942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2023-10-30T10:27:00Z</cp:lastPrinted>
  <dcterms:created xsi:type="dcterms:W3CDTF">2023-10-10T10:54:00Z</dcterms:created>
  <dcterms:modified xsi:type="dcterms:W3CDTF">2023-10-30T10:28:00Z</dcterms:modified>
</cp:coreProperties>
</file>