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9CB76" w14:textId="496EC266" w:rsidR="004E0F0D" w:rsidRDefault="00C47B10" w:rsidP="004E0F0D">
      <w:pPr>
        <w:spacing w:line="276" w:lineRule="auto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3C0512" wp14:editId="069B6A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B416E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LkHw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">
                <v:stroke joinstyle="round"/>
                <o:lock v:ext="edit" selection="t"/>
              </v:rect>
            </w:pict>
          </mc:Fallback>
        </mc:AlternateContent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A113F5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4E0F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42EA8" wp14:editId="1E0BE5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17053573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F017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">
                <v:stroke joinstyle="round"/>
                <o:lock v:ext="edit" selection="t"/>
              </v:rect>
            </w:pict>
          </mc:Fallback>
        </mc:AlternateContent>
      </w:r>
      <w:r w:rsidR="004E0F0D">
        <w:rPr>
          <w:rFonts w:ascii="Times New Roman" w:eastAsiaTheme="minorHAnsi" w:hAnsi="Times New Roman"/>
          <w:sz w:val="32"/>
        </w:rPr>
        <w:object w:dxaOrig="630" w:dyaOrig="915" w14:anchorId="0E2EA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762319953" r:id="rId8"/>
        </w:object>
      </w:r>
    </w:p>
    <w:p w14:paraId="45DF2BA0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D9984E0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58B407F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A3607AC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35D152E3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A659C8A" w14:textId="77777777" w:rsidR="004E0F0D" w:rsidRDefault="004E0F0D" w:rsidP="004E0F0D">
      <w:pPr>
        <w:spacing w:line="276" w:lineRule="auto"/>
        <w:jc w:val="center"/>
        <w:rPr>
          <w:rFonts w:ascii="Times New Roman" w:hAnsi="Times New Roman"/>
          <w:b/>
          <w:sz w:val="6"/>
          <w:szCs w:val="8"/>
        </w:rPr>
      </w:pPr>
    </w:p>
    <w:p w14:paraId="67333E4F" w14:textId="1B4B6B40" w:rsidR="004E0F0D" w:rsidRDefault="004E0F0D" w:rsidP="004E0F0D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96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9A0E917" w14:textId="33EA5748" w:rsidR="00A113F5" w:rsidRPr="008A0171" w:rsidRDefault="00A113F5" w:rsidP="004E0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</w:p>
    <w:p w14:paraId="61109564" w14:textId="77777777" w:rsidR="00A113F5" w:rsidRPr="00C47B10" w:rsidRDefault="00A113F5" w:rsidP="004E0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spacing w:line="276" w:lineRule="auto"/>
        <w:ind w:right="567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7B10">
        <w:rPr>
          <w:rFonts w:ascii="Times New Roman" w:hAnsi="Times New Roman"/>
          <w:b/>
          <w:sz w:val="28"/>
          <w:szCs w:val="28"/>
          <w:lang w:val="uk-UA"/>
        </w:rPr>
        <w:t xml:space="preserve">Про передачу в оренду </w:t>
      </w:r>
      <w:r w:rsidR="005D3B9F" w:rsidRPr="00C47B10">
        <w:rPr>
          <w:rFonts w:ascii="Times New Roman" w:hAnsi="Times New Roman"/>
          <w:b/>
          <w:sz w:val="28"/>
          <w:szCs w:val="28"/>
          <w:lang w:val="uk-UA"/>
        </w:rPr>
        <w:t>частини приміщення Березнянського ліцею Березнянської селищної ради</w:t>
      </w:r>
    </w:p>
    <w:p w14:paraId="543FFFC8" w14:textId="77777777" w:rsidR="00A113F5" w:rsidRPr="00D04C57" w:rsidRDefault="00A113F5" w:rsidP="005D3B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851"/>
        </w:tabs>
        <w:ind w:right="567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6448F6C" w14:textId="77777777" w:rsidR="00A113F5" w:rsidRDefault="00A113F5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Pr="004E74D5">
        <w:rPr>
          <w:rFonts w:ascii="Times New Roman" w:hAnsi="Times New Roman"/>
          <w:sz w:val="28"/>
          <w:szCs w:val="28"/>
          <w:lang w:val="uk-UA"/>
        </w:rPr>
        <w:t>аконами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 «Про оренду державного та </w:t>
      </w:r>
      <w:r w:rsidRPr="004E74D5">
        <w:rPr>
          <w:rFonts w:ascii="Times New Roman" w:hAnsi="Times New Roman"/>
          <w:spacing w:val="-1"/>
          <w:sz w:val="28"/>
          <w:szCs w:val="28"/>
          <w:lang w:val="uk-UA"/>
        </w:rPr>
        <w:t xml:space="preserve">комунального майна», 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4E74D5">
        <w:rPr>
          <w:rFonts w:ascii="Times New Roman" w:hAnsi="Times New Roman"/>
          <w:sz w:val="28"/>
          <w:szCs w:val="28"/>
          <w:lang w:val="uk-UA"/>
        </w:rPr>
        <w:t xml:space="preserve">раховуючи </w:t>
      </w:r>
      <w:r>
        <w:rPr>
          <w:rFonts w:ascii="Times New Roman" w:hAnsi="Times New Roman"/>
          <w:sz w:val="28"/>
          <w:szCs w:val="28"/>
          <w:lang w:val="uk-UA"/>
        </w:rPr>
        <w:t>Положення про порядок п</w:t>
      </w:r>
      <w:r w:rsidR="005D3B9F">
        <w:rPr>
          <w:rFonts w:ascii="Times New Roman" w:hAnsi="Times New Roman"/>
          <w:sz w:val="28"/>
          <w:szCs w:val="28"/>
          <w:lang w:val="uk-UA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>редачі в оренду комунального майна територіальної громади Березнянської селищної ради №176/6-VΙΙΙ від 26 лютого 2021, розглянувши клопотання керівника  Березнянського ліцею №01-26/223, взявши до уваги погодження відділу освіти, культури, молоді і спорту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ради,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ефективного та безпечного здійснення освітнього процесу  Березнянська селищна рада: </w:t>
      </w:r>
    </w:p>
    <w:p w14:paraId="22202551" w14:textId="34C6F1C5" w:rsidR="00A113F5" w:rsidRDefault="00A113F5" w:rsidP="004E0F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 w:rsidRPr="005D3B9F"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  <w:r w:rsidRPr="005D3B9F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D3B9F">
        <w:rPr>
          <w:rFonts w:ascii="Times New Roman" w:hAnsi="Times New Roman"/>
          <w:sz w:val="28"/>
          <w:szCs w:val="28"/>
          <w:lang w:val="uk-UA"/>
        </w:rPr>
        <w:t>1. Надати дозвіл відділу освіти, культури, молоді і спорту Березнянської селищної ради п</w:t>
      </w:r>
      <w:r w:rsidRPr="005D3B9F">
        <w:rPr>
          <w:rFonts w:ascii="Times New Roman" w:hAnsi="Times New Roman"/>
          <w:sz w:val="28"/>
          <w:szCs w:val="28"/>
          <w:lang w:val="uk-UA"/>
        </w:rPr>
        <w:t>ередати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 в оренду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з 01 вересня 2023 року частину нежитлового приміщення 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об’єкт</w:t>
      </w:r>
      <w:r w:rsidR="005D3B9F" w:rsidRPr="00C306F8">
        <w:rPr>
          <w:rFonts w:ascii="Times New Roman" w:hAnsi="Times New Roman"/>
          <w:sz w:val="28"/>
          <w:szCs w:val="28"/>
          <w:lang w:val="uk-UA"/>
        </w:rPr>
        <w:t>а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нерухомого майна</w:t>
      </w:r>
      <w:bookmarkStart w:id="1" w:name="_Hlk58423013"/>
      <w:r w:rsidR="005D3B9F">
        <w:rPr>
          <w:rFonts w:ascii="Times New Roman" w:hAnsi="Times New Roman"/>
          <w:sz w:val="28"/>
          <w:szCs w:val="28"/>
          <w:lang w:val="uk-UA"/>
        </w:rPr>
        <w:t xml:space="preserve"> Березнянського ліцею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загальною площею </w:t>
      </w:r>
      <w:smartTag w:uri="urn:schemas-microsoft-com:office:smarttags" w:element="metricconverter">
        <w:smartTagPr>
          <w:attr w:name="ProductID" w:val="162,6 м²"/>
        </w:smartTagPr>
        <w:r w:rsidR="005D3B9F" w:rsidRPr="008A4C9B">
          <w:rPr>
            <w:rFonts w:ascii="Times New Roman" w:hAnsi="Times New Roman"/>
            <w:sz w:val="28"/>
            <w:szCs w:val="28"/>
            <w:lang w:val="uk-UA"/>
          </w:rPr>
          <w:t>162,6 м²</w:t>
        </w:r>
        <w:r w:rsidR="008A4C9B">
          <w:rPr>
            <w:rFonts w:ascii="Times New Roman" w:hAnsi="Times New Roman"/>
            <w:sz w:val="28"/>
            <w:szCs w:val="28"/>
            <w:lang w:val="uk-UA"/>
          </w:rPr>
          <w:t xml:space="preserve"> (кабінет №38, та актовий зал)</w:t>
        </w:r>
      </w:smartTag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що знаходиться за адресою: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ву</w:t>
      </w:r>
      <w:r w:rsidR="005D3B9F">
        <w:rPr>
          <w:rFonts w:ascii="Times New Roman" w:hAnsi="Times New Roman"/>
          <w:sz w:val="28"/>
          <w:szCs w:val="28"/>
          <w:lang w:val="uk-UA"/>
        </w:rPr>
        <w:t>л. Домницька</w:t>
      </w:r>
      <w:r w:rsidR="00C47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18, смт Березна, Чернігівська область, Чернігівський район, для розміщення на час дії воєнного стану в Україні КЗПО «Березнянський будинок дитячої та юнацької творчості» Березнянської селищної ради. </w:t>
      </w:r>
      <w:bookmarkEnd w:id="1"/>
    </w:p>
    <w:p w14:paraId="464449ED" w14:textId="77777777" w:rsidR="00A113F5" w:rsidRDefault="00A113F5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Надати дозвіл відділу освіти, культури, молоді і спорту Березнянської селищної ради передати </w:t>
      </w:r>
      <w:r w:rsidR="008A4C9B">
        <w:rPr>
          <w:rFonts w:ascii="Times New Roman" w:hAnsi="Times New Roman"/>
          <w:sz w:val="28"/>
          <w:szCs w:val="28"/>
          <w:lang w:val="uk-UA"/>
        </w:rPr>
        <w:t xml:space="preserve">в оренду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з 01 вересня 2023 року частину нежитлового приміщення  об’єкта нерухомого майна Березнянського ліцею 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загальною площею </w:t>
      </w:r>
      <w:r w:rsidR="008A4C9B" w:rsidRPr="008A4C9B">
        <w:rPr>
          <w:rFonts w:ascii="Times New Roman" w:hAnsi="Times New Roman"/>
          <w:sz w:val="28"/>
          <w:szCs w:val="28"/>
          <w:lang w:val="uk-UA"/>
        </w:rPr>
        <w:t>311,8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 м²</w:t>
      </w:r>
      <w:r w:rsidR="008A4C9B" w:rsidRPr="008A4C9B">
        <w:rPr>
          <w:rFonts w:ascii="Times New Roman" w:hAnsi="Times New Roman"/>
          <w:sz w:val="28"/>
          <w:szCs w:val="28"/>
          <w:lang w:val="uk-UA"/>
        </w:rPr>
        <w:t xml:space="preserve"> (кабінет мистецтва, кабінет обслуговуючої праці, кабінет технічної праці, актовий зал)</w:t>
      </w:r>
      <w:r w:rsidR="005D3B9F" w:rsidRPr="008A4C9B">
        <w:rPr>
          <w:rFonts w:ascii="Times New Roman" w:hAnsi="Times New Roman"/>
          <w:sz w:val="28"/>
          <w:szCs w:val="28"/>
          <w:lang w:val="uk-UA"/>
        </w:rPr>
        <w:t xml:space="preserve">, що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>знаходиться за адресою: вул. Домницька</w:t>
      </w:r>
      <w:r w:rsidR="00C47B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18, смт Березна, Чернігівська область, Чернігівський район, для розміщення на час дії воєнного стану в Україні </w:t>
      </w:r>
      <w:r w:rsidR="005D3B9F">
        <w:rPr>
          <w:rFonts w:ascii="Times New Roman" w:hAnsi="Times New Roman"/>
          <w:sz w:val="28"/>
          <w:szCs w:val="28"/>
          <w:lang w:val="uk-UA"/>
        </w:rPr>
        <w:t xml:space="preserve">КЗМШ «Березнянська мистецька школа </w:t>
      </w:r>
      <w:proofErr w:type="spellStart"/>
      <w:r w:rsidR="005D3B9F">
        <w:rPr>
          <w:rFonts w:ascii="Times New Roman" w:hAnsi="Times New Roman"/>
          <w:sz w:val="28"/>
          <w:szCs w:val="28"/>
          <w:lang w:val="uk-UA"/>
        </w:rPr>
        <w:t>ім.Г.Г</w:t>
      </w:r>
      <w:proofErr w:type="spellEnd"/>
      <w:r w:rsidR="005D3B9F">
        <w:rPr>
          <w:rFonts w:ascii="Times New Roman" w:hAnsi="Times New Roman"/>
          <w:sz w:val="28"/>
          <w:szCs w:val="28"/>
          <w:lang w:val="uk-UA"/>
        </w:rPr>
        <w:t>. Верьовки»</w:t>
      </w:r>
      <w:r w:rsidR="005D3B9F" w:rsidRPr="005D3B9F">
        <w:rPr>
          <w:rFonts w:ascii="Times New Roman" w:hAnsi="Times New Roman"/>
          <w:sz w:val="28"/>
          <w:szCs w:val="28"/>
          <w:lang w:val="uk-UA"/>
        </w:rPr>
        <w:t xml:space="preserve"> Березнянської селищної ради. </w:t>
      </w:r>
    </w:p>
    <w:p w14:paraId="44D4D719" w14:textId="77777777" w:rsidR="00C47B10" w:rsidRDefault="00A113F5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E652D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 </w:t>
      </w:r>
      <w:r w:rsidRPr="00F96FD9">
        <w:rPr>
          <w:sz w:val="28"/>
          <w:szCs w:val="28"/>
          <w:lang w:val="uk-UA"/>
        </w:rPr>
        <w:t xml:space="preserve">Визначити </w:t>
      </w:r>
      <w:r>
        <w:rPr>
          <w:sz w:val="28"/>
          <w:szCs w:val="28"/>
          <w:lang w:val="uk-UA"/>
        </w:rPr>
        <w:t xml:space="preserve">Березнянський ліцей </w:t>
      </w:r>
      <w:r w:rsidRPr="00F96FD9">
        <w:rPr>
          <w:sz w:val="28"/>
          <w:szCs w:val="28"/>
          <w:lang w:val="uk-UA"/>
        </w:rPr>
        <w:t xml:space="preserve"> </w:t>
      </w:r>
      <w:r w:rsidRPr="00E652DA">
        <w:rPr>
          <w:sz w:val="28"/>
          <w:szCs w:val="28"/>
          <w:lang w:val="uk-UA"/>
        </w:rPr>
        <w:t xml:space="preserve">Березнянської </w:t>
      </w:r>
      <w:r w:rsidRPr="00F96FD9">
        <w:rPr>
          <w:sz w:val="28"/>
          <w:szCs w:val="28"/>
          <w:lang w:val="uk-UA"/>
        </w:rPr>
        <w:t xml:space="preserve"> селищної ради </w:t>
      </w:r>
      <w:r w:rsidR="00C47B10">
        <w:rPr>
          <w:sz w:val="28"/>
          <w:szCs w:val="28"/>
          <w:lang w:val="uk-UA"/>
        </w:rPr>
        <w:t xml:space="preserve"> </w:t>
      </w:r>
      <w:r w:rsidRPr="00F96FD9">
        <w:rPr>
          <w:sz w:val="28"/>
          <w:szCs w:val="28"/>
          <w:lang w:val="uk-UA"/>
        </w:rPr>
        <w:t>орендодавцем</w:t>
      </w:r>
      <w:r w:rsidR="00C47B10">
        <w:rPr>
          <w:sz w:val="28"/>
          <w:szCs w:val="28"/>
          <w:lang w:val="uk-UA"/>
        </w:rPr>
        <w:t xml:space="preserve"> вказаного в п.1,2 даного рішення комунального майна.</w:t>
      </w:r>
    </w:p>
    <w:p w14:paraId="344CB74B" w14:textId="77777777" w:rsidR="008C1EA5" w:rsidRDefault="008C1EA5" w:rsidP="008C1EA5">
      <w:pPr>
        <w:pStyle w:val="afc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Віднести майно закріплене в п. 1,2 до переліку ІІ типу.</w:t>
      </w:r>
    </w:p>
    <w:p w14:paraId="7E209095" w14:textId="77777777" w:rsidR="00A113F5" w:rsidRDefault="008A4C9B" w:rsidP="00C47B10">
      <w:pPr>
        <w:pStyle w:val="afc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5</w:t>
      </w:r>
      <w:r w:rsidR="00A113F5" w:rsidRPr="005666A6">
        <w:rPr>
          <w:sz w:val="28"/>
          <w:szCs w:val="28"/>
          <w:lang w:val="uk-UA"/>
        </w:rPr>
        <w:t>.</w:t>
      </w:r>
      <w:r w:rsidR="00A113F5">
        <w:rPr>
          <w:sz w:val="28"/>
          <w:szCs w:val="28"/>
          <w:lang w:val="uk-UA"/>
        </w:rPr>
        <w:t xml:space="preserve"> </w:t>
      </w:r>
      <w:r w:rsidR="00C47B10">
        <w:rPr>
          <w:sz w:val="28"/>
          <w:szCs w:val="28"/>
          <w:lang w:val="uk-UA"/>
        </w:rPr>
        <w:t xml:space="preserve">Керівнику Березнянського ліцею </w:t>
      </w:r>
      <w:r w:rsidR="00A113F5" w:rsidRPr="005666A6">
        <w:rPr>
          <w:sz w:val="28"/>
          <w:szCs w:val="28"/>
          <w:lang w:val="uk-UA"/>
        </w:rPr>
        <w:t>Березнянської селищної ради</w:t>
      </w:r>
      <w:r w:rsidR="00C47B10">
        <w:rPr>
          <w:sz w:val="28"/>
          <w:szCs w:val="28"/>
          <w:lang w:val="uk-UA"/>
        </w:rPr>
        <w:t xml:space="preserve"> Оксані НЕСТЕРУК</w:t>
      </w:r>
      <w:r w:rsidR="00A113F5" w:rsidRPr="005666A6">
        <w:rPr>
          <w:sz w:val="28"/>
          <w:szCs w:val="28"/>
          <w:lang w:val="uk-UA"/>
        </w:rPr>
        <w:t xml:space="preserve">, укласти </w:t>
      </w:r>
      <w:r w:rsidR="00A113F5" w:rsidRPr="005666A6">
        <w:rPr>
          <w:sz w:val="28"/>
          <w:szCs w:val="28"/>
        </w:rPr>
        <w:t> </w:t>
      </w:r>
      <w:r w:rsidR="00C47B10">
        <w:rPr>
          <w:sz w:val="28"/>
          <w:szCs w:val="28"/>
          <w:lang w:val="uk-UA"/>
        </w:rPr>
        <w:t>договір оренди</w:t>
      </w:r>
      <w:r w:rsidR="00A113F5" w:rsidRPr="005666A6">
        <w:rPr>
          <w:sz w:val="28"/>
          <w:szCs w:val="28"/>
          <w:lang w:val="uk-UA"/>
        </w:rPr>
        <w:t xml:space="preserve"> та договір відшкодування витрат балансоутримувача на утримання орендованого нерухомого майна та надання комунальних послуг орендарю. </w:t>
      </w:r>
    </w:p>
    <w:p w14:paraId="4257AA40" w14:textId="77777777" w:rsidR="00A113F5" w:rsidRPr="00EA7952" w:rsidRDefault="008A4C9B" w:rsidP="00C47B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A113F5" w:rsidRPr="00F16E28">
        <w:rPr>
          <w:rFonts w:ascii="Times New Roman" w:hAnsi="Times New Roman"/>
          <w:sz w:val="28"/>
          <w:szCs w:val="28"/>
          <w:lang w:val="uk-UA"/>
        </w:rPr>
        <w:t>.</w:t>
      </w:r>
      <w:r w:rsidR="00A113F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Контроль за </w:t>
      </w:r>
      <w:r w:rsidR="00A113F5" w:rsidRPr="00C47B10">
        <w:rPr>
          <w:rFonts w:ascii="Times New Roman" w:hAnsi="Times New Roman"/>
          <w:sz w:val="28"/>
          <w:szCs w:val="28"/>
          <w:lang w:val="uk-UA"/>
        </w:rPr>
        <w:t>виконанням даного рішення покласти</w:t>
      </w:r>
      <w:r w:rsidR="00A113F5" w:rsidRPr="00EA7952">
        <w:rPr>
          <w:rFonts w:ascii="Times New Roman" w:hAnsi="Times New Roman"/>
          <w:sz w:val="28"/>
          <w:szCs w:val="28"/>
        </w:rPr>
        <w:t xml:space="preserve"> на</w:t>
      </w:r>
      <w:r w:rsidR="00C47B10">
        <w:rPr>
          <w:rFonts w:ascii="Times New Roman" w:hAnsi="Times New Roman"/>
          <w:sz w:val="28"/>
          <w:szCs w:val="28"/>
          <w:lang w:val="uk-UA"/>
        </w:rPr>
        <w:t xml:space="preserve"> постійну комісію з гуманітарних питань, соціального захисту населення.</w:t>
      </w:r>
      <w:r w:rsidR="00A113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13F5" w:rsidRPr="00EA7952">
        <w:rPr>
          <w:rFonts w:ascii="Times New Roman" w:hAnsi="Times New Roman"/>
          <w:sz w:val="28"/>
          <w:szCs w:val="28"/>
        </w:rPr>
        <w:t xml:space="preserve">  </w:t>
      </w:r>
    </w:p>
    <w:p w14:paraId="382B387C" w14:textId="77777777" w:rsidR="00A113F5" w:rsidRPr="00EA7952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22C1B7" w14:textId="77777777" w:rsidR="00A113F5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96E6D0F" w14:textId="18BB82F8" w:rsidR="00A113F5" w:rsidRPr="004E0F0D" w:rsidRDefault="004E0F0D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E0F0D">
        <w:rPr>
          <w:rFonts w:ascii="Times New Roman" w:hAnsi="Times New Roman"/>
          <w:b/>
          <w:bCs/>
          <w:sz w:val="28"/>
          <w:szCs w:val="28"/>
          <w:lang w:val="uk-UA"/>
        </w:rPr>
        <w:t>Секретар селищної ради                                  Лариса МИРОНЕНКО</w:t>
      </w:r>
    </w:p>
    <w:p w14:paraId="4C5AC1B9" w14:textId="77777777" w:rsidR="00A113F5" w:rsidRPr="004E0F0D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0C6B7EA" w14:textId="77777777" w:rsidR="00A113F5" w:rsidRPr="00C47B10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C8F147" w14:textId="77777777" w:rsidR="00A113F5" w:rsidRDefault="00A113F5" w:rsidP="001E25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2DCF1FB" w14:textId="77777777" w:rsidR="00A113F5" w:rsidRPr="00EC7FD0" w:rsidRDefault="00A113F5" w:rsidP="00EC7F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113F5" w:rsidRPr="00EC7FD0" w:rsidSect="000B3F24">
      <w:pgSz w:w="11906" w:h="16838"/>
      <w:pgMar w:top="899" w:right="92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BE957" w14:textId="77777777" w:rsidR="00E14492" w:rsidRDefault="00E14492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14:paraId="4F675425" w14:textId="77777777" w:rsidR="00E14492" w:rsidRDefault="00E14492" w:rsidP="00AD75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DBA8B" w14:textId="77777777" w:rsidR="00E14492" w:rsidRDefault="00E14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14:paraId="3CEBFA33" w14:textId="77777777" w:rsidR="00E14492" w:rsidRDefault="00E144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rFonts w:cs="Times New Roman"/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16847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B6D9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96CF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ED4EF5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4EEF2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160E0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9386211"/>
    <w:multiLevelType w:val="hybridMultilevel"/>
    <w:tmpl w:val="A984B8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5BA473EC"/>
    <w:multiLevelType w:val="hybridMultilevel"/>
    <w:tmpl w:val="3274D1D0"/>
    <w:lvl w:ilvl="0" w:tplc="8446DC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" w15:restartNumberingAfterBreak="0">
    <w:nsid w:val="69511C3E"/>
    <w:multiLevelType w:val="hybridMultilevel"/>
    <w:tmpl w:val="C14E8576"/>
    <w:lvl w:ilvl="0" w:tplc="54AEED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CA5DEE"/>
    <w:multiLevelType w:val="hybridMultilevel"/>
    <w:tmpl w:val="2186598C"/>
    <w:lvl w:ilvl="0" w:tplc="29EEE8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12668"/>
    <w:rsid w:val="0006508A"/>
    <w:rsid w:val="00070B44"/>
    <w:rsid w:val="00094515"/>
    <w:rsid w:val="000A2509"/>
    <w:rsid w:val="000B3F24"/>
    <w:rsid w:val="000B7AA6"/>
    <w:rsid w:val="001421C8"/>
    <w:rsid w:val="0016049A"/>
    <w:rsid w:val="001B6AE6"/>
    <w:rsid w:val="001D52DB"/>
    <w:rsid w:val="001E25A5"/>
    <w:rsid w:val="0021359F"/>
    <w:rsid w:val="0022031A"/>
    <w:rsid w:val="00280863"/>
    <w:rsid w:val="002A695B"/>
    <w:rsid w:val="002B7218"/>
    <w:rsid w:val="002C41DD"/>
    <w:rsid w:val="002C6BE7"/>
    <w:rsid w:val="002D3A22"/>
    <w:rsid w:val="002E1B43"/>
    <w:rsid w:val="002F44A1"/>
    <w:rsid w:val="002F6D6D"/>
    <w:rsid w:val="002F7DAA"/>
    <w:rsid w:val="003113C4"/>
    <w:rsid w:val="00317501"/>
    <w:rsid w:val="00353BC2"/>
    <w:rsid w:val="0036455F"/>
    <w:rsid w:val="00380443"/>
    <w:rsid w:val="003B663E"/>
    <w:rsid w:val="003C2802"/>
    <w:rsid w:val="003D6B08"/>
    <w:rsid w:val="00403EF5"/>
    <w:rsid w:val="0042703B"/>
    <w:rsid w:val="004348AA"/>
    <w:rsid w:val="0043605D"/>
    <w:rsid w:val="00450656"/>
    <w:rsid w:val="00485213"/>
    <w:rsid w:val="004903EC"/>
    <w:rsid w:val="004B0A6A"/>
    <w:rsid w:val="004C4453"/>
    <w:rsid w:val="004E0F0D"/>
    <w:rsid w:val="004E74D5"/>
    <w:rsid w:val="004F3EC5"/>
    <w:rsid w:val="00504F89"/>
    <w:rsid w:val="0054747E"/>
    <w:rsid w:val="005666A6"/>
    <w:rsid w:val="00585161"/>
    <w:rsid w:val="005A718E"/>
    <w:rsid w:val="005B2BAC"/>
    <w:rsid w:val="005C341A"/>
    <w:rsid w:val="005D3B9F"/>
    <w:rsid w:val="005E31B1"/>
    <w:rsid w:val="00644F5D"/>
    <w:rsid w:val="00645913"/>
    <w:rsid w:val="00650601"/>
    <w:rsid w:val="00657117"/>
    <w:rsid w:val="00694EF0"/>
    <w:rsid w:val="006B06CC"/>
    <w:rsid w:val="006F6C99"/>
    <w:rsid w:val="007525CA"/>
    <w:rsid w:val="0075301E"/>
    <w:rsid w:val="00753509"/>
    <w:rsid w:val="00762E6B"/>
    <w:rsid w:val="007640AC"/>
    <w:rsid w:val="00785442"/>
    <w:rsid w:val="00787F02"/>
    <w:rsid w:val="007B3CA1"/>
    <w:rsid w:val="00805A36"/>
    <w:rsid w:val="008215FB"/>
    <w:rsid w:val="00846220"/>
    <w:rsid w:val="008624A1"/>
    <w:rsid w:val="008669B7"/>
    <w:rsid w:val="0087101E"/>
    <w:rsid w:val="0087157B"/>
    <w:rsid w:val="00893417"/>
    <w:rsid w:val="008A0171"/>
    <w:rsid w:val="008A1579"/>
    <w:rsid w:val="008A4C9B"/>
    <w:rsid w:val="008C167C"/>
    <w:rsid w:val="008C1EA5"/>
    <w:rsid w:val="008C3BA8"/>
    <w:rsid w:val="008C5EB7"/>
    <w:rsid w:val="00965F43"/>
    <w:rsid w:val="00993D35"/>
    <w:rsid w:val="009C056B"/>
    <w:rsid w:val="009D2F51"/>
    <w:rsid w:val="009E21B9"/>
    <w:rsid w:val="00A07FB9"/>
    <w:rsid w:val="00A113F5"/>
    <w:rsid w:val="00A20699"/>
    <w:rsid w:val="00A3317C"/>
    <w:rsid w:val="00A54BCC"/>
    <w:rsid w:val="00A7651C"/>
    <w:rsid w:val="00A76B62"/>
    <w:rsid w:val="00A80852"/>
    <w:rsid w:val="00AA0A1D"/>
    <w:rsid w:val="00AB23D4"/>
    <w:rsid w:val="00AB5A79"/>
    <w:rsid w:val="00AB5EAF"/>
    <w:rsid w:val="00AC5503"/>
    <w:rsid w:val="00AD75D4"/>
    <w:rsid w:val="00B238CD"/>
    <w:rsid w:val="00B308AE"/>
    <w:rsid w:val="00B6191E"/>
    <w:rsid w:val="00B81D82"/>
    <w:rsid w:val="00BA48CD"/>
    <w:rsid w:val="00BC3299"/>
    <w:rsid w:val="00BC3F5D"/>
    <w:rsid w:val="00BE4F59"/>
    <w:rsid w:val="00C14CCC"/>
    <w:rsid w:val="00C306F8"/>
    <w:rsid w:val="00C47B10"/>
    <w:rsid w:val="00C61CA8"/>
    <w:rsid w:val="00C633E5"/>
    <w:rsid w:val="00C80823"/>
    <w:rsid w:val="00CD0D0B"/>
    <w:rsid w:val="00CE325A"/>
    <w:rsid w:val="00CE6491"/>
    <w:rsid w:val="00D020E9"/>
    <w:rsid w:val="00D04C57"/>
    <w:rsid w:val="00D44477"/>
    <w:rsid w:val="00D70FB7"/>
    <w:rsid w:val="00D727B0"/>
    <w:rsid w:val="00DA6759"/>
    <w:rsid w:val="00DA6B18"/>
    <w:rsid w:val="00DA7E95"/>
    <w:rsid w:val="00E14492"/>
    <w:rsid w:val="00E652DA"/>
    <w:rsid w:val="00E66A18"/>
    <w:rsid w:val="00E80AC3"/>
    <w:rsid w:val="00E869E5"/>
    <w:rsid w:val="00EA7952"/>
    <w:rsid w:val="00EC7FD0"/>
    <w:rsid w:val="00EE0220"/>
    <w:rsid w:val="00EE22A2"/>
    <w:rsid w:val="00F15661"/>
    <w:rsid w:val="00F165A3"/>
    <w:rsid w:val="00F16E28"/>
    <w:rsid w:val="00F349C0"/>
    <w:rsid w:val="00F5738E"/>
    <w:rsid w:val="00F608A2"/>
    <w:rsid w:val="00F949D1"/>
    <w:rsid w:val="00F96FD9"/>
    <w:rsid w:val="00FC7398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FF5527"/>
  <w15:docId w15:val="{DC6727A0-DD16-4CF4-AF06-665A3810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F349C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D75D4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locked/>
    <w:rsid w:val="00AD75D4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locked/>
    <w:rsid w:val="00AD75D4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locked/>
    <w:rsid w:val="00AD75D4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locked/>
    <w:rsid w:val="00AD75D4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locked/>
    <w:rsid w:val="00AD75D4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locked/>
    <w:rsid w:val="00AD75D4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locked/>
    <w:rsid w:val="00AD75D4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locked/>
    <w:rsid w:val="00AD75D4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locked/>
    <w:rsid w:val="00AD75D4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locked/>
    <w:rsid w:val="00AD75D4"/>
    <w:rPr>
      <w:rFonts w:cs="Times New Roman"/>
      <w:sz w:val="24"/>
      <w:szCs w:val="24"/>
    </w:rPr>
  </w:style>
  <w:style w:type="character" w:customStyle="1" w:styleId="QuoteChar">
    <w:name w:val="Quote Char"/>
    <w:uiPriority w:val="99"/>
    <w:rsid w:val="00AD75D4"/>
    <w:rPr>
      <w:i/>
    </w:rPr>
  </w:style>
  <w:style w:type="character" w:customStyle="1" w:styleId="IntenseQuoteChar">
    <w:name w:val="Intense Quote Char"/>
    <w:uiPriority w:val="99"/>
    <w:rsid w:val="00AD75D4"/>
    <w:rPr>
      <w:i/>
    </w:rPr>
  </w:style>
  <w:style w:type="character" w:customStyle="1" w:styleId="HeaderChar">
    <w:name w:val="Header Char"/>
    <w:basedOn w:val="a0"/>
    <w:uiPriority w:val="99"/>
    <w:locked/>
    <w:rsid w:val="00AD75D4"/>
    <w:rPr>
      <w:rFonts w:cs="Times New Roman"/>
    </w:rPr>
  </w:style>
  <w:style w:type="character" w:customStyle="1" w:styleId="FooterChar">
    <w:name w:val="Footer Char"/>
    <w:basedOn w:val="a0"/>
    <w:uiPriority w:val="99"/>
    <w:locked/>
    <w:rsid w:val="00AD75D4"/>
    <w:rPr>
      <w:rFonts w:cs="Times New Roman"/>
    </w:rPr>
  </w:style>
  <w:style w:type="table" w:customStyle="1" w:styleId="110">
    <w:name w:val="Звичайна таблиця 11"/>
    <w:uiPriority w:val="99"/>
    <w:rsid w:val="00AD75D4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Звичайна таблиця 21"/>
    <w:uiPriority w:val="99"/>
    <w:rsid w:val="00AD75D4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Звичайна таблиця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Звичайна таблиця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Звичайна таблиця 5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я-сітка 1 (світл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я-сітка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я-сітка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я-сітка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я-сітка 5 (темн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я-сітка 6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я-сітка 7 (кольорова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я-список 1 (світл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писок 2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я-список 3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я-список 4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я-список 5 (темн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я-список 6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я-список 7 (кольоровий)1"/>
    <w:uiPriority w:val="99"/>
    <w:rsid w:val="00AD75D4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Heading11">
    <w:name w:val="Heading 11"/>
    <w:link w:val="10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hAnsi="Arial"/>
    </w:rPr>
  </w:style>
  <w:style w:type="paragraph" w:customStyle="1" w:styleId="Heading21">
    <w:name w:val="Heading 21"/>
    <w:link w:val="2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hAnsi="Arial"/>
    </w:rPr>
  </w:style>
  <w:style w:type="paragraph" w:customStyle="1" w:styleId="Heading31">
    <w:name w:val="Heading 31"/>
    <w:link w:val="3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hAnsi="Arial"/>
    </w:rPr>
  </w:style>
  <w:style w:type="paragraph" w:customStyle="1" w:styleId="Heading41">
    <w:name w:val="Heading 41"/>
    <w:link w:val="4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hAnsi="Arial"/>
      <w:b/>
    </w:rPr>
  </w:style>
  <w:style w:type="paragraph" w:customStyle="1" w:styleId="Heading51">
    <w:name w:val="Heading 51"/>
    <w:link w:val="5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hAnsi="Arial"/>
      <w:b/>
    </w:rPr>
  </w:style>
  <w:style w:type="paragraph" w:customStyle="1" w:styleId="Heading61">
    <w:name w:val="Heading 61"/>
    <w:link w:val="6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hAnsi="Arial"/>
      <w:b/>
    </w:rPr>
  </w:style>
  <w:style w:type="paragraph" w:customStyle="1" w:styleId="Heading71">
    <w:name w:val="Heading 71"/>
    <w:link w:val="7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hAnsi="Arial"/>
      <w:b/>
      <w:i/>
    </w:rPr>
  </w:style>
  <w:style w:type="paragraph" w:customStyle="1" w:styleId="Heading81">
    <w:name w:val="Heading 81"/>
    <w:link w:val="8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hAnsi="Arial"/>
      <w:i/>
    </w:rPr>
  </w:style>
  <w:style w:type="paragraph" w:customStyle="1" w:styleId="Heading91">
    <w:name w:val="Heading 91"/>
    <w:link w:val="9"/>
    <w:uiPriority w:val="99"/>
    <w:rsid w:val="00AD75D4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hAnsi="Arial"/>
      <w:i/>
    </w:rPr>
  </w:style>
  <w:style w:type="character" w:customStyle="1" w:styleId="10">
    <w:name w:val="Заголовок 1 Знак"/>
    <w:link w:val="Heading11"/>
    <w:uiPriority w:val="99"/>
    <w:locked/>
    <w:rsid w:val="00AD75D4"/>
    <w:rPr>
      <w:rFonts w:ascii="Arial" w:hAnsi="Arial"/>
      <w:sz w:val="22"/>
    </w:rPr>
  </w:style>
  <w:style w:type="character" w:customStyle="1" w:styleId="2">
    <w:name w:val="Заголовок 2 Знак"/>
    <w:link w:val="Heading21"/>
    <w:uiPriority w:val="99"/>
    <w:locked/>
    <w:rsid w:val="00AD75D4"/>
    <w:rPr>
      <w:rFonts w:ascii="Arial" w:hAnsi="Arial"/>
      <w:sz w:val="22"/>
    </w:rPr>
  </w:style>
  <w:style w:type="character" w:customStyle="1" w:styleId="3">
    <w:name w:val="Заголовок 3 Знак"/>
    <w:link w:val="Heading31"/>
    <w:uiPriority w:val="99"/>
    <w:locked/>
    <w:rsid w:val="00AD75D4"/>
    <w:rPr>
      <w:rFonts w:ascii="Arial" w:hAnsi="Arial"/>
      <w:sz w:val="22"/>
    </w:rPr>
  </w:style>
  <w:style w:type="character" w:customStyle="1" w:styleId="4">
    <w:name w:val="Заголовок 4 Знак"/>
    <w:link w:val="Heading41"/>
    <w:uiPriority w:val="99"/>
    <w:locked/>
    <w:rsid w:val="00AD75D4"/>
    <w:rPr>
      <w:rFonts w:ascii="Arial" w:hAnsi="Arial"/>
      <w:b/>
      <w:sz w:val="22"/>
    </w:rPr>
  </w:style>
  <w:style w:type="character" w:customStyle="1" w:styleId="5">
    <w:name w:val="Заголовок 5 Знак"/>
    <w:link w:val="Heading51"/>
    <w:uiPriority w:val="99"/>
    <w:locked/>
    <w:rsid w:val="00AD75D4"/>
    <w:rPr>
      <w:rFonts w:ascii="Arial" w:hAnsi="Arial"/>
      <w:b/>
      <w:sz w:val="22"/>
    </w:rPr>
  </w:style>
  <w:style w:type="character" w:customStyle="1" w:styleId="6">
    <w:name w:val="Заголовок 6 Знак"/>
    <w:link w:val="Heading61"/>
    <w:uiPriority w:val="99"/>
    <w:locked/>
    <w:rsid w:val="00AD75D4"/>
    <w:rPr>
      <w:rFonts w:ascii="Arial" w:hAnsi="Arial"/>
      <w:b/>
      <w:sz w:val="22"/>
    </w:rPr>
  </w:style>
  <w:style w:type="character" w:customStyle="1" w:styleId="7">
    <w:name w:val="Заголовок 7 Знак"/>
    <w:link w:val="Heading71"/>
    <w:uiPriority w:val="99"/>
    <w:locked/>
    <w:rsid w:val="00AD75D4"/>
    <w:rPr>
      <w:rFonts w:ascii="Arial" w:hAnsi="Arial"/>
      <w:b/>
      <w:i/>
      <w:sz w:val="22"/>
    </w:rPr>
  </w:style>
  <w:style w:type="character" w:customStyle="1" w:styleId="8">
    <w:name w:val="Заголовок 8 Знак"/>
    <w:link w:val="Heading81"/>
    <w:uiPriority w:val="99"/>
    <w:locked/>
    <w:rsid w:val="00AD75D4"/>
    <w:rPr>
      <w:rFonts w:ascii="Arial" w:hAnsi="Arial"/>
      <w:i/>
      <w:sz w:val="22"/>
    </w:rPr>
  </w:style>
  <w:style w:type="character" w:customStyle="1" w:styleId="9">
    <w:name w:val="Заголовок 9 Знак"/>
    <w:link w:val="Heading91"/>
    <w:uiPriority w:val="99"/>
    <w:locked/>
    <w:rsid w:val="00AD75D4"/>
    <w:rPr>
      <w:rFonts w:ascii="Arial" w:hAnsi="Arial"/>
      <w:i/>
      <w:sz w:val="22"/>
    </w:rPr>
  </w:style>
  <w:style w:type="paragraph" w:styleId="a3">
    <w:name w:val="List Paragraph"/>
    <w:basedOn w:val="a"/>
    <w:uiPriority w:val="99"/>
    <w:qFormat/>
    <w:rsid w:val="00AD75D4"/>
    <w:pPr>
      <w:ind w:left="720"/>
      <w:contextualSpacing/>
    </w:pPr>
  </w:style>
  <w:style w:type="paragraph" w:styleId="a4">
    <w:name w:val="No Spacing"/>
    <w:uiPriority w:val="99"/>
    <w:qFormat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</w:style>
  <w:style w:type="paragraph" w:styleId="a5">
    <w:name w:val="Title"/>
    <w:basedOn w:val="a"/>
    <w:link w:val="a6"/>
    <w:uiPriority w:val="99"/>
    <w:qFormat/>
    <w:rsid w:val="00AD75D4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D75D4"/>
    <w:rPr>
      <w:rFonts w:cs="Times New Roman"/>
      <w:sz w:val="48"/>
      <w:shd w:val="clear" w:color="auto" w:fill="auto"/>
    </w:rPr>
  </w:style>
  <w:style w:type="paragraph" w:styleId="a7">
    <w:name w:val="Subtitle"/>
    <w:basedOn w:val="a"/>
    <w:link w:val="a8"/>
    <w:uiPriority w:val="99"/>
    <w:qFormat/>
    <w:rsid w:val="00AD75D4"/>
    <w:pPr>
      <w:spacing w:before="200" w:after="200"/>
    </w:pPr>
    <w:rPr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99"/>
    <w:locked/>
    <w:rsid w:val="00AD75D4"/>
    <w:rPr>
      <w:rFonts w:cs="Times New Roman"/>
      <w:sz w:val="24"/>
      <w:shd w:val="clear" w:color="auto" w:fill="auto"/>
    </w:rPr>
  </w:style>
  <w:style w:type="paragraph" w:styleId="20">
    <w:name w:val="Quote"/>
    <w:basedOn w:val="a"/>
    <w:link w:val="22"/>
    <w:uiPriority w:val="99"/>
    <w:qFormat/>
    <w:rsid w:val="00AD75D4"/>
    <w:pPr>
      <w:ind w:left="720" w:right="720"/>
    </w:pPr>
    <w:rPr>
      <w:i/>
      <w:szCs w:val="20"/>
      <w:lang w:eastAsia="ru-RU"/>
    </w:rPr>
  </w:style>
  <w:style w:type="character" w:customStyle="1" w:styleId="22">
    <w:name w:val="Цитата 2 Знак"/>
    <w:basedOn w:val="a0"/>
    <w:link w:val="20"/>
    <w:uiPriority w:val="99"/>
    <w:locked/>
    <w:rsid w:val="00AD75D4"/>
    <w:rPr>
      <w:rFonts w:cs="Times New Roman"/>
      <w:i/>
      <w:sz w:val="22"/>
      <w:shd w:val="clear" w:color="auto" w:fill="auto"/>
      <w:lang w:val="uk-UA" w:eastAsia="uk-UA"/>
    </w:rPr>
  </w:style>
  <w:style w:type="paragraph" w:styleId="a9">
    <w:name w:val="Intense Quote"/>
    <w:basedOn w:val="a"/>
    <w:link w:val="aa"/>
    <w:uiPriority w:val="99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0" w:space="0" w:color="auto"/>
      </w:pBdr>
      <w:shd w:val="clear" w:color="auto" w:fill="F2F2F2"/>
      <w:ind w:left="720" w:right="720"/>
    </w:pPr>
    <w:rPr>
      <w:i/>
      <w:szCs w:val="20"/>
      <w:lang w:eastAsia="ru-RU"/>
    </w:rPr>
  </w:style>
  <w:style w:type="character" w:customStyle="1" w:styleId="aa">
    <w:name w:val="Выделенная цитата Знак"/>
    <w:basedOn w:val="a0"/>
    <w:link w:val="a9"/>
    <w:uiPriority w:val="99"/>
    <w:locked/>
    <w:rsid w:val="00AD75D4"/>
    <w:rPr>
      <w:rFonts w:cs="Times New Roman"/>
      <w:i/>
      <w:sz w:val="22"/>
      <w:shd w:val="clear" w:color="auto" w:fill="F2F2F2"/>
      <w:lang w:val="uk-UA" w:eastAsia="uk-UA"/>
    </w:rPr>
  </w:style>
  <w:style w:type="paragraph" w:customStyle="1" w:styleId="Header1">
    <w:name w:val="Header1"/>
    <w:link w:val="ab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b">
    <w:name w:val="Верхний колонтитул Знак"/>
    <w:link w:val="Header1"/>
    <w:uiPriority w:val="99"/>
    <w:locked/>
    <w:rsid w:val="00AD75D4"/>
    <w:rPr>
      <w:sz w:val="22"/>
      <w:lang w:val="ru-RU" w:eastAsia="en-US"/>
    </w:rPr>
  </w:style>
  <w:style w:type="paragraph" w:customStyle="1" w:styleId="Footer1">
    <w:name w:val="Footer1"/>
    <w:link w:val="ac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lang w:eastAsia="en-US"/>
    </w:rPr>
  </w:style>
  <w:style w:type="character" w:customStyle="1" w:styleId="ac">
    <w:name w:val="Нижний колонтитул Знак"/>
    <w:link w:val="Footer1"/>
    <w:uiPriority w:val="99"/>
    <w:locked/>
    <w:rsid w:val="00AD75D4"/>
    <w:rPr>
      <w:sz w:val="22"/>
      <w:lang w:val="ru-RU" w:eastAsia="en-US"/>
    </w:rPr>
  </w:style>
  <w:style w:type="table" w:styleId="ad">
    <w:name w:val="Table Grid"/>
    <w:basedOn w:val="a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  <w:sz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rsid w:val="00AD75D4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AD75D4"/>
    <w:pPr>
      <w:spacing w:after="40"/>
    </w:pPr>
    <w:rPr>
      <w:sz w:val="18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AD75D4"/>
    <w:rPr>
      <w:rFonts w:cs="Times New Roman"/>
      <w:sz w:val="22"/>
      <w:shd w:val="clear" w:color="auto" w:fill="auto"/>
    </w:rPr>
  </w:style>
  <w:style w:type="character" w:styleId="af1">
    <w:name w:val="footnote reference"/>
    <w:basedOn w:val="a0"/>
    <w:uiPriority w:val="99"/>
    <w:rsid w:val="00AD75D4"/>
    <w:rPr>
      <w:rFonts w:cs="Times New Roman"/>
      <w:vertAlign w:val="superscript"/>
    </w:rPr>
  </w:style>
  <w:style w:type="paragraph" w:styleId="12">
    <w:name w:val="toc 1"/>
    <w:basedOn w:val="a"/>
    <w:uiPriority w:val="99"/>
    <w:rsid w:val="00AD75D4"/>
    <w:pPr>
      <w:spacing w:after="57"/>
    </w:pPr>
  </w:style>
  <w:style w:type="paragraph" w:styleId="23">
    <w:name w:val="toc 2"/>
    <w:basedOn w:val="a"/>
    <w:uiPriority w:val="99"/>
    <w:rsid w:val="00AD75D4"/>
    <w:pPr>
      <w:spacing w:after="57"/>
      <w:ind w:left="283"/>
    </w:pPr>
  </w:style>
  <w:style w:type="paragraph" w:styleId="30">
    <w:name w:val="toc 3"/>
    <w:basedOn w:val="a"/>
    <w:uiPriority w:val="99"/>
    <w:rsid w:val="00AD75D4"/>
    <w:pPr>
      <w:spacing w:after="57"/>
      <w:ind w:left="567"/>
    </w:pPr>
  </w:style>
  <w:style w:type="paragraph" w:styleId="40">
    <w:name w:val="toc 4"/>
    <w:basedOn w:val="a"/>
    <w:uiPriority w:val="99"/>
    <w:rsid w:val="00AD75D4"/>
    <w:pPr>
      <w:spacing w:after="57"/>
      <w:ind w:left="850"/>
    </w:pPr>
  </w:style>
  <w:style w:type="paragraph" w:styleId="50">
    <w:name w:val="toc 5"/>
    <w:basedOn w:val="a"/>
    <w:uiPriority w:val="99"/>
    <w:rsid w:val="00AD75D4"/>
    <w:pPr>
      <w:spacing w:after="57"/>
      <w:ind w:left="1134"/>
    </w:pPr>
  </w:style>
  <w:style w:type="paragraph" w:styleId="60">
    <w:name w:val="toc 6"/>
    <w:basedOn w:val="a"/>
    <w:uiPriority w:val="99"/>
    <w:rsid w:val="00AD75D4"/>
    <w:pPr>
      <w:spacing w:after="57"/>
      <w:ind w:left="1417"/>
    </w:pPr>
  </w:style>
  <w:style w:type="paragraph" w:styleId="70">
    <w:name w:val="toc 7"/>
    <w:basedOn w:val="a"/>
    <w:uiPriority w:val="99"/>
    <w:rsid w:val="00AD75D4"/>
    <w:pPr>
      <w:spacing w:after="57"/>
      <w:ind w:left="1701"/>
    </w:pPr>
  </w:style>
  <w:style w:type="paragraph" w:styleId="80">
    <w:name w:val="toc 8"/>
    <w:basedOn w:val="a"/>
    <w:uiPriority w:val="99"/>
    <w:rsid w:val="00AD75D4"/>
    <w:pPr>
      <w:spacing w:after="57"/>
      <w:ind w:left="1984"/>
    </w:pPr>
  </w:style>
  <w:style w:type="paragraph" w:styleId="90">
    <w:name w:val="toc 9"/>
    <w:basedOn w:val="a"/>
    <w:uiPriority w:val="99"/>
    <w:rsid w:val="00AD75D4"/>
    <w:pPr>
      <w:spacing w:after="57"/>
      <w:ind w:left="2268"/>
    </w:pPr>
  </w:style>
  <w:style w:type="character" w:customStyle="1" w:styleId="11">
    <w:name w:val="Заголовок 1 Знак1"/>
    <w:basedOn w:val="a0"/>
    <w:link w:val="1"/>
    <w:uiPriority w:val="99"/>
    <w:locked/>
    <w:rsid w:val="00F349C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f2">
    <w:name w:val="TOC Heading"/>
    <w:basedOn w:val="1"/>
    <w:uiPriority w:val="99"/>
    <w:qFormat/>
    <w:rsid w:val="00AD75D4"/>
    <w:pPr>
      <w:keepNext w:val="0"/>
      <w:spacing w:before="0" w:after="0"/>
      <w:outlineLvl w:val="9"/>
    </w:pPr>
    <w:rPr>
      <w:rFonts w:ascii="Calibri" w:eastAsia="Calibri" w:hAnsi="Calibri"/>
      <w:b w:val="0"/>
      <w:bCs w:val="0"/>
      <w:kern w:val="0"/>
      <w:sz w:val="20"/>
      <w:szCs w:val="22"/>
    </w:rPr>
  </w:style>
  <w:style w:type="paragraph" w:customStyle="1" w:styleId="13">
    <w:name w:val="Обычный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lang w:eastAsia="en-US"/>
    </w:rPr>
  </w:style>
  <w:style w:type="character" w:customStyle="1" w:styleId="14">
    <w:name w:val="Основной шрифт абзаца1"/>
    <w:uiPriority w:val="99"/>
    <w:semiHidden/>
    <w:rsid w:val="00AD75D4"/>
  </w:style>
  <w:style w:type="table" w:customStyle="1" w:styleId="15">
    <w:name w:val="Обычная таблица1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paragraph" w:customStyle="1" w:styleId="Just">
    <w:name w:val="Just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Без интервала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Batang" w:hAnsi="Times New Roman"/>
      <w:sz w:val="20"/>
      <w:lang w:val="uk-UA"/>
    </w:rPr>
  </w:style>
  <w:style w:type="paragraph" w:customStyle="1" w:styleId="HTML1">
    <w:name w:val="Стандартный HTML1"/>
    <w:link w:val="HTML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">
    <w:name w:val="Стандартный HTML Знак"/>
    <w:link w:val="HTML1"/>
    <w:uiPriority w:val="99"/>
    <w:locked/>
    <w:rsid w:val="00AD75D4"/>
    <w:rPr>
      <w:rFonts w:ascii="Courier New" w:hAnsi="Courier New"/>
      <w:sz w:val="22"/>
      <w:lang w:eastAsia="ru-RU"/>
    </w:rPr>
  </w:style>
  <w:style w:type="character" w:customStyle="1" w:styleId="18">
    <w:name w:val="Выделение1"/>
    <w:uiPriority w:val="99"/>
    <w:rsid w:val="00AD75D4"/>
    <w:rPr>
      <w:i/>
    </w:rPr>
  </w:style>
  <w:style w:type="paragraph" w:customStyle="1" w:styleId="rvps2">
    <w:name w:val="rvps2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f3">
    <w:name w:val="Основной текст_"/>
    <w:link w:val="24"/>
    <w:uiPriority w:val="99"/>
    <w:locked/>
    <w:rsid w:val="00AD75D4"/>
    <w:rPr>
      <w:sz w:val="25"/>
      <w:shd w:val="clear" w:color="auto" w:fill="FFFFFF"/>
      <w:lang w:val="ru-RU" w:eastAsia="ru-RU"/>
    </w:rPr>
  </w:style>
  <w:style w:type="paragraph" w:customStyle="1" w:styleId="24">
    <w:name w:val="Основной текст2"/>
    <w:link w:val="af3"/>
    <w:uiPriority w:val="99"/>
    <w:rsid w:val="00AD75D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22" w:lineRule="exact"/>
      <w:ind w:hanging="340"/>
    </w:pPr>
    <w:rPr>
      <w:sz w:val="25"/>
      <w:szCs w:val="20"/>
    </w:rPr>
  </w:style>
  <w:style w:type="character" w:customStyle="1" w:styleId="af4">
    <w:name w:val="Основной текст + Полужирный"/>
    <w:uiPriority w:val="99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9">
    <w:name w:val="Абзац списку1"/>
    <w:uiPriority w:val="99"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lang w:eastAsia="en-US"/>
    </w:rPr>
  </w:style>
  <w:style w:type="character" w:customStyle="1" w:styleId="rvts9">
    <w:name w:val="rvts9"/>
    <w:uiPriority w:val="99"/>
    <w:rsid w:val="00AD75D4"/>
  </w:style>
  <w:style w:type="paragraph" w:customStyle="1" w:styleId="1a">
    <w:name w:val="Текст выноски1"/>
    <w:link w:val="af5"/>
    <w:uiPriority w:val="99"/>
    <w:semiHidden/>
    <w:rsid w:val="00AD75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/>
      <w:lang w:eastAsia="en-US"/>
    </w:rPr>
  </w:style>
  <w:style w:type="character" w:customStyle="1" w:styleId="af5">
    <w:name w:val="Текст выноски Знак"/>
    <w:link w:val="1a"/>
    <w:uiPriority w:val="99"/>
    <w:semiHidden/>
    <w:locked/>
    <w:rsid w:val="00AD75D4"/>
    <w:rPr>
      <w:rFonts w:ascii="Arial" w:hAnsi="Arial"/>
      <w:sz w:val="22"/>
      <w:lang w:val="ru-RU" w:eastAsia="en-US"/>
    </w:rPr>
  </w:style>
  <w:style w:type="paragraph" w:styleId="HTML0">
    <w:name w:val="HTML Preformatted"/>
    <w:basedOn w:val="a"/>
    <w:link w:val="HTML10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/>
    </w:rPr>
  </w:style>
  <w:style w:type="character" w:customStyle="1" w:styleId="HTML10">
    <w:name w:val="Стандартный HTML Знак1"/>
    <w:basedOn w:val="a0"/>
    <w:link w:val="HTML0"/>
    <w:uiPriority w:val="99"/>
    <w:locked/>
    <w:rsid w:val="00AD75D4"/>
    <w:rPr>
      <w:rFonts w:ascii="Courier New" w:hAnsi="Courier New" w:cs="Times New Roman"/>
      <w:sz w:val="20"/>
      <w:lang w:val="uk-UA" w:eastAsia="zh-CN"/>
    </w:rPr>
  </w:style>
  <w:style w:type="paragraph" w:styleId="af6">
    <w:name w:val="Body Text Indent"/>
    <w:basedOn w:val="a"/>
    <w:link w:val="af7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locked/>
    <w:rsid w:val="00AD75D4"/>
    <w:rPr>
      <w:rFonts w:ascii="Times New Roman" w:hAnsi="Times New Roman" w:cs="Times New Roman"/>
      <w:lang w:eastAsia="ru-RU"/>
    </w:rPr>
  </w:style>
  <w:style w:type="paragraph" w:styleId="32">
    <w:name w:val="Body Text Indent 3"/>
    <w:basedOn w:val="a"/>
    <w:link w:val="33"/>
    <w:uiPriority w:val="99"/>
    <w:semiHidden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locked/>
    <w:rsid w:val="00AD75D4"/>
    <w:rPr>
      <w:rFonts w:cs="Times New Roman"/>
      <w:sz w:val="16"/>
      <w:lang w:val="ru-RU" w:eastAsia="en-US"/>
    </w:rPr>
  </w:style>
  <w:style w:type="paragraph" w:customStyle="1" w:styleId="25">
    <w:name w:val="Абзац списку2"/>
    <w:basedOn w:val="a"/>
    <w:uiPriority w:val="99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/>
    </w:rPr>
  </w:style>
  <w:style w:type="paragraph" w:styleId="af8">
    <w:name w:val="Balloon Text"/>
    <w:basedOn w:val="a"/>
    <w:link w:val="1b"/>
    <w:uiPriority w:val="99"/>
    <w:semiHidden/>
    <w:rsid w:val="00380443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basedOn w:val="a0"/>
    <w:link w:val="af8"/>
    <w:uiPriority w:val="99"/>
    <w:semiHidden/>
    <w:locked/>
    <w:rsid w:val="00380443"/>
    <w:rPr>
      <w:rFonts w:ascii="Tahoma" w:hAnsi="Tahoma" w:cs="Tahoma"/>
      <w:sz w:val="16"/>
      <w:szCs w:val="16"/>
      <w:shd w:val="clear" w:color="auto" w:fill="auto"/>
      <w:lang w:val="ru-RU" w:eastAsia="en-US"/>
    </w:rPr>
  </w:style>
  <w:style w:type="paragraph" w:styleId="af9">
    <w:name w:val="Body Text"/>
    <w:basedOn w:val="a"/>
    <w:link w:val="afa"/>
    <w:uiPriority w:val="99"/>
    <w:semiHidden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21359F"/>
    <w:rPr>
      <w:rFonts w:cs="Times New Roman"/>
      <w:shd w:val="clear" w:color="auto" w:fill="auto"/>
      <w:lang w:val="ru-RU" w:eastAsia="en-US"/>
    </w:rPr>
  </w:style>
  <w:style w:type="paragraph" w:styleId="26">
    <w:name w:val="Body Text 2"/>
    <w:basedOn w:val="a"/>
    <w:link w:val="27"/>
    <w:uiPriority w:val="99"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locked/>
    <w:rsid w:val="0021359F"/>
    <w:rPr>
      <w:rFonts w:cs="Times New Roman"/>
      <w:shd w:val="clear" w:color="auto" w:fill="auto"/>
      <w:lang w:val="ru-RU" w:eastAsia="en-US"/>
    </w:rPr>
  </w:style>
  <w:style w:type="character" w:styleId="afb">
    <w:name w:val="Strong"/>
    <w:basedOn w:val="a0"/>
    <w:uiPriority w:val="99"/>
    <w:qFormat/>
    <w:locked/>
    <w:rsid w:val="008A0171"/>
    <w:rPr>
      <w:rFonts w:cs="Times New Roman"/>
      <w:b/>
      <w:bCs/>
    </w:rPr>
  </w:style>
  <w:style w:type="paragraph" w:styleId="afc">
    <w:name w:val="Normal (Web)"/>
    <w:basedOn w:val="a"/>
    <w:uiPriority w:val="99"/>
    <w:rsid w:val="008A01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7">
    <w:name w:val="rvps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D44477"/>
    <w:rPr>
      <w:rFonts w:cs="Times New Roman"/>
    </w:rPr>
  </w:style>
  <w:style w:type="paragraph" w:customStyle="1" w:styleId="rvps17">
    <w:name w:val="rvps17"/>
    <w:basedOn w:val="a"/>
    <w:uiPriority w:val="99"/>
    <w:rsid w:val="00D444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rvts64">
    <w:name w:val="rvts64"/>
    <w:basedOn w:val="a0"/>
    <w:uiPriority w:val="99"/>
    <w:rsid w:val="00D444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6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05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0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¬¬¬¬</vt:lpstr>
    </vt:vector>
  </TitlesOfParts>
  <Company>HP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¬¬¬¬</dc:title>
  <dc:creator>Пользователь</dc:creator>
  <cp:lastModifiedBy>11</cp:lastModifiedBy>
  <cp:revision>2</cp:revision>
  <cp:lastPrinted>2023-10-09T11:32:00Z</cp:lastPrinted>
  <dcterms:created xsi:type="dcterms:W3CDTF">2023-11-24T06:32:00Z</dcterms:created>
  <dcterms:modified xsi:type="dcterms:W3CDTF">2023-11-24T06:32:00Z</dcterms:modified>
</cp:coreProperties>
</file>