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1C00A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88115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5A013" wp14:editId="632AC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D1D484B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881154">
        <w:rPr>
          <w:rFonts w:ascii="Times New Roman" w:hAnsi="Times New Roman" w:cs="Times New Roman"/>
          <w:sz w:val="32"/>
        </w:rPr>
        <w:object w:dxaOrig="630" w:dyaOrig="915" w14:anchorId="032ED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114" r:id="rId7"/>
        </w:object>
      </w:r>
    </w:p>
    <w:p w14:paraId="67A10012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5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68CAB7A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5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D9B213D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5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3570AA9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D40C5A4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54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881154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881154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38EB1306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15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88115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88115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D459D21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2A9CD8F" w14:textId="77777777" w:rsidR="00881154" w:rsidRPr="00881154" w:rsidRDefault="00881154" w:rsidP="00881154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273FC73C" w14:textId="0850C65C" w:rsidR="00881154" w:rsidRPr="00881154" w:rsidRDefault="00881154" w:rsidP="00881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154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881154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 w:rsidRPr="00881154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bookmarkEnd w:id="0"/>
      <w:r w:rsidRPr="00881154">
        <w:rPr>
          <w:rFonts w:ascii="Times New Roman" w:hAnsi="Times New Roman" w:cs="Times New Roman"/>
          <w:sz w:val="28"/>
          <w:szCs w:val="28"/>
        </w:rPr>
        <w:t>/31-</w:t>
      </w:r>
      <w:r w:rsidRPr="0088115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1BB9BC7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B8670" w14:textId="3AD74331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гр. </w:t>
            </w:r>
            <w:proofErr w:type="spellStart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>Гамзи</w:t>
            </w:r>
            <w:proofErr w:type="spellEnd"/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Тамари Петрівни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якої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«для будівництва та обслуговування житлового будинку господарських будівель і споруд»  на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«для ведення особистого селянського господарства»  на території 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с. Локнисте вул. Центральна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6231634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221F02D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FBA6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4915920" w14:textId="0A870C6C" w:rsidR="00881154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CE711A">
        <w:rPr>
          <w:rFonts w:ascii="Times New Roman" w:hAnsi="Times New Roman" w:cs="Times New Roman"/>
          <w:sz w:val="28"/>
          <w:szCs w:val="28"/>
          <w:lang w:val="uk-UA"/>
        </w:rPr>
        <w:t>Гамзи</w:t>
      </w:r>
      <w:proofErr w:type="spellEnd"/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 Тамари Петрівни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</w:t>
      </w:r>
      <w:r w:rsidR="00CE711A">
        <w:rPr>
          <w:rFonts w:ascii="Times New Roman" w:hAnsi="Times New Roman" w:cs="Times New Roman"/>
          <w:sz w:val="28"/>
          <w:szCs w:val="28"/>
          <w:lang w:val="uk-UA"/>
        </w:rPr>
        <w:t xml:space="preserve">«для будівництва та обслуговування житлового будинку господарських будівель і споруд»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кого господарства»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с. Локнисте</w:t>
      </w:r>
      <w:r w:rsidR="009F690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881154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ABC005E" w14:textId="43C76C45" w:rsidR="00C107CA" w:rsidRPr="00881154" w:rsidRDefault="0088115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11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8DE7EF3" w14:textId="6D466FF4"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proofErr w:type="spellStart"/>
      <w:r w:rsidR="00025B42">
        <w:rPr>
          <w:rFonts w:ascii="Times New Roman" w:hAnsi="Times New Roman" w:cs="Times New Roman"/>
          <w:sz w:val="28"/>
          <w:szCs w:val="28"/>
          <w:lang w:val="uk-UA"/>
        </w:rPr>
        <w:t>Гамзі</w:t>
      </w:r>
      <w:proofErr w:type="spellEnd"/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Тамарі Петрівн</w:t>
      </w:r>
      <w:r w:rsidR="009F690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земельної ділянки  0,3500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астровий номер 7423086301:01:001:0791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 xml:space="preserve">«для будівництва та обслуговування житлового будинку господарських будівель і споруд» на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«для ведення особистого селянського гос</w:t>
      </w:r>
      <w:r w:rsidR="008B2024">
        <w:rPr>
          <w:rFonts w:ascii="Times New Roman" w:hAnsi="Times New Roman" w:cs="Times New Roman"/>
          <w:sz w:val="28"/>
          <w:szCs w:val="28"/>
          <w:lang w:val="uk-UA"/>
        </w:rPr>
        <w:t>подарства»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у її власності відповідно до витягу з Державного реєстру речових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>на нерухоме майно від 12.07.2023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у, номер правочину 2763977574230,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адресою : Чернігівська область Чернігівський район,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 вул. Центральна.</w:t>
      </w:r>
    </w:p>
    <w:p w14:paraId="4AB91069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025B42">
        <w:rPr>
          <w:rFonts w:ascii="Times New Roman" w:hAnsi="Times New Roman" w:cs="Times New Roman"/>
          <w:sz w:val="28"/>
          <w:szCs w:val="28"/>
          <w:lang w:val="uk-UA"/>
        </w:rPr>
        <w:t>Гамза</w:t>
      </w:r>
      <w:proofErr w:type="spellEnd"/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Т.П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38B767B5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12633E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F762F3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0A4EEC" w14:textId="2665E08F" w:rsidR="00EC724C" w:rsidRDefault="009F690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81154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9F6901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06C14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2D43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C2309-7F66-4486-9FF7-825833E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2023-10-06T13:13:00Z</cp:lastPrinted>
  <dcterms:created xsi:type="dcterms:W3CDTF">2023-11-24T07:09:00Z</dcterms:created>
  <dcterms:modified xsi:type="dcterms:W3CDTF">2023-11-24T07:09:00Z</dcterms:modified>
</cp:coreProperties>
</file>