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64164239" r:id="rId7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0B07819E" w:rsidR="00EC0CD8" w:rsidRPr="00826303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6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proofErr w:type="gramEnd"/>
      <w:r w:rsidR="00A067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</w:t>
      </w:r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9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7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9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</w:p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1750BD1" w14:textId="77777777" w:rsidR="008E7CD9" w:rsidRDefault="008E7CD9" w:rsidP="008E7C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затвердження заходів до святкування  </w:t>
      </w:r>
      <w:bookmarkStart w:id="0" w:name="_GoBack"/>
      <w:bookmarkEnd w:id="0"/>
    </w:p>
    <w:p w14:paraId="67C83EF9" w14:textId="77777777" w:rsidR="008E7CD9" w:rsidRDefault="008E7CD9" w:rsidP="008E7C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proofErr w:type="spellStart"/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</w:t>
      </w:r>
      <w:proofErr w:type="spellEnd"/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Святого Миколая,</w:t>
      </w:r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 Року,  </w:t>
      </w:r>
    </w:p>
    <w:p w14:paraId="095797C9" w14:textId="22531137" w:rsidR="008E7CD9" w:rsidRPr="008E7CD9" w:rsidRDefault="008E7CD9" w:rsidP="008E7CD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Різдвяних свят</w:t>
      </w:r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8E7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B6BFF01" w14:textId="3E1D8877" w:rsidR="00E814FD" w:rsidRPr="008E7CD9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1D2F329B" w14:textId="190BA731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C919E8" w:rsidRPr="00C919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919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Глухенької І.С. начальника відділу освіти, культури, молоді і спорту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3D443146" w14:textId="3A16BCB6" w:rsidR="00C919E8" w:rsidRPr="00C919E8" w:rsidRDefault="00C919E8" w:rsidP="00C919E8">
      <w:pPr>
        <w:pStyle w:val="a5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19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план заходів </w:t>
      </w:r>
      <w:r w:rsidRPr="00C91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святкування  </w:t>
      </w:r>
      <w:r w:rsidRPr="00C91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proofErr w:type="spellStart"/>
      <w:r w:rsidRPr="00C91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</w:t>
      </w:r>
      <w:proofErr w:type="spellEnd"/>
      <w:r w:rsidRPr="00C91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Святого Миколая,</w:t>
      </w:r>
      <w:r w:rsidRPr="00C91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91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 Року,  Різдвяних свят</w:t>
      </w:r>
      <w:r w:rsidRPr="00C91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C919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(додається).</w:t>
      </w:r>
    </w:p>
    <w:p w14:paraId="450739ED" w14:textId="63155B6A" w:rsidR="000C18F0" w:rsidRPr="000C18F0" w:rsidRDefault="000C18F0" w:rsidP="00A0677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284" w:right="227"/>
        <w:jc w:val="both"/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рганізувати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новорічні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та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різдвяні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привітання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  для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дітей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в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умовах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воєнного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стану</w:t>
      </w:r>
      <w:r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val="uk-UA"/>
        </w:rPr>
        <w:t>.</w:t>
      </w:r>
    </w:p>
    <w:p w14:paraId="5724F3C0" w14:textId="1F6DDDA6" w:rsidR="000C18F0" w:rsidRPr="000C18F0" w:rsidRDefault="000C18F0" w:rsidP="00A0677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284" w:right="227"/>
        <w:jc w:val="both"/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val="uk-UA"/>
        </w:rPr>
        <w:t>З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абезпечити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вручення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новорічних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>подарунків</w:t>
      </w:r>
      <w:proofErr w:type="spellEnd"/>
      <w:r w:rsidRPr="000C18F0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</w:rPr>
        <w:t xml:space="preserve"> </w:t>
      </w:r>
      <w:r w:rsidR="001C50AE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val="uk-UA"/>
        </w:rPr>
        <w:t>вихованцям закладів дошкільної освіти, дітям молодшої шкільної ланки закладів загальної середньої освіти</w:t>
      </w:r>
      <w:r w:rsidR="00BB01B6">
        <w:rPr>
          <w:rStyle w:val="a6"/>
          <w:rFonts w:ascii="Times New Roman" w:hAnsi="Times New Roman" w:cs="Times New Roman"/>
          <w:i w:val="0"/>
          <w:iCs w:val="0"/>
          <w:color w:val="222222"/>
          <w:sz w:val="28"/>
          <w:szCs w:val="28"/>
          <w:shd w:val="clear" w:color="auto" w:fill="FFFFFF"/>
          <w:lang w:val="uk-UA"/>
        </w:rPr>
        <w:t>.</w:t>
      </w:r>
    </w:p>
    <w:p w14:paraId="1E8A0F81" w14:textId="54DCDAD5" w:rsidR="00525A49" w:rsidRPr="00116397" w:rsidRDefault="001C50AE" w:rsidP="00A0677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284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Відділу освіти, культури, молоді і спорту Березнянської селищної ради, забезпечити виконання п. 3 даного рішення.</w:t>
      </w:r>
    </w:p>
    <w:p w14:paraId="5E77B3B9" w14:textId="539FDCAB" w:rsidR="001C50AE" w:rsidRPr="00525A49" w:rsidRDefault="001C50AE" w:rsidP="00A0677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284"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Контроль за виконанням даного рішення залишаю за собою.</w:t>
      </w:r>
    </w:p>
    <w:p w14:paraId="09F3FA90" w14:textId="77777777" w:rsidR="0001273A" w:rsidRPr="0001273A" w:rsidRDefault="0001273A" w:rsidP="00A0677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EB970DB" w14:textId="600A4029" w:rsidR="0057587D" w:rsidRDefault="009F031C" w:rsidP="00A06771">
      <w:pPr>
        <w:shd w:val="clear" w:color="auto" w:fill="FFFFFF"/>
        <w:spacing w:after="0" w:line="240" w:lineRule="auto"/>
        <w:ind w:left="284"/>
        <w:jc w:val="both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sectPr w:rsidR="0057587D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7149B"/>
    <w:multiLevelType w:val="hybridMultilevel"/>
    <w:tmpl w:val="F7B8F4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1273A"/>
    <w:rsid w:val="0009384A"/>
    <w:rsid w:val="000A042F"/>
    <w:rsid w:val="000C18F0"/>
    <w:rsid w:val="000D443F"/>
    <w:rsid w:val="00116397"/>
    <w:rsid w:val="001B5B7E"/>
    <w:rsid w:val="001C50AE"/>
    <w:rsid w:val="00231195"/>
    <w:rsid w:val="002749CA"/>
    <w:rsid w:val="00284B20"/>
    <w:rsid w:val="002C1B4B"/>
    <w:rsid w:val="003043DE"/>
    <w:rsid w:val="003149BC"/>
    <w:rsid w:val="003B0911"/>
    <w:rsid w:val="0045066E"/>
    <w:rsid w:val="00490749"/>
    <w:rsid w:val="004B2A9A"/>
    <w:rsid w:val="004D27F0"/>
    <w:rsid w:val="00524D25"/>
    <w:rsid w:val="00525A49"/>
    <w:rsid w:val="0057587D"/>
    <w:rsid w:val="006024DF"/>
    <w:rsid w:val="00627F7F"/>
    <w:rsid w:val="00641A7F"/>
    <w:rsid w:val="006535D1"/>
    <w:rsid w:val="006A2E0F"/>
    <w:rsid w:val="006C4C12"/>
    <w:rsid w:val="00735E64"/>
    <w:rsid w:val="00755B96"/>
    <w:rsid w:val="007666B2"/>
    <w:rsid w:val="0078395D"/>
    <w:rsid w:val="00826303"/>
    <w:rsid w:val="008504B2"/>
    <w:rsid w:val="008607AC"/>
    <w:rsid w:val="00866AE9"/>
    <w:rsid w:val="008D4B68"/>
    <w:rsid w:val="008E7CD9"/>
    <w:rsid w:val="00933CD9"/>
    <w:rsid w:val="00962442"/>
    <w:rsid w:val="009D04E1"/>
    <w:rsid w:val="009F031C"/>
    <w:rsid w:val="00A06771"/>
    <w:rsid w:val="00A547D5"/>
    <w:rsid w:val="00AB0FBC"/>
    <w:rsid w:val="00B21C96"/>
    <w:rsid w:val="00B5465A"/>
    <w:rsid w:val="00BB01B6"/>
    <w:rsid w:val="00BC0B5D"/>
    <w:rsid w:val="00C12A3B"/>
    <w:rsid w:val="00C529A5"/>
    <w:rsid w:val="00C919E8"/>
    <w:rsid w:val="00CB6A18"/>
    <w:rsid w:val="00D11473"/>
    <w:rsid w:val="00D37A3C"/>
    <w:rsid w:val="00DF3D2F"/>
    <w:rsid w:val="00E07BCF"/>
    <w:rsid w:val="00E814FD"/>
    <w:rsid w:val="00E825DF"/>
    <w:rsid w:val="00EA0C8B"/>
    <w:rsid w:val="00EC0CD8"/>
    <w:rsid w:val="00EE535E"/>
    <w:rsid w:val="00EF3BB6"/>
    <w:rsid w:val="00F66C13"/>
    <w:rsid w:val="00F72BEF"/>
    <w:rsid w:val="00FD537E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1273A"/>
    <w:pPr>
      <w:ind w:left="720"/>
      <w:contextualSpacing/>
    </w:pPr>
  </w:style>
  <w:style w:type="character" w:styleId="a6">
    <w:name w:val="Emphasis"/>
    <w:basedOn w:val="a0"/>
    <w:uiPriority w:val="20"/>
    <w:qFormat/>
    <w:rsid w:val="000C18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CED6-19FA-4A00-9768-E3CCE0BF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2023-12-05T07:24:00Z</cp:lastPrinted>
  <dcterms:created xsi:type="dcterms:W3CDTF">2023-12-15T14:49:00Z</dcterms:created>
  <dcterms:modified xsi:type="dcterms:W3CDTF">2023-12-15T14:49:00Z</dcterms:modified>
</cp:coreProperties>
</file>