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74266" w14:textId="7CFF61CC" w:rsidR="00B309A7" w:rsidRDefault="00B309A7" w:rsidP="00B309A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20687402" wp14:editId="2AE3B765">
            <wp:extent cx="540385" cy="754380"/>
            <wp:effectExtent l="0" t="0" r="0" b="7620"/>
            <wp:docPr id="10471667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1C71" w14:textId="77777777" w:rsidR="00B309A7" w:rsidRDefault="00B309A7" w:rsidP="00B309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87F0FA4" w14:textId="77777777" w:rsidR="00B309A7" w:rsidRDefault="00B309A7" w:rsidP="00B309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D87D255" w14:textId="77777777" w:rsidR="00B309A7" w:rsidRDefault="00B309A7" w:rsidP="00B309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E9CD2DB" w14:textId="77777777" w:rsidR="00B309A7" w:rsidRDefault="00B309A7" w:rsidP="00B309A7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151FC72" w14:textId="77777777" w:rsidR="00B309A7" w:rsidRDefault="00B309A7" w:rsidP="00B309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114E4FA6" w14:textId="77777777" w:rsidR="00B309A7" w:rsidRDefault="00B309A7" w:rsidP="00B309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0452498F" w14:textId="77777777" w:rsidR="00B309A7" w:rsidRDefault="00B309A7" w:rsidP="00B309A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3DC938B" w14:textId="77777777" w:rsidR="00B309A7" w:rsidRDefault="00B309A7" w:rsidP="00B309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01515DD" w14:textId="77777777" w:rsidR="00B309A7" w:rsidRDefault="00B309A7" w:rsidP="00B309A7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63F47502" w14:textId="005CDA5E" w:rsidR="00B309A7" w:rsidRDefault="00B309A7" w:rsidP="00B30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sz w:val="28"/>
          <w:szCs w:val="28"/>
        </w:rPr>
        <w:t>/33-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4C09A6FD" w14:textId="77777777" w:rsidR="0061334E" w:rsidRPr="00B309A7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96297F" w14:paraId="21C40A8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81CC4" w14:textId="67AB2A88" w:rsidR="00555D04" w:rsidRPr="0096297F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ам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2E00B1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які</w:t>
            </w:r>
            <w:r w:rsid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раніше  були їм надані в користування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для ведення особистого селянського господарства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території 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</w:t>
            </w:r>
            <w:r w:rsidR="0096297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 селищної ради (Сахнівського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старостинс</w:t>
            </w:r>
            <w:r w:rsidR="00B309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ького округу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)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Чернігівсько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району Чернігівської області.</w:t>
            </w:r>
          </w:p>
          <w:p w14:paraId="34545169" w14:textId="77777777" w:rsidR="00ED2970" w:rsidRPr="00B309A7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61334E" w:rsidRPr="0096297F" w14:paraId="36BAB7B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5A227" w14:textId="77777777" w:rsidR="0061334E" w:rsidRPr="0096297F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88205FD" w14:textId="77777777" w:rsidR="00B309A7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>ки Масл</w:t>
      </w:r>
      <w:r w:rsidR="00B309A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 xml:space="preserve">к Ганни </w:t>
      </w:r>
      <w:proofErr w:type="spellStart"/>
      <w:r w:rsidR="00C9056E">
        <w:rPr>
          <w:rFonts w:ascii="Times New Roman" w:hAnsi="Times New Roman" w:cs="Times New Roman"/>
          <w:sz w:val="28"/>
          <w:szCs w:val="28"/>
          <w:lang w:val="uk-UA"/>
        </w:rPr>
        <w:t>Демидівни</w:t>
      </w:r>
      <w:proofErr w:type="spellEnd"/>
      <w:r w:rsidR="00C90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>про припинен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>ня права користування земельною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діл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>янкою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як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>а раніше була їй надана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 xml:space="preserve"> в користування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особистого селянського господарства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>орії Березнянськ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ої селищної ради (Сахнівського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</w:t>
      </w:r>
      <w:r w:rsidR="00B309A7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6AC9" w:rsidRPr="0096297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96297F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2E00B1" w:rsidRPr="0096297F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96297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425CF27" w14:textId="2E832728" w:rsidR="004750D1" w:rsidRPr="00B309A7" w:rsidRDefault="00B309A7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09A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23101A3" w14:textId="7601D17F" w:rsidR="00B33FED" w:rsidRPr="00B309A7" w:rsidRDefault="004D7044" w:rsidP="00B309A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2E00B1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56E" w:rsidRPr="00B309A7">
        <w:rPr>
          <w:rFonts w:ascii="Times New Roman" w:hAnsi="Times New Roman" w:cs="Times New Roman"/>
          <w:sz w:val="28"/>
          <w:szCs w:val="28"/>
          <w:lang w:val="uk-UA"/>
        </w:rPr>
        <w:t>громадянці Масл</w:t>
      </w:r>
      <w:r w:rsidR="00B309A7" w:rsidRPr="00B309A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056E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к Ганні </w:t>
      </w:r>
      <w:proofErr w:type="spellStart"/>
      <w:r w:rsidR="00C9056E" w:rsidRPr="00B309A7">
        <w:rPr>
          <w:rFonts w:ascii="Times New Roman" w:hAnsi="Times New Roman" w:cs="Times New Roman"/>
          <w:sz w:val="28"/>
          <w:szCs w:val="28"/>
          <w:lang w:val="uk-UA"/>
        </w:rPr>
        <w:t>Демидівні</w:t>
      </w:r>
      <w:proofErr w:type="spellEnd"/>
      <w:r w:rsidR="00C9056E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0B82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 право користування  земельною ділянкою </w:t>
      </w:r>
      <w:r w:rsidR="00C445F7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C9056E" w:rsidRPr="00B309A7">
        <w:rPr>
          <w:rFonts w:ascii="Times New Roman" w:hAnsi="Times New Roman" w:cs="Times New Roman"/>
          <w:sz w:val="28"/>
          <w:szCs w:val="28"/>
          <w:lang w:val="uk-UA"/>
        </w:rPr>
        <w:t>0,21</w:t>
      </w:r>
      <w:r w:rsidR="0096297F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00га ріллі, </w:t>
      </w:r>
      <w:r w:rsidR="00C9056E" w:rsidRPr="00B309A7">
        <w:rPr>
          <w:rFonts w:ascii="Times New Roman" w:hAnsi="Times New Roman" w:cs="Times New Roman"/>
          <w:sz w:val="28"/>
          <w:szCs w:val="28"/>
          <w:lang w:val="uk-UA"/>
        </w:rPr>
        <w:t>, яка раніше їй була надана</w:t>
      </w:r>
      <w:r w:rsidR="00F9253E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 у користування для ведення особистого селянського господарства </w:t>
      </w:r>
      <w:r w:rsidR="00F10B82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  на терит</w:t>
      </w:r>
      <w:r w:rsidR="00CB4A7B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r w:rsidR="00C445F7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</w:t>
      </w:r>
      <w:r w:rsidR="00F9253E" w:rsidRPr="00B309A7">
        <w:rPr>
          <w:rFonts w:ascii="Times New Roman" w:hAnsi="Times New Roman" w:cs="Times New Roman"/>
          <w:sz w:val="28"/>
          <w:szCs w:val="28"/>
          <w:lang w:val="uk-UA"/>
        </w:rPr>
        <w:t>ої селищної ради (Сахнівського</w:t>
      </w:r>
      <w:r w:rsidR="00C445F7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</w:t>
      </w:r>
      <w:r w:rsidR="00B309A7" w:rsidRPr="00B309A7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C445F7" w:rsidRPr="00B309A7">
        <w:rPr>
          <w:rFonts w:ascii="Times New Roman" w:hAnsi="Times New Roman" w:cs="Times New Roman"/>
          <w:sz w:val="28"/>
          <w:szCs w:val="28"/>
          <w:lang w:val="uk-UA"/>
        </w:rPr>
        <w:t>)   Чернігівського району Чернігівської обл</w:t>
      </w:r>
      <w:r w:rsidR="00C9056E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асті </w:t>
      </w:r>
      <w:r w:rsidR="00CB4A7B" w:rsidRPr="00B309A7">
        <w:rPr>
          <w:rFonts w:ascii="Times New Roman" w:hAnsi="Times New Roman" w:cs="Times New Roman"/>
          <w:sz w:val="28"/>
          <w:szCs w:val="28"/>
          <w:lang w:val="uk-UA"/>
        </w:rPr>
        <w:t>, в зв</w:t>
      </w:r>
      <w:r w:rsidR="003253FC" w:rsidRPr="00B309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9056E" w:rsidRPr="00B309A7">
        <w:rPr>
          <w:rFonts w:ascii="Times New Roman" w:hAnsi="Times New Roman" w:cs="Times New Roman"/>
          <w:sz w:val="28"/>
          <w:szCs w:val="28"/>
          <w:lang w:val="uk-UA"/>
        </w:rPr>
        <w:t>язку з її заявою</w:t>
      </w:r>
      <w:r w:rsidR="00CB4A7B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F9253E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добровільну </w:t>
      </w:r>
      <w:r w:rsidR="00CB4A7B" w:rsidRPr="00B309A7">
        <w:rPr>
          <w:rFonts w:ascii="Times New Roman" w:hAnsi="Times New Roman" w:cs="Times New Roman"/>
          <w:sz w:val="28"/>
          <w:szCs w:val="28"/>
          <w:lang w:val="uk-UA"/>
        </w:rPr>
        <w:t>відмову</w:t>
      </w:r>
      <w:r w:rsidR="00C9056E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земельної</w:t>
      </w:r>
      <w:r w:rsidR="00F9253E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 ді</w:t>
      </w:r>
      <w:r w:rsidR="00C9056E" w:rsidRPr="00B309A7">
        <w:rPr>
          <w:rFonts w:ascii="Times New Roman" w:hAnsi="Times New Roman" w:cs="Times New Roman"/>
          <w:sz w:val="28"/>
          <w:szCs w:val="28"/>
          <w:lang w:val="uk-UA"/>
        </w:rPr>
        <w:t>лянки та перевести вищезазначену земельну ділянку</w:t>
      </w:r>
      <w:r w:rsidR="00F9253E" w:rsidRPr="00B309A7">
        <w:rPr>
          <w:rFonts w:ascii="Times New Roman" w:hAnsi="Times New Roman" w:cs="Times New Roman"/>
          <w:sz w:val="28"/>
          <w:szCs w:val="28"/>
          <w:lang w:val="uk-UA"/>
        </w:rPr>
        <w:t xml:space="preserve"> до земель запасу Березнянської селищної ради.</w:t>
      </w:r>
    </w:p>
    <w:p w14:paraId="2061180E" w14:textId="77777777" w:rsidR="0061334E" w:rsidRPr="00C9056E" w:rsidRDefault="0061334E" w:rsidP="00C9056E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56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C9056E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C9056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C9056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C9056E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7E48B4E" w14:textId="7DED0D73" w:rsidR="00EC5829" w:rsidRPr="0096297F" w:rsidRDefault="00EC5829" w:rsidP="00C905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629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B309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9629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B309A7" w:rsidRPr="0096297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5C10E59" w14:textId="77777777" w:rsidR="002E792F" w:rsidRPr="0096297F" w:rsidRDefault="002E792F">
      <w:pPr>
        <w:rPr>
          <w:sz w:val="28"/>
          <w:szCs w:val="28"/>
        </w:rPr>
      </w:pPr>
    </w:p>
    <w:sectPr w:rsidR="002E792F" w:rsidRPr="0096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3B35"/>
    <w:rsid w:val="000E3A4D"/>
    <w:rsid w:val="001050F2"/>
    <w:rsid w:val="001321D4"/>
    <w:rsid w:val="001C6CE4"/>
    <w:rsid w:val="001E2027"/>
    <w:rsid w:val="002A2C24"/>
    <w:rsid w:val="002E00B1"/>
    <w:rsid w:val="002E64C6"/>
    <w:rsid w:val="002E792F"/>
    <w:rsid w:val="003253FC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6297F"/>
    <w:rsid w:val="009B591F"/>
    <w:rsid w:val="009B77BE"/>
    <w:rsid w:val="009C327B"/>
    <w:rsid w:val="00A8620D"/>
    <w:rsid w:val="00AB4ACC"/>
    <w:rsid w:val="00AD4EC5"/>
    <w:rsid w:val="00B309A7"/>
    <w:rsid w:val="00B33FED"/>
    <w:rsid w:val="00BB04AE"/>
    <w:rsid w:val="00BE050D"/>
    <w:rsid w:val="00C10457"/>
    <w:rsid w:val="00C107CA"/>
    <w:rsid w:val="00C445F7"/>
    <w:rsid w:val="00C631A4"/>
    <w:rsid w:val="00C9056E"/>
    <w:rsid w:val="00CB4A7B"/>
    <w:rsid w:val="00CD6712"/>
    <w:rsid w:val="00D87E3E"/>
    <w:rsid w:val="00DB5C77"/>
    <w:rsid w:val="00E236DE"/>
    <w:rsid w:val="00E46FEC"/>
    <w:rsid w:val="00E865DA"/>
    <w:rsid w:val="00E95939"/>
    <w:rsid w:val="00EC5829"/>
    <w:rsid w:val="00ED2970"/>
    <w:rsid w:val="00ED3E78"/>
    <w:rsid w:val="00EF1376"/>
    <w:rsid w:val="00F10B82"/>
    <w:rsid w:val="00F23197"/>
    <w:rsid w:val="00F709AF"/>
    <w:rsid w:val="00F83BBA"/>
    <w:rsid w:val="00F9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3BF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FCDF-7419-4F6E-82CB-6DFBBC55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2023-12-19T14:50:00Z</cp:lastPrinted>
  <dcterms:created xsi:type="dcterms:W3CDTF">2024-01-03T08:53:00Z</dcterms:created>
  <dcterms:modified xsi:type="dcterms:W3CDTF">2024-01-03T08:53:00Z</dcterms:modified>
</cp:coreProperties>
</file>