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F672F" w14:textId="77777777" w:rsidR="00392BFC" w:rsidRPr="00165435" w:rsidRDefault="00392BFC" w:rsidP="00392BFC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 w:rsidRPr="00165435"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503A6831" wp14:editId="6BBC0554">
            <wp:extent cx="541020" cy="753745"/>
            <wp:effectExtent l="0" t="0" r="0" b="8255"/>
            <wp:docPr id="10502830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621C2" w14:textId="77777777" w:rsidR="00392BFC" w:rsidRPr="00165435" w:rsidRDefault="00392BFC" w:rsidP="00392BF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F99E557" w14:textId="77777777" w:rsidR="00392BFC" w:rsidRPr="00165435" w:rsidRDefault="00392BFC" w:rsidP="00392BF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E0040F4" w14:textId="77777777" w:rsidR="00392BFC" w:rsidRPr="00165435" w:rsidRDefault="00392BFC" w:rsidP="00392BF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7AC89E57" w14:textId="77777777" w:rsidR="00392BFC" w:rsidRPr="00165435" w:rsidRDefault="00392BFC" w:rsidP="00392BFC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D6F574E" w14:textId="77777777" w:rsidR="00392BFC" w:rsidRPr="00165435" w:rsidRDefault="00392BFC" w:rsidP="00392BF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тридцять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третя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33753429" w14:textId="77777777" w:rsidR="00392BFC" w:rsidRPr="00165435" w:rsidRDefault="00392BFC" w:rsidP="00392BF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Друге 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</w:p>
    <w:p w14:paraId="325EE73B" w14:textId="77777777" w:rsidR="00392BFC" w:rsidRPr="00165435" w:rsidRDefault="00392BFC" w:rsidP="00392BF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DD99035" w14:textId="77777777" w:rsidR="00392BFC" w:rsidRPr="00165435" w:rsidRDefault="00392BFC" w:rsidP="00392BF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1E7E2FED" w14:textId="77777777" w:rsidR="00392BFC" w:rsidRPr="00165435" w:rsidRDefault="00392BFC" w:rsidP="00392BFC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6A015583" w14:textId="1A55CB73" w:rsidR="00392BFC" w:rsidRPr="00165435" w:rsidRDefault="00392BFC" w:rsidP="00392B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5435">
        <w:rPr>
          <w:rFonts w:ascii="Times New Roman" w:hAnsi="Times New Roman" w:cs="Times New Roman"/>
          <w:sz w:val="28"/>
          <w:szCs w:val="28"/>
        </w:rPr>
        <w:t>від  30</w:t>
      </w:r>
      <w:proofErr w:type="gramEnd"/>
      <w:r w:rsidRPr="00165435">
        <w:rPr>
          <w:rFonts w:ascii="Times New Roman" w:hAnsi="Times New Roman" w:cs="Times New Roman"/>
          <w:sz w:val="28"/>
          <w:szCs w:val="28"/>
        </w:rPr>
        <w:t xml:space="preserve"> листопада 2023 року                                             №  10</w:t>
      </w:r>
      <w:r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165435">
        <w:rPr>
          <w:rFonts w:ascii="Times New Roman" w:hAnsi="Times New Roman" w:cs="Times New Roman"/>
          <w:sz w:val="28"/>
          <w:szCs w:val="28"/>
        </w:rPr>
        <w:t>/33-</w:t>
      </w:r>
      <w:r w:rsidRPr="0016543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396F2015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14:paraId="6CE10DEF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E8B29" w14:textId="160ED566"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9639E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ТОВ «Березна-сервіс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користування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E0E5A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земельною ділянкою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8E0E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8E0E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була надана 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оренду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</w:t>
            </w:r>
            <w:r w:rsidR="008E0E5A">
              <w:rPr>
                <w:rFonts w:ascii="Times New Roman" w:hAnsi="Times New Roman" w:cs="Times New Roman"/>
                <w:b/>
                <w:sz w:val="28"/>
                <w:lang w:val="uk-UA"/>
              </w:rPr>
              <w:t>розміщення та о</w:t>
            </w:r>
            <w:r w:rsidR="0065628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бслуговування будівель торгівлі </w:t>
            </w:r>
            <w:r w:rsidR="008E0E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смт Березна вул. </w:t>
            </w:r>
            <w:r w:rsidR="00392BF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Площа </w:t>
            </w:r>
            <w:r w:rsidR="008E0E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Революції, 8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</w:p>
          <w:p w14:paraId="4F9D9EC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0EE5B9D8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07B4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E175AA7" w14:textId="68BE7BC9" w:rsidR="008B1FAB" w:rsidRPr="000369DC" w:rsidRDefault="00E84664" w:rsidP="000369DC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F63FB7">
        <w:rPr>
          <w:rFonts w:ascii="Times New Roman" w:hAnsi="Times New Roman" w:cs="Times New Roman"/>
          <w:b/>
          <w:sz w:val="28"/>
          <w:lang w:val="uk-UA"/>
        </w:rPr>
        <w:t xml:space="preserve">             </w:t>
      </w:r>
      <w:r w:rsidR="008E0E5A">
        <w:rPr>
          <w:rFonts w:ascii="Times New Roman" w:hAnsi="Times New Roman" w:cs="Times New Roman"/>
          <w:sz w:val="28"/>
          <w:lang w:val="uk-UA"/>
        </w:rPr>
        <w:t>Розглянувши заяву ТОВ «Березна-сервіс» про припинення права користування земельною ділянкою</w:t>
      </w:r>
      <w:r w:rsidR="00656282">
        <w:rPr>
          <w:rFonts w:ascii="Times New Roman" w:hAnsi="Times New Roman" w:cs="Times New Roman"/>
          <w:sz w:val="28"/>
          <w:lang w:val="uk-UA"/>
        </w:rPr>
        <w:t xml:space="preserve"> площею 0,1008га, кадастровий номер 7423055300:01:001:0011,</w:t>
      </w:r>
      <w:r w:rsidR="008E0E5A">
        <w:rPr>
          <w:rFonts w:ascii="Times New Roman" w:hAnsi="Times New Roman" w:cs="Times New Roman"/>
          <w:sz w:val="28"/>
          <w:lang w:val="uk-UA"/>
        </w:rPr>
        <w:t xml:space="preserve"> яка була надана в оренду товариству для розміщення та обслуговування будівель торгівлі  відповідно договору оренди землі укладеного між Березнянською селищною радою та ТОВ «Березна-сервіс» від 20 червня 2007 року, зареєстрованого у Менському відділі ДЗК від 20.08.2007 року за №040784400008, яка знаходиться за адресою</w:t>
      </w:r>
      <w:r w:rsidR="00392BFC">
        <w:rPr>
          <w:rFonts w:ascii="Times New Roman" w:hAnsi="Times New Roman" w:cs="Times New Roman"/>
          <w:sz w:val="28"/>
          <w:lang w:val="uk-UA"/>
        </w:rPr>
        <w:t>:</w:t>
      </w:r>
      <w:r w:rsidR="008E0E5A">
        <w:rPr>
          <w:rFonts w:ascii="Times New Roman" w:hAnsi="Times New Roman" w:cs="Times New Roman"/>
          <w:sz w:val="28"/>
          <w:lang w:val="uk-UA"/>
        </w:rPr>
        <w:t xml:space="preserve"> смт</w:t>
      </w:r>
      <w:r w:rsidR="00392BFC">
        <w:rPr>
          <w:rFonts w:ascii="Times New Roman" w:hAnsi="Times New Roman" w:cs="Times New Roman"/>
          <w:sz w:val="28"/>
          <w:lang w:val="uk-UA"/>
        </w:rPr>
        <w:t xml:space="preserve"> </w:t>
      </w:r>
      <w:r w:rsidR="008E0E5A">
        <w:rPr>
          <w:rFonts w:ascii="Times New Roman" w:hAnsi="Times New Roman" w:cs="Times New Roman"/>
          <w:sz w:val="28"/>
          <w:lang w:val="uk-UA"/>
        </w:rPr>
        <w:t>Березна</w:t>
      </w:r>
      <w:r w:rsidR="00392BFC">
        <w:rPr>
          <w:rFonts w:ascii="Times New Roman" w:hAnsi="Times New Roman" w:cs="Times New Roman"/>
          <w:sz w:val="28"/>
          <w:lang w:val="uk-UA"/>
        </w:rPr>
        <w:t>,</w:t>
      </w:r>
      <w:r w:rsidR="008E0E5A">
        <w:rPr>
          <w:rFonts w:ascii="Times New Roman" w:hAnsi="Times New Roman" w:cs="Times New Roman"/>
          <w:sz w:val="28"/>
          <w:lang w:val="uk-UA"/>
        </w:rPr>
        <w:t xml:space="preserve"> вул. </w:t>
      </w:r>
      <w:r w:rsidR="00392BFC">
        <w:rPr>
          <w:rFonts w:ascii="Times New Roman" w:hAnsi="Times New Roman" w:cs="Times New Roman"/>
          <w:sz w:val="28"/>
          <w:lang w:val="uk-UA"/>
        </w:rPr>
        <w:t xml:space="preserve">Площа </w:t>
      </w:r>
      <w:r w:rsidR="008E0E5A">
        <w:rPr>
          <w:rFonts w:ascii="Times New Roman" w:hAnsi="Times New Roman" w:cs="Times New Roman"/>
          <w:sz w:val="28"/>
          <w:lang w:val="uk-UA"/>
        </w:rPr>
        <w:t>Революції, 8 Чернігівського району Чернігівської області</w:t>
      </w:r>
      <w:r w:rsidR="008B1FAB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334E" w:rsidRPr="000369DC">
        <w:rPr>
          <w:rFonts w:ascii="Times New Roman" w:hAnsi="Times New Roman" w:cs="Times New Roman"/>
          <w:sz w:val="28"/>
          <w:szCs w:val="28"/>
          <w:lang w:val="uk-UA"/>
        </w:rPr>
        <w:t>керуюч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ись </w:t>
      </w:r>
      <w:r w:rsidR="00647C88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C75970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, Законом України «Про оренду землі» </w:t>
      </w:r>
      <w:r w:rsidR="00647C88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FAB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14:paraId="00FD8194" w14:textId="0DCC8F33" w:rsidR="00224A9D" w:rsidRPr="00392BFC" w:rsidRDefault="00392BFC" w:rsidP="008B1F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</w:t>
      </w:r>
      <w:r w:rsidRPr="00392BF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860B421" w14:textId="77777777" w:rsidR="00A93E2B" w:rsidRPr="001A14FE" w:rsidRDefault="00A93E2B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EB13A8" w14:textId="375EDAFA" w:rsidR="00B25789" w:rsidRPr="001A14FE" w:rsidRDefault="00384981" w:rsidP="006562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A14F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274" w:rsidRPr="001A14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2F6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656282">
        <w:rPr>
          <w:rFonts w:ascii="Times New Roman" w:hAnsi="Times New Roman" w:cs="Times New Roman"/>
          <w:sz w:val="28"/>
          <w:lang w:val="uk-UA"/>
        </w:rPr>
        <w:t>ТОВ «Березна-сервіс» права користування земельною ділянкою площею 0,1008га, кадастровий номер 7423055300:01:001:0011, яка була надана в оренду товариству для розміщення та обслуговування будівель торгівлі  відповідно договору оренди землі укладеного між Березнянською селищною радою та ТОВ «Березна-сервіс» від 20 червня 2007 року, зареєстрованого у Менському відділі ДЗК від 20.08.2007 року за №040784400008 і розташована  за адресою</w:t>
      </w:r>
      <w:r w:rsidR="00392BFC">
        <w:rPr>
          <w:rFonts w:ascii="Times New Roman" w:hAnsi="Times New Roman" w:cs="Times New Roman"/>
          <w:sz w:val="28"/>
          <w:lang w:val="uk-UA"/>
        </w:rPr>
        <w:t>:</w:t>
      </w:r>
      <w:r w:rsidR="00656282">
        <w:rPr>
          <w:rFonts w:ascii="Times New Roman" w:hAnsi="Times New Roman" w:cs="Times New Roman"/>
          <w:sz w:val="28"/>
          <w:lang w:val="uk-UA"/>
        </w:rPr>
        <w:t xml:space="preserve"> смт. Березна </w:t>
      </w:r>
      <w:proofErr w:type="spellStart"/>
      <w:r w:rsidR="00656282">
        <w:rPr>
          <w:rFonts w:ascii="Times New Roman" w:hAnsi="Times New Roman" w:cs="Times New Roman"/>
          <w:sz w:val="28"/>
          <w:lang w:val="uk-UA"/>
        </w:rPr>
        <w:t>вул.</w:t>
      </w:r>
      <w:r w:rsidR="00392BFC">
        <w:rPr>
          <w:rFonts w:ascii="Times New Roman" w:hAnsi="Times New Roman" w:cs="Times New Roman"/>
          <w:sz w:val="28"/>
          <w:lang w:val="uk-UA"/>
        </w:rPr>
        <w:t>Площа</w:t>
      </w:r>
      <w:proofErr w:type="spellEnd"/>
      <w:r w:rsidR="00656282">
        <w:rPr>
          <w:rFonts w:ascii="Times New Roman" w:hAnsi="Times New Roman" w:cs="Times New Roman"/>
          <w:sz w:val="28"/>
          <w:lang w:val="uk-UA"/>
        </w:rPr>
        <w:t xml:space="preserve"> Революції,8 Чернігівського району Чернігівської області. </w:t>
      </w:r>
    </w:p>
    <w:p w14:paraId="655DE5D0" w14:textId="181D7D13" w:rsidR="00132BDE" w:rsidRDefault="002D47BF" w:rsidP="008B1F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земель  комунальної власності т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а житлово -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 Березнянської селищ</w:t>
      </w:r>
      <w:r w:rsidR="00656282">
        <w:rPr>
          <w:rFonts w:ascii="Times New Roman" w:hAnsi="Times New Roman" w:cs="Times New Roman"/>
          <w:sz w:val="28"/>
          <w:szCs w:val="28"/>
          <w:lang w:val="uk-UA"/>
        </w:rPr>
        <w:t>ної ради   підготувати додаткову угоду до вищезазначеного договору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оренди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припинення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права користування </w:t>
      </w:r>
      <w:r w:rsidR="00EA3094">
        <w:rPr>
          <w:rFonts w:ascii="Times New Roman" w:hAnsi="Times New Roman" w:cs="Times New Roman"/>
          <w:sz w:val="28"/>
          <w:szCs w:val="28"/>
          <w:lang w:val="uk-UA"/>
        </w:rPr>
        <w:t>земельною ділянкою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</w:t>
      </w:r>
      <w:r w:rsidR="00EA3094">
        <w:rPr>
          <w:rFonts w:ascii="Times New Roman" w:hAnsi="Times New Roman" w:cs="Times New Roman"/>
          <w:sz w:val="28"/>
          <w:szCs w:val="28"/>
          <w:lang w:val="uk-UA"/>
        </w:rPr>
        <w:t>з переходом права власності на нерухоме майн</w:t>
      </w:r>
      <w:r w:rsidR="00392BF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A3094">
        <w:rPr>
          <w:rFonts w:ascii="Times New Roman" w:hAnsi="Times New Roman" w:cs="Times New Roman"/>
          <w:sz w:val="28"/>
          <w:szCs w:val="28"/>
          <w:lang w:val="uk-UA"/>
        </w:rPr>
        <w:t xml:space="preserve"> до іншого власника.</w:t>
      </w:r>
    </w:p>
    <w:p w14:paraId="5E46538C" w14:textId="77777777" w:rsidR="00D57C53" w:rsidRDefault="00132BDE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A3094">
        <w:rPr>
          <w:rFonts w:ascii="Times New Roman" w:hAnsi="Times New Roman" w:cs="Times New Roman"/>
          <w:sz w:val="28"/>
          <w:szCs w:val="28"/>
          <w:lang w:val="uk-UA"/>
        </w:rPr>
        <w:t xml:space="preserve">3. ТОВ </w:t>
      </w:r>
      <w:r w:rsidR="00EA3094">
        <w:rPr>
          <w:rFonts w:ascii="Times New Roman" w:hAnsi="Times New Roman" w:cs="Times New Roman"/>
          <w:sz w:val="28"/>
          <w:lang w:val="uk-UA"/>
        </w:rPr>
        <w:t>«Березна-сервіс»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3094">
        <w:rPr>
          <w:rFonts w:ascii="Times New Roman" w:hAnsi="Times New Roman" w:cs="Times New Roman"/>
          <w:sz w:val="28"/>
          <w:szCs w:val="28"/>
          <w:lang w:val="uk-UA"/>
        </w:rPr>
        <w:t>зареєструвати додаткову угоду до вищезазначеного договору</w:t>
      </w:r>
      <w:r w:rsidR="00E10DF9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в установленому Законодавством порядку. </w:t>
      </w:r>
    </w:p>
    <w:p w14:paraId="4B000CC8" w14:textId="77777777"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BF73636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E7A27D" w14:textId="5E70C65A" w:rsidR="00EC5829" w:rsidRDefault="00EC5829" w:rsidP="00392B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392B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392BFC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2516C55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47572164"/>
    <w:multiLevelType w:val="hybridMultilevel"/>
    <w:tmpl w:val="AB82172C"/>
    <w:lvl w:ilvl="0" w:tplc="3EC0E0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5031"/>
    <w:rsid w:val="00034366"/>
    <w:rsid w:val="000369DC"/>
    <w:rsid w:val="00060405"/>
    <w:rsid w:val="000732B3"/>
    <w:rsid w:val="000A7CAC"/>
    <w:rsid w:val="000C4EF3"/>
    <w:rsid w:val="000D174A"/>
    <w:rsid w:val="000D573F"/>
    <w:rsid w:val="000E2DA6"/>
    <w:rsid w:val="000E3A4D"/>
    <w:rsid w:val="00112276"/>
    <w:rsid w:val="00132BDE"/>
    <w:rsid w:val="0015529B"/>
    <w:rsid w:val="00184D57"/>
    <w:rsid w:val="001A14FE"/>
    <w:rsid w:val="001A7293"/>
    <w:rsid w:val="00224A9D"/>
    <w:rsid w:val="002D47BF"/>
    <w:rsid w:val="002E64C6"/>
    <w:rsid w:val="002E792F"/>
    <w:rsid w:val="00336CED"/>
    <w:rsid w:val="00384981"/>
    <w:rsid w:val="00392BFC"/>
    <w:rsid w:val="003A76F9"/>
    <w:rsid w:val="003B457A"/>
    <w:rsid w:val="003E0C5B"/>
    <w:rsid w:val="00412B30"/>
    <w:rsid w:val="004208EB"/>
    <w:rsid w:val="00495889"/>
    <w:rsid w:val="005124C4"/>
    <w:rsid w:val="0056556A"/>
    <w:rsid w:val="00593055"/>
    <w:rsid w:val="005E61D0"/>
    <w:rsid w:val="0061334E"/>
    <w:rsid w:val="00617046"/>
    <w:rsid w:val="00641A16"/>
    <w:rsid w:val="00647C88"/>
    <w:rsid w:val="00656220"/>
    <w:rsid w:val="00656282"/>
    <w:rsid w:val="00697C52"/>
    <w:rsid w:val="006C4387"/>
    <w:rsid w:val="006D4F58"/>
    <w:rsid w:val="006E440B"/>
    <w:rsid w:val="00780B1D"/>
    <w:rsid w:val="007A3274"/>
    <w:rsid w:val="008156E3"/>
    <w:rsid w:val="00843FF9"/>
    <w:rsid w:val="00846D33"/>
    <w:rsid w:val="008833F2"/>
    <w:rsid w:val="008B1FAB"/>
    <w:rsid w:val="008D32F6"/>
    <w:rsid w:val="008E0E5A"/>
    <w:rsid w:val="008E2FAA"/>
    <w:rsid w:val="00940511"/>
    <w:rsid w:val="00944BB2"/>
    <w:rsid w:val="00950DEA"/>
    <w:rsid w:val="009552BF"/>
    <w:rsid w:val="009639E1"/>
    <w:rsid w:val="009A6216"/>
    <w:rsid w:val="009C0BFB"/>
    <w:rsid w:val="00A93E2B"/>
    <w:rsid w:val="00AD6B06"/>
    <w:rsid w:val="00B02FBE"/>
    <w:rsid w:val="00B25789"/>
    <w:rsid w:val="00B3167F"/>
    <w:rsid w:val="00B3540A"/>
    <w:rsid w:val="00B67C95"/>
    <w:rsid w:val="00C249A3"/>
    <w:rsid w:val="00C42D6B"/>
    <w:rsid w:val="00C512F9"/>
    <w:rsid w:val="00C75970"/>
    <w:rsid w:val="00C96EDE"/>
    <w:rsid w:val="00CA3A86"/>
    <w:rsid w:val="00CD6712"/>
    <w:rsid w:val="00CF50BD"/>
    <w:rsid w:val="00D43E34"/>
    <w:rsid w:val="00D57C53"/>
    <w:rsid w:val="00D62AEA"/>
    <w:rsid w:val="00D85E1A"/>
    <w:rsid w:val="00DA113F"/>
    <w:rsid w:val="00DA54CD"/>
    <w:rsid w:val="00DB1200"/>
    <w:rsid w:val="00DD6E56"/>
    <w:rsid w:val="00E10DF9"/>
    <w:rsid w:val="00E111AF"/>
    <w:rsid w:val="00E84664"/>
    <w:rsid w:val="00EA3094"/>
    <w:rsid w:val="00EC5829"/>
    <w:rsid w:val="00F45B79"/>
    <w:rsid w:val="00F63FB7"/>
    <w:rsid w:val="00F85C3C"/>
    <w:rsid w:val="00FC1B83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C1E7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6415A-4872-487E-BD79-906A74C2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1645</Words>
  <Characters>939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2023-12-06T13:34:00Z</cp:lastPrinted>
  <dcterms:created xsi:type="dcterms:W3CDTF">2024-01-03T09:46:00Z</dcterms:created>
  <dcterms:modified xsi:type="dcterms:W3CDTF">2024-01-03T09:46:00Z</dcterms:modified>
</cp:coreProperties>
</file>