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949CD0C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D356E">
        <w:rPr>
          <w:rFonts w:ascii="Times New Roman" w:eastAsia="Calibri" w:hAnsi="Times New Roman" w:cs="Times New Roman"/>
          <w:b/>
          <w:sz w:val="32"/>
        </w:rPr>
        <w:object w:dxaOrig="645" w:dyaOrig="915" w14:anchorId="488B7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66219324" r:id="rId6"/>
        </w:object>
      </w:r>
    </w:p>
    <w:p w14:paraId="0F4BFC5C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56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11D1555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56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3C85BC3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56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8750150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BC019C0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56E">
        <w:rPr>
          <w:rFonts w:ascii="Times New Roman" w:hAnsi="Times New Roman" w:cs="Times New Roman"/>
          <w:b/>
          <w:sz w:val="32"/>
          <w:szCs w:val="32"/>
        </w:rPr>
        <w:t>/тридцять друга сесія восьмого скликання/</w:t>
      </w:r>
    </w:p>
    <w:p w14:paraId="13A8C3BA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56E">
        <w:rPr>
          <w:rFonts w:ascii="Times New Roman" w:hAnsi="Times New Roman" w:cs="Times New Roman"/>
          <w:b/>
          <w:sz w:val="32"/>
          <w:szCs w:val="32"/>
        </w:rPr>
        <w:t>(позачергова)</w:t>
      </w:r>
    </w:p>
    <w:p w14:paraId="4C697C7A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56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D356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D356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5D94039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A816D65" w14:textId="77777777" w:rsidR="005D356E" w:rsidRPr="005D356E" w:rsidRDefault="005D356E" w:rsidP="005D356E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524EBFB7" w14:textId="2639A37C" w:rsidR="005D356E" w:rsidRPr="005D356E" w:rsidRDefault="005D356E" w:rsidP="005D35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56E">
        <w:rPr>
          <w:rFonts w:ascii="Times New Roman" w:hAnsi="Times New Roman" w:cs="Times New Roman"/>
          <w:b/>
          <w:sz w:val="28"/>
          <w:szCs w:val="28"/>
        </w:rPr>
        <w:t>від   07 листопада 2023 року                                             №   99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D356E">
        <w:rPr>
          <w:rFonts w:ascii="Times New Roman" w:hAnsi="Times New Roman" w:cs="Times New Roman"/>
          <w:b/>
          <w:sz w:val="28"/>
          <w:szCs w:val="28"/>
        </w:rPr>
        <w:t>/32-</w:t>
      </w:r>
      <w:r w:rsidRPr="005D356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07A472B" w14:textId="77777777" w:rsidR="00312A07" w:rsidRPr="00AF6DE6" w:rsidRDefault="00312A07" w:rsidP="001651D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324D6FA" w14:textId="08195EDE" w:rsidR="001651DE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матеріальної допомоги</w:t>
      </w:r>
    </w:p>
    <w:p w14:paraId="08D3C18C" w14:textId="44E70845" w:rsidR="00312A07" w:rsidRDefault="00312A07" w:rsidP="00DA7F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сім’</w:t>
      </w:r>
      <w:r w:rsidR="005D356E">
        <w:rPr>
          <w:rFonts w:ascii="Times New Roman" w:hAnsi="Times New Roman" w:cs="Times New Roman"/>
          <w:b/>
          <w:sz w:val="28"/>
          <w:szCs w:val="28"/>
        </w:rPr>
        <w:t>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A2A">
        <w:rPr>
          <w:rFonts w:ascii="Times New Roman" w:hAnsi="Times New Roman" w:cs="Times New Roman"/>
          <w:b/>
          <w:sz w:val="28"/>
          <w:szCs w:val="28"/>
        </w:rPr>
        <w:t xml:space="preserve">загиблих(померлих) </w:t>
      </w:r>
      <w:r>
        <w:rPr>
          <w:rFonts w:ascii="Times New Roman" w:hAnsi="Times New Roman" w:cs="Times New Roman"/>
          <w:b/>
          <w:sz w:val="28"/>
          <w:szCs w:val="28"/>
        </w:rPr>
        <w:t xml:space="preserve"> військовослужбовц</w:t>
      </w:r>
      <w:r w:rsidR="00F87A2A">
        <w:rPr>
          <w:rFonts w:ascii="Times New Roman" w:hAnsi="Times New Roman" w:cs="Times New Roman"/>
          <w:b/>
          <w:sz w:val="28"/>
          <w:szCs w:val="28"/>
        </w:rPr>
        <w:t>ів</w:t>
      </w:r>
    </w:p>
    <w:p w14:paraId="0C4C6D3E" w14:textId="77777777" w:rsidR="00312A07" w:rsidRPr="00AF6DE6" w:rsidRDefault="00312A07" w:rsidP="00DA7F87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757EF7E" w14:textId="4D023578" w:rsidR="001651DE" w:rsidRDefault="001651DE" w:rsidP="00DA7F87">
      <w:pPr>
        <w:shd w:val="clear" w:color="auto" w:fill="FFFFFF"/>
        <w:spacing w:after="0"/>
        <w:ind w:right="3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Розглянувши заяв</w:t>
      </w:r>
      <w:r w:rsidR="00F87A2A">
        <w:rPr>
          <w:rFonts w:ascii="Times New Roman" w:hAnsi="Times New Roman" w:cs="Times New Roman"/>
          <w:bCs/>
          <w:sz w:val="28"/>
          <w:szCs w:val="28"/>
        </w:rPr>
        <w:t>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A2A">
        <w:rPr>
          <w:rFonts w:ascii="Times New Roman" w:hAnsi="Times New Roman" w:cs="Times New Roman"/>
          <w:bCs/>
          <w:sz w:val="28"/>
          <w:szCs w:val="28"/>
        </w:rPr>
        <w:t>родичів загиблих (поме</w:t>
      </w:r>
      <w:r w:rsidR="00AF6DE6">
        <w:rPr>
          <w:rFonts w:ascii="Times New Roman" w:hAnsi="Times New Roman" w:cs="Times New Roman"/>
          <w:bCs/>
          <w:sz w:val="28"/>
          <w:szCs w:val="28"/>
        </w:rPr>
        <w:t>р</w:t>
      </w:r>
      <w:r w:rsidR="00F87A2A">
        <w:rPr>
          <w:rFonts w:ascii="Times New Roman" w:hAnsi="Times New Roman" w:cs="Times New Roman"/>
          <w:bCs/>
          <w:sz w:val="28"/>
          <w:szCs w:val="28"/>
        </w:rPr>
        <w:t>лих) жителів Березнянської селищної ради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щодо виплати матеріальної допомоги в зв’язку зі смертю </w:t>
      </w:r>
      <w:r w:rsidR="00F87A2A">
        <w:rPr>
          <w:rFonts w:ascii="Times New Roman" w:hAnsi="Times New Roman" w:cs="Times New Roman"/>
          <w:bCs/>
          <w:sz w:val="28"/>
          <w:szCs w:val="28"/>
        </w:rPr>
        <w:t>військовослужбовців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, як</w:t>
      </w:r>
      <w:r w:rsidR="00F87A2A">
        <w:rPr>
          <w:rFonts w:ascii="Times New Roman" w:hAnsi="Times New Roman" w:cs="Times New Roman"/>
          <w:bCs/>
          <w:sz w:val="28"/>
          <w:szCs w:val="28"/>
        </w:rPr>
        <w:t>і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7A2A">
        <w:rPr>
          <w:rFonts w:ascii="Times New Roman" w:hAnsi="Times New Roman" w:cs="Times New Roman"/>
          <w:bCs/>
          <w:sz w:val="28"/>
          <w:szCs w:val="28"/>
        </w:rPr>
        <w:t>загинули(померли)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під час проходження військової служби, керуючись Законом України «Про місцеве самоврядування в Україні»</w:t>
      </w:r>
      <w:r w:rsidR="00120776" w:rsidRPr="00312A07">
        <w:rPr>
          <w:rFonts w:ascii="Times New Roman" w:hAnsi="Times New Roman" w:cs="Times New Roman"/>
          <w:bCs/>
          <w:sz w:val="28"/>
          <w:szCs w:val="28"/>
        </w:rPr>
        <w:t xml:space="preserve"> та на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 виконання рішен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ня 32</w:t>
      </w:r>
      <w:r w:rsidRPr="00312A07">
        <w:rPr>
          <w:rFonts w:ascii="Times New Roman" w:hAnsi="Times New Roman" w:cs="Times New Roman"/>
          <w:bCs/>
          <w:sz w:val="28"/>
          <w:szCs w:val="28"/>
        </w:rPr>
        <w:t xml:space="preserve"> сесії Березнянської селищної ради № </w:t>
      </w:r>
      <w:r w:rsidR="00F81F55" w:rsidRPr="00312A07">
        <w:rPr>
          <w:rFonts w:ascii="Times New Roman" w:hAnsi="Times New Roman" w:cs="Times New Roman"/>
          <w:bCs/>
          <w:sz w:val="28"/>
          <w:szCs w:val="28"/>
        </w:rPr>
        <w:t>991/32-</w:t>
      </w:r>
      <w:r w:rsidR="00F81F55" w:rsidRPr="00312A07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312A07">
        <w:rPr>
          <w:rFonts w:ascii="Times New Roman" w:hAnsi="Times New Roman"/>
          <w:bCs/>
          <w:sz w:val="28"/>
          <w:szCs w:val="28"/>
        </w:rPr>
        <w:t xml:space="preserve"> від 07.</w:t>
      </w:r>
      <w:r w:rsidR="00F81F55" w:rsidRPr="00312A07">
        <w:rPr>
          <w:rFonts w:ascii="Times New Roman" w:hAnsi="Times New Roman"/>
          <w:bCs/>
          <w:sz w:val="28"/>
          <w:szCs w:val="28"/>
        </w:rPr>
        <w:t>11</w:t>
      </w:r>
      <w:r w:rsidRPr="00312A07">
        <w:rPr>
          <w:rFonts w:ascii="Times New Roman" w:hAnsi="Times New Roman"/>
          <w:bCs/>
          <w:sz w:val="28"/>
          <w:szCs w:val="28"/>
        </w:rPr>
        <w:t>.202</w:t>
      </w:r>
      <w:r w:rsidR="00F81F55" w:rsidRPr="00312A07">
        <w:rPr>
          <w:rFonts w:ascii="Times New Roman" w:hAnsi="Times New Roman"/>
          <w:bCs/>
          <w:sz w:val="28"/>
          <w:szCs w:val="28"/>
        </w:rPr>
        <w:t>3</w:t>
      </w:r>
      <w:r w:rsidRPr="00312A07">
        <w:rPr>
          <w:rFonts w:ascii="Times New Roman" w:hAnsi="Times New Roman"/>
          <w:bCs/>
          <w:sz w:val="28"/>
          <w:szCs w:val="28"/>
        </w:rPr>
        <w:t xml:space="preserve"> року </w:t>
      </w:r>
      <w:r w:rsidR="00DA7F87" w:rsidRPr="00312A07">
        <w:rPr>
          <w:rFonts w:ascii="Times New Roman" w:hAnsi="Times New Roman"/>
          <w:bCs/>
          <w:sz w:val="28"/>
          <w:szCs w:val="28"/>
        </w:rPr>
        <w:t>«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>Про внесення змін до рішення 30 сесії 8 скликання № 950/30-</w:t>
      </w:r>
      <w:r w:rsidR="00DA7F87" w:rsidRPr="00312A07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 «Про затвердження  Програми </w:t>
      </w:r>
      <w:r w:rsidR="00DA7F87" w:rsidRPr="00312A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Березнянської </w:t>
      </w:r>
      <w:r w:rsidR="00DA7F87" w:rsidRPr="00312A07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DA7F87" w:rsidRPr="00312A07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DA7F87" w:rsidRP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військовослужбовців  на 2023 рік»</w:t>
      </w:r>
      <w:r w:rsidR="00AF6DE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,</w:t>
      </w:r>
      <w:r w:rsidR="00DA7F8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сесія Березнянської селищної ради </w:t>
      </w:r>
    </w:p>
    <w:p w14:paraId="538B70DD" w14:textId="77777777" w:rsidR="001651DE" w:rsidRDefault="001651DE" w:rsidP="00AF6DE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2775C20D" w14:textId="1FF36070" w:rsidR="001651DE" w:rsidRPr="00AF6DE6" w:rsidRDefault="00AF6DE6" w:rsidP="00AF6D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Погодити надання </w:t>
      </w:r>
      <w:r w:rsidR="00120776">
        <w:rPr>
          <w:rFonts w:ascii="Times New Roman" w:hAnsi="Times New Roman"/>
          <w:bCs/>
          <w:sz w:val="28"/>
          <w:szCs w:val="28"/>
        </w:rPr>
        <w:t>матеріальн</w:t>
      </w:r>
      <w:r>
        <w:rPr>
          <w:rFonts w:ascii="Times New Roman" w:hAnsi="Times New Roman"/>
          <w:bCs/>
          <w:sz w:val="28"/>
          <w:szCs w:val="28"/>
        </w:rPr>
        <w:t>ої</w:t>
      </w:r>
      <w:r w:rsidR="00120776">
        <w:rPr>
          <w:rFonts w:ascii="Times New Roman" w:hAnsi="Times New Roman"/>
          <w:bCs/>
          <w:sz w:val="28"/>
          <w:szCs w:val="28"/>
        </w:rPr>
        <w:t xml:space="preserve"> допомог</w:t>
      </w:r>
      <w:r>
        <w:rPr>
          <w:rFonts w:ascii="Times New Roman" w:hAnsi="Times New Roman"/>
          <w:bCs/>
          <w:sz w:val="28"/>
          <w:szCs w:val="28"/>
        </w:rPr>
        <w:t>и</w:t>
      </w:r>
      <w:r w:rsidR="00120776">
        <w:rPr>
          <w:rFonts w:ascii="Times New Roman" w:hAnsi="Times New Roman"/>
          <w:bCs/>
          <w:sz w:val="28"/>
          <w:szCs w:val="28"/>
        </w:rPr>
        <w:t xml:space="preserve"> сім’ї </w:t>
      </w:r>
      <w:r>
        <w:rPr>
          <w:rFonts w:ascii="Times New Roman" w:hAnsi="Times New Roman"/>
          <w:bCs/>
          <w:sz w:val="28"/>
          <w:szCs w:val="28"/>
        </w:rPr>
        <w:t>загиблого</w:t>
      </w:r>
      <w:r w:rsidR="0012077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</w:t>
      </w:r>
      <w:r w:rsidR="00120776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>1</w:t>
      </w:r>
      <w:r w:rsidR="00120776">
        <w:rPr>
          <w:rFonts w:ascii="Times New Roman" w:hAnsi="Times New Roman"/>
          <w:bCs/>
          <w:sz w:val="28"/>
          <w:szCs w:val="28"/>
        </w:rPr>
        <w:t xml:space="preserve">0.2023 року військовослужбовця </w:t>
      </w:r>
      <w:r>
        <w:rPr>
          <w:rFonts w:ascii="Times New Roman" w:hAnsi="Times New Roman"/>
          <w:bCs/>
          <w:sz w:val="28"/>
          <w:szCs w:val="28"/>
        </w:rPr>
        <w:t>Висоцького Руслана Олександровича</w:t>
      </w:r>
      <w:r w:rsidR="00120776">
        <w:rPr>
          <w:rFonts w:ascii="Times New Roman" w:hAnsi="Times New Roman"/>
          <w:bCs/>
          <w:sz w:val="28"/>
          <w:szCs w:val="28"/>
        </w:rPr>
        <w:t xml:space="preserve"> в розмірі 50 000 грн.</w:t>
      </w:r>
    </w:p>
    <w:p w14:paraId="36B0D86C" w14:textId="625A34DD" w:rsidR="00AF6DE6" w:rsidRDefault="00AF6DE6" w:rsidP="00AF6DE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Погодити надання матеріальної допомоги сім’ї загиблого 15.10.2023 року військовослужбовця Петренка Миколи Андрійовича в розмірі 50 000 грн.</w:t>
      </w:r>
    </w:p>
    <w:p w14:paraId="39AAFCB8" w14:textId="34020839" w:rsidR="00AF6DE6" w:rsidRDefault="00AF6DE6" w:rsidP="00AF6DE6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Погодити надання матеріальної допомоги сім’ї померлого 02.08.2023 року військовослужбовця </w:t>
      </w:r>
      <w:proofErr w:type="spellStart"/>
      <w:r>
        <w:rPr>
          <w:rFonts w:ascii="Times New Roman" w:hAnsi="Times New Roman"/>
          <w:bCs/>
          <w:sz w:val="28"/>
          <w:szCs w:val="28"/>
        </w:rPr>
        <w:t>Гріщенка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Віталія Юрійовича в розмірі 50 000 грн.</w:t>
      </w:r>
    </w:p>
    <w:p w14:paraId="5C525149" w14:textId="77777777" w:rsidR="00312A07" w:rsidRPr="00312A07" w:rsidRDefault="001651DE" w:rsidP="007072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312A07">
        <w:rPr>
          <w:rFonts w:ascii="Times New Roman" w:hAnsi="Times New Roman"/>
          <w:bCs/>
          <w:sz w:val="28"/>
          <w:szCs w:val="28"/>
        </w:rPr>
        <w:t xml:space="preserve">Головному бухгалтеру селищної </w:t>
      </w:r>
      <w:r w:rsidR="00120776" w:rsidRPr="00312A07">
        <w:rPr>
          <w:rFonts w:ascii="Times New Roman" w:hAnsi="Times New Roman"/>
          <w:bCs/>
          <w:sz w:val="28"/>
          <w:szCs w:val="28"/>
        </w:rPr>
        <w:t xml:space="preserve">виплатити кошти згідно </w:t>
      </w:r>
      <w:r w:rsidR="00312A07" w:rsidRPr="00312A07">
        <w:rPr>
          <w:rFonts w:ascii="Times New Roman" w:hAnsi="Times New Roman" w:cs="Times New Roman"/>
          <w:sz w:val="28"/>
          <w:szCs w:val="28"/>
        </w:rPr>
        <w:t>«</w:t>
      </w:r>
      <w:r w:rsidR="00312A07" w:rsidRPr="00312A07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312A07" w:rsidRPr="00312A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підтримки військовослужбовців   Березнянської  </w:t>
      </w:r>
      <w:r w:rsidR="00312A07" w:rsidRPr="00312A07">
        <w:rPr>
          <w:rFonts w:ascii="Times New Roman" w:hAnsi="Times New Roman" w:cs="Times New Roman"/>
          <w:bCs/>
          <w:sz w:val="28"/>
          <w:szCs w:val="28"/>
        </w:rPr>
        <w:t xml:space="preserve">селищної територіальної громади, які брали  (беруть) участь в захисті України, їх  сімей та членів сімей </w:t>
      </w:r>
      <w:r w:rsidR="00312A07" w:rsidRPr="00312A07">
        <w:rPr>
          <w:rFonts w:ascii="Times New Roman" w:hAnsi="Times New Roman" w:cs="Times New Roman"/>
          <w:bCs/>
          <w:color w:val="000000"/>
          <w:spacing w:val="-2"/>
        </w:rPr>
        <w:t xml:space="preserve"> </w:t>
      </w:r>
      <w:r w:rsidR="00312A07" w:rsidRP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загиблих (померлих) військовослужбовців  на 2023 рік»</w:t>
      </w:r>
      <w:r w:rsidR="00312A0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</w:p>
    <w:p w14:paraId="49604C2B" w14:textId="459410B9" w:rsidR="001651DE" w:rsidRPr="00312A07" w:rsidRDefault="001651DE" w:rsidP="007072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312A07">
        <w:rPr>
          <w:rFonts w:ascii="Times New Roman" w:hAnsi="Times New Roman"/>
          <w:bCs/>
          <w:sz w:val="28"/>
          <w:szCs w:val="28"/>
        </w:rPr>
        <w:t>Контроль за виконанням даного рішення покласти на постійну комісію</w:t>
      </w:r>
    </w:p>
    <w:p w14:paraId="0E56EA76" w14:textId="77777777" w:rsidR="001651DE" w:rsidRDefault="001651DE" w:rsidP="001651D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7DA73C43" w14:textId="77777777" w:rsidR="00AF6DE6" w:rsidRPr="00AF6DE6" w:rsidRDefault="00AF6DE6" w:rsidP="001651DE">
      <w:pPr>
        <w:pStyle w:val="a3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1AE4936" w14:textId="758B6963" w:rsidR="00120776" w:rsidRPr="00120776" w:rsidRDefault="00120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776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Володимир ПАВЛЕНКО</w:t>
      </w:r>
    </w:p>
    <w:sectPr w:rsidR="00120776" w:rsidRPr="00120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B4758"/>
    <w:multiLevelType w:val="hybridMultilevel"/>
    <w:tmpl w:val="DBFA9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FF"/>
    <w:rsid w:val="00120776"/>
    <w:rsid w:val="001651DE"/>
    <w:rsid w:val="00242005"/>
    <w:rsid w:val="00312A07"/>
    <w:rsid w:val="00482A3F"/>
    <w:rsid w:val="00530AD4"/>
    <w:rsid w:val="005D356E"/>
    <w:rsid w:val="007D449C"/>
    <w:rsid w:val="00932CA9"/>
    <w:rsid w:val="009427DA"/>
    <w:rsid w:val="009671CE"/>
    <w:rsid w:val="00A54F53"/>
    <w:rsid w:val="00A87C1B"/>
    <w:rsid w:val="00AF6DE6"/>
    <w:rsid w:val="00B52A87"/>
    <w:rsid w:val="00CA07FF"/>
    <w:rsid w:val="00DA7F87"/>
    <w:rsid w:val="00DB4823"/>
    <w:rsid w:val="00E45639"/>
    <w:rsid w:val="00F81C56"/>
    <w:rsid w:val="00F81F55"/>
    <w:rsid w:val="00F8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7A2"/>
  <w15:chartTrackingRefBased/>
  <w15:docId w15:val="{A31E2468-F5FB-487E-BEBF-00A899BD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D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2023-12-06T14:24:00Z</cp:lastPrinted>
  <dcterms:created xsi:type="dcterms:W3CDTF">2024-01-08T09:42:00Z</dcterms:created>
  <dcterms:modified xsi:type="dcterms:W3CDTF">2024-01-08T09:42:00Z</dcterms:modified>
</cp:coreProperties>
</file>