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80364926"/>
    <w:bookmarkStart w:id="1" w:name="_GoBack"/>
    <w:bookmarkEnd w:id="1"/>
    <w:p w14:paraId="0A5BF301" w14:textId="77777777" w:rsidR="00A0743E" w:rsidRPr="00B859D7" w:rsidRDefault="00A0743E" w:rsidP="00A0743E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631DD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25pt" o:ole="">
            <v:imagedata r:id="rId4" o:title=""/>
          </v:shape>
          <o:OLEObject Type="Embed" ProgID="Word.Picture.6" ShapeID="_x0000_i1025" DrawAspect="Content" ObjectID="_1766316352" r:id="rId5"/>
        </w:object>
      </w:r>
    </w:p>
    <w:p w14:paraId="04861468" w14:textId="77777777" w:rsidR="00A0743E" w:rsidRPr="00B859D7" w:rsidRDefault="00A0743E" w:rsidP="00A0743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26C97F3F" w14:textId="77777777" w:rsidR="00A0743E" w:rsidRPr="00B859D7" w:rsidRDefault="00A0743E" w:rsidP="00A0743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1B2366D6" w14:textId="77777777" w:rsidR="00A0743E" w:rsidRPr="00B859D7" w:rsidRDefault="00A0743E" w:rsidP="00A0743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382CD624" w14:textId="77777777" w:rsidR="00A0743E" w:rsidRPr="00B859D7" w:rsidRDefault="00A0743E" w:rsidP="00A0743E">
      <w:pPr>
        <w:jc w:val="center"/>
        <w:rPr>
          <w:b/>
          <w:sz w:val="8"/>
          <w:szCs w:val="8"/>
        </w:rPr>
      </w:pPr>
    </w:p>
    <w:p w14:paraId="2B1FF7F9" w14:textId="77777777" w:rsidR="00A0743E" w:rsidRPr="00B859D7" w:rsidRDefault="00A0743E" w:rsidP="00A0743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дванадцята</w:t>
      </w:r>
      <w:r w:rsidRPr="00B859D7">
        <w:rPr>
          <w:b/>
          <w:sz w:val="32"/>
          <w:szCs w:val="32"/>
        </w:rPr>
        <w:t xml:space="preserve"> сесія восьмого скликання/</w:t>
      </w:r>
    </w:p>
    <w:p w14:paraId="0478DD95" w14:textId="77777777" w:rsidR="00A0743E" w:rsidRPr="00B859D7" w:rsidRDefault="00A0743E" w:rsidP="00A0743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  <w:lang w:val="uk-UA"/>
        </w:rPr>
        <w:t xml:space="preserve"> </w:t>
      </w:r>
      <w:r w:rsidRPr="00B859D7">
        <w:rPr>
          <w:b/>
          <w:sz w:val="32"/>
          <w:szCs w:val="32"/>
        </w:rPr>
        <w:t>Р І Ш Е Н Н Я</w:t>
      </w:r>
    </w:p>
    <w:p w14:paraId="2BD9539A" w14:textId="77777777" w:rsidR="00A0743E" w:rsidRPr="00B859D7" w:rsidRDefault="00A0743E" w:rsidP="00A0743E">
      <w:pPr>
        <w:jc w:val="center"/>
        <w:rPr>
          <w:b/>
          <w:sz w:val="10"/>
          <w:szCs w:val="10"/>
        </w:rPr>
      </w:pPr>
    </w:p>
    <w:p w14:paraId="4B6916CF" w14:textId="30126EBD" w:rsidR="00A0743E" w:rsidRPr="00B859D7" w:rsidRDefault="00A0743E" w:rsidP="00A0743E">
      <w:pPr>
        <w:jc w:val="both"/>
        <w:rPr>
          <w:sz w:val="28"/>
          <w:szCs w:val="28"/>
        </w:rPr>
      </w:pPr>
      <w:r w:rsidRPr="00B859D7"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07 вересня</w:t>
      </w:r>
      <w:r w:rsidRPr="00B859D7">
        <w:rPr>
          <w:sz w:val="28"/>
          <w:szCs w:val="28"/>
          <w:lang w:val="uk-UA"/>
        </w:rPr>
        <w:t xml:space="preserve"> </w:t>
      </w:r>
      <w:r w:rsidRPr="00B859D7">
        <w:rPr>
          <w:sz w:val="28"/>
          <w:szCs w:val="28"/>
        </w:rPr>
        <w:t xml:space="preserve"> 2021 року                                             № </w:t>
      </w:r>
      <w:r w:rsidRPr="00B859D7">
        <w:rPr>
          <w:sz w:val="28"/>
          <w:szCs w:val="28"/>
          <w:lang w:val="uk-UA"/>
        </w:rPr>
        <w:t xml:space="preserve">  4</w:t>
      </w:r>
      <w:r w:rsidRPr="00AF34DD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9</w:t>
      </w:r>
      <w:r w:rsidRPr="00B859D7">
        <w:rPr>
          <w:sz w:val="28"/>
          <w:szCs w:val="28"/>
          <w:lang w:val="uk-UA"/>
        </w:rPr>
        <w:t>/1</w:t>
      </w:r>
      <w:r>
        <w:rPr>
          <w:sz w:val="28"/>
          <w:szCs w:val="28"/>
          <w:lang w:val="uk-UA"/>
        </w:rPr>
        <w:t>2</w:t>
      </w:r>
      <w:r w:rsidRPr="00B859D7">
        <w:rPr>
          <w:sz w:val="28"/>
          <w:szCs w:val="28"/>
        </w:rPr>
        <w:t>-</w:t>
      </w:r>
      <w:r w:rsidRPr="00B859D7">
        <w:rPr>
          <w:sz w:val="28"/>
          <w:szCs w:val="28"/>
          <w:lang w:val="en-US"/>
        </w:rPr>
        <w:t>V</w:t>
      </w:r>
      <w:r w:rsidRPr="00B859D7">
        <w:rPr>
          <w:sz w:val="28"/>
          <w:szCs w:val="28"/>
        </w:rPr>
        <w:t>ІІІ</w:t>
      </w:r>
    </w:p>
    <w:p w14:paraId="3CBFDB54" w14:textId="77777777" w:rsidR="00B26B69" w:rsidRPr="00A0743E" w:rsidRDefault="00B26B69" w:rsidP="00F106A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14:paraId="0111DCC3" w14:textId="77777777" w:rsidR="00A0743E" w:rsidRPr="00EE21FF" w:rsidRDefault="00F106AD" w:rsidP="00F106AD">
      <w:pPr>
        <w:pStyle w:val="a3"/>
        <w:rPr>
          <w:rFonts w:ascii="Times New Roman" w:hAnsi="Times New Roman"/>
          <w:b/>
          <w:sz w:val="28"/>
          <w:szCs w:val="28"/>
        </w:rPr>
      </w:pPr>
      <w:r w:rsidRPr="00EE21FF">
        <w:rPr>
          <w:rFonts w:ascii="Times New Roman" w:hAnsi="Times New Roman"/>
          <w:b/>
          <w:sz w:val="28"/>
          <w:szCs w:val="28"/>
        </w:rPr>
        <w:t xml:space="preserve">Про покладання обов'язків із вчинення </w:t>
      </w:r>
    </w:p>
    <w:p w14:paraId="04515931" w14:textId="5D96A40B" w:rsidR="00F106AD" w:rsidRPr="00EE21FF" w:rsidRDefault="00F106AD" w:rsidP="00F106AD">
      <w:pPr>
        <w:pStyle w:val="a3"/>
        <w:rPr>
          <w:rFonts w:ascii="Times New Roman" w:hAnsi="Times New Roman"/>
          <w:b/>
          <w:sz w:val="28"/>
          <w:szCs w:val="28"/>
        </w:rPr>
      </w:pPr>
      <w:r w:rsidRPr="00EE21FF">
        <w:rPr>
          <w:rFonts w:ascii="Times New Roman" w:hAnsi="Times New Roman"/>
          <w:b/>
          <w:sz w:val="28"/>
          <w:szCs w:val="28"/>
        </w:rPr>
        <w:t>нотаріальних дій</w:t>
      </w:r>
      <w:r w:rsidR="00A0743E" w:rsidRPr="00EE21FF">
        <w:rPr>
          <w:rFonts w:ascii="Times New Roman" w:hAnsi="Times New Roman"/>
          <w:b/>
          <w:sz w:val="28"/>
          <w:szCs w:val="28"/>
        </w:rPr>
        <w:t xml:space="preserve"> </w:t>
      </w:r>
      <w:r w:rsidRPr="00EE21FF">
        <w:rPr>
          <w:rFonts w:ascii="Times New Roman" w:hAnsi="Times New Roman"/>
          <w:b/>
          <w:sz w:val="28"/>
          <w:szCs w:val="28"/>
        </w:rPr>
        <w:t>на секретаря селищної ради</w:t>
      </w:r>
      <w:bookmarkEnd w:id="0"/>
      <w:r w:rsidRPr="00EE21FF">
        <w:rPr>
          <w:rFonts w:ascii="Times New Roman" w:hAnsi="Times New Roman"/>
          <w:b/>
          <w:sz w:val="28"/>
          <w:szCs w:val="28"/>
        </w:rPr>
        <w:t xml:space="preserve">.  </w:t>
      </w:r>
    </w:p>
    <w:p w14:paraId="3FD76226" w14:textId="77777777" w:rsidR="00F106AD" w:rsidRPr="00EE21FF" w:rsidRDefault="00F106AD" w:rsidP="00F106AD">
      <w:pPr>
        <w:pStyle w:val="a3"/>
        <w:rPr>
          <w:rFonts w:ascii="Times New Roman" w:hAnsi="Times New Roman"/>
          <w:sz w:val="28"/>
          <w:szCs w:val="28"/>
        </w:rPr>
      </w:pPr>
    </w:p>
    <w:p w14:paraId="44DD323B" w14:textId="1764496F" w:rsidR="00F106AD" w:rsidRPr="00EE21FF" w:rsidRDefault="00F106AD" w:rsidP="00F106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E21FF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Україні», Закону України «Про нотаріат» , Березнянська селищна рада</w:t>
      </w:r>
    </w:p>
    <w:p w14:paraId="59926A0E" w14:textId="1023B88C" w:rsidR="00F106AD" w:rsidRPr="00EE21FF" w:rsidRDefault="00F106AD" w:rsidP="00F106AD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E21FF">
        <w:rPr>
          <w:rFonts w:ascii="Times New Roman" w:hAnsi="Times New Roman"/>
          <w:b/>
          <w:sz w:val="28"/>
          <w:szCs w:val="28"/>
        </w:rPr>
        <w:t>ВИРІШИЛА:</w:t>
      </w:r>
    </w:p>
    <w:p w14:paraId="456B8164" w14:textId="77777777" w:rsidR="00F106AD" w:rsidRPr="00EE21FF" w:rsidRDefault="00F106AD" w:rsidP="00F106AD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</w:p>
    <w:p w14:paraId="60FB81F6" w14:textId="74ACAE4C" w:rsidR="00F106AD" w:rsidRDefault="00F106AD" w:rsidP="00F106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21FF">
        <w:rPr>
          <w:rFonts w:ascii="Times New Roman" w:hAnsi="Times New Roman"/>
          <w:sz w:val="28"/>
          <w:szCs w:val="28"/>
        </w:rPr>
        <w:t xml:space="preserve">1.Уповноважити </w:t>
      </w:r>
      <w:r w:rsidR="00F63E64" w:rsidRPr="00EE21FF">
        <w:rPr>
          <w:rFonts w:ascii="Times New Roman" w:hAnsi="Times New Roman"/>
          <w:sz w:val="28"/>
          <w:szCs w:val="28"/>
        </w:rPr>
        <w:t xml:space="preserve">Мироненко </w:t>
      </w:r>
      <w:r w:rsidRPr="00EE21FF">
        <w:rPr>
          <w:rFonts w:ascii="Times New Roman" w:hAnsi="Times New Roman"/>
          <w:sz w:val="28"/>
          <w:szCs w:val="28"/>
        </w:rPr>
        <w:t xml:space="preserve">Ларису </w:t>
      </w:r>
      <w:r w:rsidR="00F63E64" w:rsidRPr="00EE21FF">
        <w:rPr>
          <w:rFonts w:ascii="Times New Roman" w:hAnsi="Times New Roman"/>
          <w:sz w:val="28"/>
          <w:szCs w:val="28"/>
        </w:rPr>
        <w:t>Федорівну,</w:t>
      </w:r>
      <w:r w:rsidRPr="00EE21FF">
        <w:rPr>
          <w:rFonts w:ascii="Times New Roman" w:hAnsi="Times New Roman"/>
          <w:sz w:val="28"/>
          <w:szCs w:val="28"/>
        </w:rPr>
        <w:t xml:space="preserve"> секретаря  </w:t>
      </w:r>
      <w:r w:rsidR="00F63E64" w:rsidRPr="00EE21FF">
        <w:rPr>
          <w:rFonts w:ascii="Times New Roman" w:hAnsi="Times New Roman"/>
          <w:sz w:val="28"/>
          <w:szCs w:val="28"/>
        </w:rPr>
        <w:t xml:space="preserve">Березнянської </w:t>
      </w:r>
      <w:r w:rsidRPr="00EE21FF">
        <w:rPr>
          <w:rFonts w:ascii="Times New Roman" w:hAnsi="Times New Roman"/>
          <w:sz w:val="28"/>
          <w:szCs w:val="28"/>
        </w:rPr>
        <w:t>селищної ради, як посадову особу органу місцевого самоврядування, вчиняти нотаріальні дії передбачені частиною першою статті 37 Закону України «Про нотаріат».</w:t>
      </w:r>
    </w:p>
    <w:p w14:paraId="377E0830" w14:textId="15B159B4" w:rsidR="002D1B01" w:rsidRPr="00EE21FF" w:rsidRDefault="002D1B01" w:rsidP="00F106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D1B0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 w:rsidRPr="00AB5176">
        <w:rPr>
          <w:rFonts w:ascii="Times New Roman" w:hAnsi="Times New Roman"/>
          <w:color w:val="000000"/>
          <w:sz w:val="28"/>
        </w:rPr>
        <w:t>освідчувати довіреності осіб, які проживають на території населених пунктів, які входять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B5176">
        <w:rPr>
          <w:rFonts w:ascii="Times New Roman" w:hAnsi="Times New Roman"/>
          <w:color w:val="000000"/>
          <w:sz w:val="28"/>
        </w:rPr>
        <w:t xml:space="preserve"> до </w:t>
      </w:r>
      <w:r>
        <w:rPr>
          <w:rFonts w:ascii="Times New Roman" w:hAnsi="Times New Roman"/>
          <w:color w:val="000000"/>
          <w:sz w:val="28"/>
        </w:rPr>
        <w:t>складу територіальної громади</w:t>
      </w:r>
      <w:r w:rsidRPr="00AB5176">
        <w:rPr>
          <w:rFonts w:ascii="Times New Roman" w:hAnsi="Times New Roman"/>
          <w:color w:val="000000"/>
          <w:sz w:val="28"/>
        </w:rPr>
        <w:t>, де немає нотаріусів, крім довіреностей на право розпорядження нерухомим майном, довіреності на управління і розпорядження корпоративними правами та довіреностей на користування та розпорядження транспортними засобами, як посадов</w:t>
      </w:r>
      <w:r>
        <w:rPr>
          <w:rFonts w:ascii="Times New Roman" w:hAnsi="Times New Roman"/>
          <w:color w:val="000000"/>
          <w:sz w:val="28"/>
        </w:rPr>
        <w:t>ої</w:t>
      </w:r>
      <w:r w:rsidRPr="00AB5176">
        <w:rPr>
          <w:rFonts w:ascii="Times New Roman" w:hAnsi="Times New Roman"/>
          <w:color w:val="000000"/>
          <w:sz w:val="28"/>
        </w:rPr>
        <w:t xml:space="preserve"> ос</w:t>
      </w:r>
      <w:r>
        <w:rPr>
          <w:rFonts w:ascii="Times New Roman" w:hAnsi="Times New Roman"/>
          <w:color w:val="000000"/>
          <w:sz w:val="28"/>
        </w:rPr>
        <w:t>оби</w:t>
      </w:r>
      <w:r w:rsidRPr="00AB5176">
        <w:rPr>
          <w:rFonts w:ascii="Times New Roman" w:hAnsi="Times New Roman"/>
          <w:color w:val="000000"/>
          <w:sz w:val="28"/>
        </w:rPr>
        <w:t xml:space="preserve"> органу місцевого самоврядування</w:t>
      </w:r>
    </w:p>
    <w:p w14:paraId="1FA794F2" w14:textId="4AD84134" w:rsidR="00EE21FF" w:rsidRPr="00EE21FF" w:rsidRDefault="002D1B01" w:rsidP="00F106A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</w:t>
      </w:r>
      <w:r w:rsidR="00EE21FF" w:rsidRPr="00EE21FF">
        <w:rPr>
          <w:rFonts w:ascii="Times New Roman" w:hAnsi="Times New Roman"/>
          <w:sz w:val="28"/>
          <w:szCs w:val="28"/>
        </w:rPr>
        <w:t xml:space="preserve">. На час тимчасової відсутності секретаря </w:t>
      </w:r>
      <w:r w:rsidR="00145403">
        <w:rPr>
          <w:rFonts w:ascii="Times New Roman" w:hAnsi="Times New Roman"/>
          <w:sz w:val="28"/>
          <w:szCs w:val="28"/>
        </w:rPr>
        <w:t>Берез</w:t>
      </w:r>
      <w:r w:rsidR="00EE21FF">
        <w:rPr>
          <w:rFonts w:ascii="Times New Roman" w:hAnsi="Times New Roman"/>
          <w:sz w:val="28"/>
          <w:szCs w:val="28"/>
        </w:rPr>
        <w:t>нянської селищної ради</w:t>
      </w:r>
      <w:r w:rsidR="00EE21FF" w:rsidRPr="00EE21FF">
        <w:rPr>
          <w:rFonts w:ascii="Times New Roman" w:hAnsi="Times New Roman"/>
          <w:sz w:val="28"/>
          <w:szCs w:val="28"/>
        </w:rPr>
        <w:t>, повноваження зазначені у п. 1</w:t>
      </w:r>
      <w:r>
        <w:rPr>
          <w:rFonts w:ascii="Times New Roman" w:hAnsi="Times New Roman"/>
          <w:sz w:val="28"/>
          <w:szCs w:val="28"/>
        </w:rPr>
        <w:t xml:space="preserve"> і 2</w:t>
      </w:r>
      <w:r w:rsidR="00EE21FF" w:rsidRPr="00EE21FF">
        <w:rPr>
          <w:rFonts w:ascii="Times New Roman" w:hAnsi="Times New Roman"/>
          <w:sz w:val="28"/>
          <w:szCs w:val="28"/>
        </w:rPr>
        <w:t xml:space="preserve"> цього рішення</w:t>
      </w:r>
      <w:r w:rsidR="00145403">
        <w:rPr>
          <w:rFonts w:ascii="Times New Roman" w:hAnsi="Times New Roman"/>
          <w:sz w:val="28"/>
          <w:szCs w:val="28"/>
        </w:rPr>
        <w:t>,</w:t>
      </w:r>
      <w:r w:rsidR="00EE21FF" w:rsidRPr="00EE21FF">
        <w:rPr>
          <w:rFonts w:ascii="Times New Roman" w:hAnsi="Times New Roman"/>
          <w:sz w:val="28"/>
          <w:szCs w:val="28"/>
        </w:rPr>
        <w:t xml:space="preserve"> покладаються на </w:t>
      </w:r>
      <w:r w:rsidR="00EE21FF">
        <w:rPr>
          <w:rFonts w:ascii="Times New Roman" w:hAnsi="Times New Roman"/>
          <w:sz w:val="28"/>
          <w:szCs w:val="28"/>
        </w:rPr>
        <w:t xml:space="preserve">Березнянського </w:t>
      </w:r>
      <w:r w:rsidR="00EE21FF" w:rsidRPr="00EE21FF">
        <w:rPr>
          <w:rFonts w:ascii="Times New Roman" w:hAnsi="Times New Roman"/>
          <w:sz w:val="28"/>
          <w:szCs w:val="28"/>
        </w:rPr>
        <w:t xml:space="preserve"> селищного голову</w:t>
      </w:r>
      <w:r w:rsidR="00EE21FF">
        <w:rPr>
          <w:rFonts w:ascii="Times New Roman" w:hAnsi="Times New Roman"/>
          <w:sz w:val="28"/>
          <w:szCs w:val="28"/>
        </w:rPr>
        <w:t xml:space="preserve"> Павленка Володимира Михайловича.</w:t>
      </w:r>
    </w:p>
    <w:p w14:paraId="61AE1468" w14:textId="6E51C8AC" w:rsidR="00B26B69" w:rsidRDefault="00B26B69" w:rsidP="00F106A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28C6818" w14:textId="2ED6B721" w:rsidR="00B26B69" w:rsidRPr="00EE21FF" w:rsidRDefault="002D1B01" w:rsidP="00F106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26B69" w:rsidRPr="00EE21FF">
        <w:rPr>
          <w:rFonts w:ascii="Times New Roman" w:hAnsi="Times New Roman"/>
          <w:sz w:val="28"/>
          <w:szCs w:val="28"/>
        </w:rPr>
        <w:t>. Секретарю селищної ради Мироненко Л.Ф. при вчиненні нотаріальних дій керуватись Законом України «Про нотаріат».</w:t>
      </w:r>
    </w:p>
    <w:p w14:paraId="6186D32C" w14:textId="0C602617" w:rsidR="00B26B69" w:rsidRPr="00EE21FF" w:rsidRDefault="00B26B69" w:rsidP="00F106A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A1F16F" w14:textId="3B60E452" w:rsidR="00B26B69" w:rsidRPr="00EE21FF" w:rsidRDefault="002D1B01" w:rsidP="00F106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26B69" w:rsidRPr="00EE21FF">
        <w:rPr>
          <w:rFonts w:ascii="Times New Roman" w:hAnsi="Times New Roman"/>
          <w:sz w:val="28"/>
          <w:szCs w:val="28"/>
        </w:rPr>
        <w:t>. Контроль за виконанням даного рішення залишаю за собою.</w:t>
      </w:r>
    </w:p>
    <w:p w14:paraId="2A11BB66" w14:textId="054EFCD8" w:rsidR="00B26B69" w:rsidRPr="00EE21FF" w:rsidRDefault="00B26B69" w:rsidP="00F106A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2469434" w14:textId="1A052955" w:rsidR="00B26B69" w:rsidRPr="00EE21FF" w:rsidRDefault="00B26B69" w:rsidP="00F106A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EE21FF">
        <w:rPr>
          <w:rFonts w:ascii="Times New Roman" w:hAnsi="Times New Roman"/>
          <w:b/>
          <w:bCs/>
          <w:sz w:val="28"/>
          <w:szCs w:val="28"/>
        </w:rPr>
        <w:t>Селищний голова                                              Володимир  Павленко</w:t>
      </w:r>
    </w:p>
    <w:p w14:paraId="0C61EE84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EF"/>
    <w:rsid w:val="000762EF"/>
    <w:rsid w:val="00145403"/>
    <w:rsid w:val="00197B03"/>
    <w:rsid w:val="002051E8"/>
    <w:rsid w:val="002D1B01"/>
    <w:rsid w:val="005449B2"/>
    <w:rsid w:val="005D1687"/>
    <w:rsid w:val="00932CA9"/>
    <w:rsid w:val="009427DA"/>
    <w:rsid w:val="009671CE"/>
    <w:rsid w:val="00A0743E"/>
    <w:rsid w:val="00B26B69"/>
    <w:rsid w:val="00BA1FE9"/>
    <w:rsid w:val="00DB4823"/>
    <w:rsid w:val="00E45639"/>
    <w:rsid w:val="00EE21FF"/>
    <w:rsid w:val="00F106AD"/>
    <w:rsid w:val="00F6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F8CE"/>
  <w15:chartTrackingRefBased/>
  <w15:docId w15:val="{76FBC3DD-AF7E-4C33-A552-A1CB7798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106AD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2024-01-09T10:13:00Z</cp:lastPrinted>
  <dcterms:created xsi:type="dcterms:W3CDTF">2024-01-09T12:39:00Z</dcterms:created>
  <dcterms:modified xsi:type="dcterms:W3CDTF">2024-01-09T12:39:00Z</dcterms:modified>
</cp:coreProperties>
</file>