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76C39" w14:textId="63946F31" w:rsidR="00450F63" w:rsidRDefault="00450F63" w:rsidP="00450F6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2ACCD1C0" wp14:editId="5A96BB18">
            <wp:extent cx="546100" cy="755650"/>
            <wp:effectExtent l="0" t="0" r="6350" b="6350"/>
            <wp:docPr id="1853520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F8665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E73B9AA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8A69AF4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A936791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F91937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/тридцять четверта сесія восьмого скликання/</w:t>
      </w:r>
    </w:p>
    <w:p w14:paraId="66493044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0CD8004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6B4CEBB" w14:textId="77777777" w:rsidR="00450F63" w:rsidRDefault="00450F63" w:rsidP="00450F6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16B9507" w14:textId="5ADC3F24" w:rsidR="00450F63" w:rsidRDefault="00450F63" w:rsidP="00450F6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 18 грудня 2023 року                                             №  1042/34-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1E5BE46" w14:textId="77777777" w:rsidR="00450F63" w:rsidRDefault="00450F63" w:rsidP="00450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273E07" w14:textId="2DC9CDB7" w:rsidR="00450F63" w:rsidRPr="00450F63" w:rsidRDefault="00450F63" w:rsidP="00450F6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50F63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Чернігівського</w:t>
      </w:r>
    </w:p>
    <w:p w14:paraId="01B5278E" w14:textId="6EA43D1F" w:rsidR="00450F63" w:rsidRPr="00450F63" w:rsidRDefault="00450F63" w:rsidP="00450F6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F63">
        <w:rPr>
          <w:rFonts w:ascii="Times New Roman" w:hAnsi="Times New Roman" w:cs="Times New Roman"/>
          <w:b/>
          <w:bCs/>
          <w:sz w:val="28"/>
          <w:szCs w:val="28"/>
        </w:rPr>
        <w:t>районного управління поліції</w:t>
      </w:r>
    </w:p>
    <w:bookmarkEnd w:id="0"/>
    <w:p w14:paraId="50DC2C8D" w14:textId="77777777" w:rsidR="00932CA9" w:rsidRDefault="00932CA9"/>
    <w:p w14:paraId="71CB83C9" w14:textId="0D21C9D3" w:rsidR="00450F63" w:rsidRDefault="00450F63" w:rsidP="00C66E9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50F63">
        <w:rPr>
          <w:rFonts w:ascii="Times New Roman" w:hAnsi="Times New Roman" w:cs="Times New Roman"/>
          <w:sz w:val="28"/>
          <w:szCs w:val="28"/>
        </w:rPr>
        <w:t>Заслухавши інформацію</w:t>
      </w:r>
      <w:r>
        <w:rPr>
          <w:rFonts w:ascii="Times New Roman" w:hAnsi="Times New Roman" w:cs="Times New Roman"/>
          <w:sz w:val="28"/>
          <w:szCs w:val="28"/>
        </w:rPr>
        <w:t xml:space="preserve"> представника Чернігівського ГУНП в Чернігівській області</w:t>
      </w:r>
      <w:r w:rsidR="00C66E9D">
        <w:rPr>
          <w:rFonts w:ascii="Times New Roman" w:hAnsi="Times New Roman" w:cs="Times New Roman"/>
          <w:sz w:val="28"/>
          <w:szCs w:val="28"/>
        </w:rPr>
        <w:t xml:space="preserve">, керуючись Законом України «Про місцеве </w:t>
      </w:r>
      <w:proofErr w:type="spellStart"/>
      <w:r w:rsidR="00C66E9D">
        <w:rPr>
          <w:rFonts w:ascii="Times New Roman" w:hAnsi="Times New Roman" w:cs="Times New Roman"/>
          <w:sz w:val="28"/>
          <w:szCs w:val="28"/>
        </w:rPr>
        <w:t>самоврядуванння</w:t>
      </w:r>
      <w:proofErr w:type="spellEnd"/>
      <w:r w:rsidR="00C66E9D">
        <w:rPr>
          <w:rFonts w:ascii="Times New Roman" w:hAnsi="Times New Roman" w:cs="Times New Roman"/>
          <w:sz w:val="28"/>
          <w:szCs w:val="28"/>
        </w:rPr>
        <w:t xml:space="preserve"> в Україні», Березнянська селищна рада </w:t>
      </w:r>
    </w:p>
    <w:p w14:paraId="457D0795" w14:textId="2B49C5ED" w:rsidR="00C66E9D" w:rsidRPr="002B6359" w:rsidRDefault="00C66E9D" w:rsidP="00C66E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635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785C385" w14:textId="75609289" w:rsidR="00C66E9D" w:rsidRDefault="00C66E9D" w:rsidP="00C66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Погодити  відкриття поліцейської станції та забезпечити поліцейського офіцера громади приміщенням, меблями та оргтехнікою.</w:t>
      </w:r>
    </w:p>
    <w:p w14:paraId="5412231A" w14:textId="3EEDFE45" w:rsidR="00C66E9D" w:rsidRPr="00C37C02" w:rsidRDefault="00C37C02" w:rsidP="00C66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Винести на розгляд сесії Березнянської селищної ради в 2024 році затвердження Програми профілактики правопорушень на 2024-2025  роки.</w:t>
      </w:r>
    </w:p>
    <w:p w14:paraId="0069B320" w14:textId="2A33F4CF" w:rsidR="00C37C02" w:rsidRDefault="00C37C02" w:rsidP="00C66E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14:paraId="0424298C" w14:textId="77777777" w:rsidR="00C37C02" w:rsidRDefault="00C37C02" w:rsidP="00C37C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3014A7" w14:textId="580E8A14" w:rsidR="00C37C02" w:rsidRPr="002B6359" w:rsidRDefault="00C37C02" w:rsidP="00C37C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359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Володимир ПАВЛЕНКО</w:t>
      </w:r>
    </w:p>
    <w:sectPr w:rsidR="00C37C02" w:rsidRPr="002B6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65803"/>
    <w:multiLevelType w:val="hybridMultilevel"/>
    <w:tmpl w:val="C7C43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06"/>
    <w:rsid w:val="001E1EB6"/>
    <w:rsid w:val="002B6359"/>
    <w:rsid w:val="00450F63"/>
    <w:rsid w:val="00482A3F"/>
    <w:rsid w:val="00530AD4"/>
    <w:rsid w:val="00716598"/>
    <w:rsid w:val="007D449C"/>
    <w:rsid w:val="00932CA9"/>
    <w:rsid w:val="009427DA"/>
    <w:rsid w:val="009671CE"/>
    <w:rsid w:val="00A54F53"/>
    <w:rsid w:val="00A55E06"/>
    <w:rsid w:val="00B52A87"/>
    <w:rsid w:val="00C37C02"/>
    <w:rsid w:val="00C66E9D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E04C"/>
  <w15:chartTrackingRefBased/>
  <w15:docId w15:val="{41C5FD64-3907-4A69-A418-95A52301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6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2023-12-25T14:03:00Z</cp:lastPrinted>
  <dcterms:created xsi:type="dcterms:W3CDTF">2024-01-22T10:52:00Z</dcterms:created>
  <dcterms:modified xsi:type="dcterms:W3CDTF">2024-01-22T10:52:00Z</dcterms:modified>
</cp:coreProperties>
</file>