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607EBF">
        <w:rPr>
          <w:rFonts w:ascii="Times New Roman" w:hAnsi="Times New Roman" w:cs="Times New Roman"/>
          <w:sz w:val="28"/>
          <w:szCs w:val="28"/>
          <w:lang w:val="uk-UA"/>
        </w:rPr>
        <w:t xml:space="preserve">           лютого</w:t>
      </w:r>
      <w:r w:rsidR="00E23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607EBF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96297F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96297F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335D83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припинення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громадян</w:t>
            </w:r>
            <w:r w:rsidR="007E3A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ці </w:t>
            </w:r>
            <w:proofErr w:type="spellStart"/>
            <w:r w:rsidR="007E3A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Шкінь</w:t>
            </w:r>
            <w:proofErr w:type="spellEnd"/>
            <w:r w:rsidR="007E3A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Інні Віталіївні </w:t>
            </w:r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10B82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23197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права</w:t>
            </w:r>
            <w:r w:rsidR="00ED3E78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користування </w:t>
            </w:r>
            <w:r w:rsidR="00F23197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земельними</w:t>
            </w:r>
            <w:r w:rsidR="00F23197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ділянками</w:t>
            </w:r>
            <w:r w:rsidR="002E00B1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7E3A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10B82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10B82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для ведення особистого селянського господарства</w:t>
            </w:r>
            <w:r w:rsidR="007E3A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та для будівництва та обслуговування житлового будинку господарських будівель і споруд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 території </w:t>
            </w:r>
            <w:r w:rsidR="007E3A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с. </w:t>
            </w:r>
            <w:proofErr w:type="spellStart"/>
            <w:r w:rsidR="007E3A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Сахнівка</w:t>
            </w:r>
            <w:proofErr w:type="spellEnd"/>
            <w:r w:rsidR="007E3A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вул. Садова, 28 </w:t>
            </w:r>
            <w:r w:rsidR="00335D83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Чернігівсько</w:t>
            </w:r>
            <w:r w:rsidR="00F10B82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 району Чернігівської області.</w:t>
            </w:r>
          </w:p>
          <w:p w:rsidR="00ED2970" w:rsidRPr="0096297F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96297F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96297F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750D1" w:rsidRPr="0096297F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7E3A34">
        <w:rPr>
          <w:rFonts w:ascii="Times New Roman" w:hAnsi="Times New Roman" w:cs="Times New Roman"/>
          <w:sz w:val="28"/>
          <w:szCs w:val="28"/>
          <w:lang w:val="uk-UA"/>
        </w:rPr>
        <w:t>заяву</w:t>
      </w:r>
      <w:r w:rsidR="004A514F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7E3A34"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 w:rsidR="007E3A34">
        <w:rPr>
          <w:rFonts w:ascii="Times New Roman" w:hAnsi="Times New Roman" w:cs="Times New Roman"/>
          <w:sz w:val="28"/>
          <w:szCs w:val="28"/>
          <w:lang w:val="uk-UA"/>
        </w:rPr>
        <w:t>Шкінь</w:t>
      </w:r>
      <w:proofErr w:type="spellEnd"/>
      <w:r w:rsidR="007E3A34">
        <w:rPr>
          <w:rFonts w:ascii="Times New Roman" w:hAnsi="Times New Roman" w:cs="Times New Roman"/>
          <w:sz w:val="28"/>
          <w:szCs w:val="28"/>
          <w:lang w:val="uk-UA"/>
        </w:rPr>
        <w:t xml:space="preserve"> Інни Віталіївни 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96297F">
        <w:rPr>
          <w:rFonts w:ascii="Times New Roman" w:hAnsi="Times New Roman" w:cs="Times New Roman"/>
          <w:sz w:val="28"/>
          <w:szCs w:val="28"/>
          <w:lang w:val="uk-UA"/>
        </w:rPr>
        <w:t>про припинен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>ня права користування земельними  ділянками,</w:t>
      </w:r>
      <w:r w:rsidR="00F2319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 як</w:t>
      </w:r>
      <w:r w:rsidR="007E3A34">
        <w:rPr>
          <w:rFonts w:ascii="Times New Roman" w:hAnsi="Times New Roman" w:cs="Times New Roman"/>
          <w:sz w:val="28"/>
          <w:szCs w:val="28"/>
          <w:lang w:val="uk-UA"/>
        </w:rPr>
        <w:t xml:space="preserve">і знаходяться у її користуванні 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B82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14F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</w:t>
      </w:r>
      <w:r w:rsidR="00F10B82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особистого селянського господарства </w:t>
      </w:r>
      <w:r w:rsidR="007E3A34">
        <w:rPr>
          <w:rFonts w:ascii="Times New Roman" w:hAnsi="Times New Roman" w:cs="Times New Roman"/>
          <w:sz w:val="28"/>
          <w:szCs w:val="28"/>
          <w:lang w:val="uk-UA"/>
        </w:rPr>
        <w:t>площею 0,25</w:t>
      </w:r>
      <w:r w:rsidR="000A0E26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7E3A34">
        <w:rPr>
          <w:rFonts w:ascii="Times New Roman" w:hAnsi="Times New Roman" w:cs="Times New Roman"/>
          <w:sz w:val="28"/>
          <w:szCs w:val="28"/>
          <w:lang w:val="uk-UA"/>
        </w:rPr>
        <w:t>га  та для б</w:t>
      </w:r>
      <w:r w:rsidR="000A0E26">
        <w:rPr>
          <w:rFonts w:ascii="Times New Roman" w:hAnsi="Times New Roman" w:cs="Times New Roman"/>
          <w:sz w:val="28"/>
          <w:szCs w:val="28"/>
          <w:lang w:val="uk-UA"/>
        </w:rPr>
        <w:t>удівництва та обслугову</w:t>
      </w:r>
      <w:r w:rsidR="007E3A34">
        <w:rPr>
          <w:rFonts w:ascii="Times New Roman" w:hAnsi="Times New Roman" w:cs="Times New Roman"/>
          <w:sz w:val="28"/>
          <w:szCs w:val="28"/>
          <w:lang w:val="uk-UA"/>
        </w:rPr>
        <w:t xml:space="preserve">вання житлового будинку господарських будівель і споруд </w:t>
      </w:r>
      <w:r w:rsidR="000A0E26">
        <w:rPr>
          <w:rFonts w:ascii="Times New Roman" w:hAnsi="Times New Roman" w:cs="Times New Roman"/>
          <w:sz w:val="28"/>
          <w:szCs w:val="28"/>
          <w:lang w:val="uk-UA"/>
        </w:rPr>
        <w:t xml:space="preserve">площею 0,2500га </w:t>
      </w:r>
      <w:r w:rsidR="007E3A34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с. </w:t>
      </w:r>
      <w:proofErr w:type="spellStart"/>
      <w:r w:rsidR="007E3A34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7E3A34">
        <w:rPr>
          <w:rFonts w:ascii="Times New Roman" w:hAnsi="Times New Roman" w:cs="Times New Roman"/>
          <w:sz w:val="28"/>
          <w:szCs w:val="28"/>
          <w:lang w:val="uk-UA"/>
        </w:rPr>
        <w:t xml:space="preserve"> вул.</w:t>
      </w:r>
      <w:r w:rsidR="000A0E26">
        <w:rPr>
          <w:rFonts w:ascii="Times New Roman" w:hAnsi="Times New Roman" w:cs="Times New Roman"/>
          <w:sz w:val="28"/>
          <w:szCs w:val="28"/>
          <w:lang w:val="uk-UA"/>
        </w:rPr>
        <w:t xml:space="preserve"> Садова, 28 </w:t>
      </w:r>
      <w:r w:rsidR="007E3A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14F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96297F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 w:rsidR="000A0E26">
        <w:rPr>
          <w:rFonts w:ascii="Times New Roman" w:hAnsi="Times New Roman" w:cs="Times New Roman"/>
          <w:sz w:val="28"/>
          <w:szCs w:val="28"/>
          <w:lang w:val="uk-UA"/>
        </w:rPr>
        <w:t xml:space="preserve">орії </w:t>
      </w:r>
      <w:r w:rsidR="00F10B82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</w:t>
      </w:r>
      <w:r w:rsidR="00696AC9" w:rsidRPr="0096297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12,122,141</w:t>
      </w:r>
      <w:r w:rsidR="00BB04AE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696AC9" w:rsidRPr="0096297F">
        <w:rPr>
          <w:rFonts w:ascii="Times New Roman" w:hAnsi="Times New Roman" w:cs="Times New Roman"/>
          <w:sz w:val="28"/>
          <w:szCs w:val="28"/>
          <w:lang w:val="uk-UA"/>
        </w:rPr>
        <w:t>и ,</w:t>
      </w:r>
      <w:r w:rsidR="00574203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2E00B1" w:rsidRPr="0096297F">
        <w:rPr>
          <w:rFonts w:ascii="Times New Roman" w:hAnsi="Times New Roman" w:cs="Times New Roman"/>
          <w:sz w:val="28"/>
          <w:szCs w:val="28"/>
          <w:lang w:val="uk-UA"/>
        </w:rPr>
        <w:t>аконом України «Про місцеве самоврядування</w:t>
      </w:r>
      <w:r w:rsidR="00574203" w:rsidRPr="0096297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050D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в</w:t>
      </w:r>
      <w:r w:rsidR="00BB04AE" w:rsidRPr="0096297F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C107CA" w:rsidRPr="0096297F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3FED" w:rsidRPr="000A0E26" w:rsidRDefault="004D7044" w:rsidP="00D1505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E26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2E00B1" w:rsidRPr="000A0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0E26" w:rsidRPr="0096297F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0A0E26">
        <w:rPr>
          <w:rFonts w:ascii="Times New Roman" w:hAnsi="Times New Roman" w:cs="Times New Roman"/>
          <w:sz w:val="28"/>
          <w:szCs w:val="28"/>
          <w:lang w:val="uk-UA"/>
        </w:rPr>
        <w:t xml:space="preserve">ці </w:t>
      </w:r>
      <w:proofErr w:type="spellStart"/>
      <w:r w:rsidR="000A0E26">
        <w:rPr>
          <w:rFonts w:ascii="Times New Roman" w:hAnsi="Times New Roman" w:cs="Times New Roman"/>
          <w:sz w:val="28"/>
          <w:szCs w:val="28"/>
          <w:lang w:val="uk-UA"/>
        </w:rPr>
        <w:t>Шкінь</w:t>
      </w:r>
      <w:proofErr w:type="spellEnd"/>
      <w:r w:rsidR="000A0E26">
        <w:rPr>
          <w:rFonts w:ascii="Times New Roman" w:hAnsi="Times New Roman" w:cs="Times New Roman"/>
          <w:sz w:val="28"/>
          <w:szCs w:val="28"/>
          <w:lang w:val="uk-UA"/>
        </w:rPr>
        <w:t xml:space="preserve"> Інні Віталіївні</w:t>
      </w:r>
      <w:r w:rsidR="000A0E2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A0E26">
        <w:rPr>
          <w:rFonts w:ascii="Times New Roman" w:hAnsi="Times New Roman" w:cs="Times New Roman"/>
          <w:sz w:val="28"/>
          <w:szCs w:val="28"/>
          <w:lang w:val="uk-UA"/>
        </w:rPr>
        <w:t xml:space="preserve"> право</w:t>
      </w:r>
      <w:r w:rsidR="000A0E26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користування земельними  ділянками,   як</w:t>
      </w:r>
      <w:r w:rsidR="000A0E26">
        <w:rPr>
          <w:rFonts w:ascii="Times New Roman" w:hAnsi="Times New Roman" w:cs="Times New Roman"/>
          <w:sz w:val="28"/>
          <w:szCs w:val="28"/>
          <w:lang w:val="uk-UA"/>
        </w:rPr>
        <w:t xml:space="preserve">і знаходяться у її користуванні </w:t>
      </w:r>
      <w:r w:rsidR="000A0E26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0E26">
        <w:rPr>
          <w:rFonts w:ascii="Times New Roman" w:hAnsi="Times New Roman" w:cs="Times New Roman"/>
          <w:sz w:val="28"/>
          <w:szCs w:val="28"/>
          <w:lang w:val="uk-UA"/>
        </w:rPr>
        <w:t xml:space="preserve">з цільовим призначенням </w:t>
      </w:r>
      <w:bookmarkStart w:id="0" w:name="_GoBack"/>
      <w:bookmarkEnd w:id="0"/>
      <w:r w:rsidR="000A0E26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 особистого селянського господарства </w:t>
      </w:r>
      <w:r w:rsidR="000A0E26">
        <w:rPr>
          <w:rFonts w:ascii="Times New Roman" w:hAnsi="Times New Roman" w:cs="Times New Roman"/>
          <w:sz w:val="28"/>
          <w:szCs w:val="28"/>
          <w:lang w:val="uk-UA"/>
        </w:rPr>
        <w:t xml:space="preserve">площею 0,2500га  та для будівництва та обслуговування житлового будинку господарських будівель і споруд площею 0,2500га на території с. </w:t>
      </w:r>
      <w:proofErr w:type="spellStart"/>
      <w:r w:rsidR="000A0E26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0A0E26">
        <w:rPr>
          <w:rFonts w:ascii="Times New Roman" w:hAnsi="Times New Roman" w:cs="Times New Roman"/>
          <w:sz w:val="28"/>
          <w:szCs w:val="28"/>
          <w:lang w:val="uk-UA"/>
        </w:rPr>
        <w:t xml:space="preserve"> вул. Садова, 28  </w:t>
      </w:r>
      <w:r w:rsidR="000A0E26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на терит</w:t>
      </w:r>
      <w:r w:rsidR="000A0E26">
        <w:rPr>
          <w:rFonts w:ascii="Times New Roman" w:hAnsi="Times New Roman" w:cs="Times New Roman"/>
          <w:sz w:val="28"/>
          <w:szCs w:val="28"/>
          <w:lang w:val="uk-UA"/>
        </w:rPr>
        <w:t xml:space="preserve">орії </w:t>
      </w:r>
      <w:r w:rsidR="000A0E26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</w:t>
      </w:r>
    </w:p>
    <w:p w:rsidR="00063B35" w:rsidRPr="0096297F" w:rsidRDefault="00063B35" w:rsidP="00063B3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E95939" w:rsidRPr="0096297F" w:rsidRDefault="00E95939" w:rsidP="00E95939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    Доручити селищному голові зареєструвати комунальну власність на вищезазначені земельні ділянки за </w:t>
      </w:r>
      <w:proofErr w:type="spellStart"/>
      <w:r w:rsidRPr="0096297F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</w:t>
      </w:r>
    </w:p>
    <w:p w:rsidR="00063B35" w:rsidRPr="0096297F" w:rsidRDefault="00063B35" w:rsidP="00063B3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3FED" w:rsidRPr="0096297F" w:rsidRDefault="00B33FED" w:rsidP="00B33F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96297F" w:rsidRDefault="0061334E" w:rsidP="003253FC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297F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Контроль за виконанням рішення покласти на постійну комісію с</w:t>
      </w:r>
      <w:r w:rsidR="00EC5829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6297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4750D1" w:rsidRPr="0096297F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50D1" w:rsidRPr="0096297F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Pr="0096297F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Pr="0096297F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6297F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Pr="0096297F" w:rsidRDefault="002E792F">
      <w:pPr>
        <w:rPr>
          <w:sz w:val="28"/>
          <w:szCs w:val="28"/>
        </w:rPr>
      </w:pPr>
    </w:p>
    <w:sectPr w:rsidR="002E792F" w:rsidRPr="00962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0285686"/>
    <w:multiLevelType w:val="hybridMultilevel"/>
    <w:tmpl w:val="D98EA30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63B35"/>
    <w:rsid w:val="000A0E26"/>
    <w:rsid w:val="000E3A4D"/>
    <w:rsid w:val="001050F2"/>
    <w:rsid w:val="001321D4"/>
    <w:rsid w:val="001C6CE4"/>
    <w:rsid w:val="001E2027"/>
    <w:rsid w:val="002A2C24"/>
    <w:rsid w:val="002E00B1"/>
    <w:rsid w:val="002E64C6"/>
    <w:rsid w:val="002E792F"/>
    <w:rsid w:val="003253FC"/>
    <w:rsid w:val="00335D83"/>
    <w:rsid w:val="00336CED"/>
    <w:rsid w:val="00347840"/>
    <w:rsid w:val="00363790"/>
    <w:rsid w:val="004750D1"/>
    <w:rsid w:val="004A2FCC"/>
    <w:rsid w:val="004A514F"/>
    <w:rsid w:val="004C1704"/>
    <w:rsid w:val="004D7044"/>
    <w:rsid w:val="00537E96"/>
    <w:rsid w:val="00550879"/>
    <w:rsid w:val="00555D04"/>
    <w:rsid w:val="00574203"/>
    <w:rsid w:val="005761FB"/>
    <w:rsid w:val="00592EAB"/>
    <w:rsid w:val="00607EBF"/>
    <w:rsid w:val="0061334E"/>
    <w:rsid w:val="00631B61"/>
    <w:rsid w:val="00696AC9"/>
    <w:rsid w:val="006B66CD"/>
    <w:rsid w:val="00721200"/>
    <w:rsid w:val="00733938"/>
    <w:rsid w:val="00780B1D"/>
    <w:rsid w:val="0078299D"/>
    <w:rsid w:val="007E3A34"/>
    <w:rsid w:val="007F18D9"/>
    <w:rsid w:val="0096297F"/>
    <w:rsid w:val="009B591F"/>
    <w:rsid w:val="009B77BE"/>
    <w:rsid w:val="009C327B"/>
    <w:rsid w:val="00AB4ACC"/>
    <w:rsid w:val="00AD4EC5"/>
    <w:rsid w:val="00B33FED"/>
    <w:rsid w:val="00BB04AE"/>
    <w:rsid w:val="00BE050D"/>
    <w:rsid w:val="00C10457"/>
    <w:rsid w:val="00C107CA"/>
    <w:rsid w:val="00C445F7"/>
    <w:rsid w:val="00C631A4"/>
    <w:rsid w:val="00CB4A7B"/>
    <w:rsid w:val="00CD6712"/>
    <w:rsid w:val="00D87E3E"/>
    <w:rsid w:val="00DB5C77"/>
    <w:rsid w:val="00E236DE"/>
    <w:rsid w:val="00E46FEC"/>
    <w:rsid w:val="00E865DA"/>
    <w:rsid w:val="00E95939"/>
    <w:rsid w:val="00EC5829"/>
    <w:rsid w:val="00ED2970"/>
    <w:rsid w:val="00ED3E78"/>
    <w:rsid w:val="00EF1376"/>
    <w:rsid w:val="00F10B82"/>
    <w:rsid w:val="00F23197"/>
    <w:rsid w:val="00F83BBA"/>
    <w:rsid w:val="00F9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0069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7EE06-9350-47AB-A3EB-92C379ACF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2023-08-22T05:42:00Z</cp:lastPrinted>
  <dcterms:created xsi:type="dcterms:W3CDTF">2024-02-09T12:24:00Z</dcterms:created>
  <dcterms:modified xsi:type="dcterms:W3CDTF">2024-02-09T12:24:00Z</dcterms:modified>
</cp:coreProperties>
</file>