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E0699">
        <w:rPr>
          <w:rFonts w:ascii="Times New Roman" w:hAnsi="Times New Roman" w:cs="Times New Roman"/>
          <w:sz w:val="28"/>
          <w:szCs w:val="28"/>
          <w:lang w:val="uk-UA"/>
        </w:rPr>
        <w:t xml:space="preserve">       лютого</w:t>
      </w:r>
      <w:bookmarkStart w:id="0" w:name="_GoBack"/>
      <w:bookmarkEnd w:id="0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гр. Приз М.М.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>якої змінюється з «для розміщення та експлуатації основних,</w:t>
            </w:r>
            <w:r w:rsidR="00671A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підсобних та допоміжних будівель і споруд будівельних організацій</w:t>
            </w:r>
            <w:r w:rsidR="005870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на «для будівництва та </w:t>
            </w:r>
            <w:r w:rsidR="00671A0E">
              <w:rPr>
                <w:rFonts w:ascii="Times New Roman" w:hAnsi="Times New Roman" w:cs="Times New Roman"/>
                <w:b/>
                <w:sz w:val="28"/>
                <w:lang w:val="uk-UA"/>
              </w:rPr>
              <w:t>обслуговування будівель торгівлі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671A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та передачу в оренду земельної ділянки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81F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</w:t>
            </w:r>
            <w:r w:rsidR="00810773">
              <w:rPr>
                <w:rFonts w:ascii="Times New Roman" w:hAnsi="Times New Roman" w:cs="Times New Roman"/>
                <w:b/>
                <w:sz w:val="28"/>
                <w:lang w:val="uk-UA"/>
              </w:rPr>
              <w:t>вул. Площа революції, 5</w:t>
            </w:r>
            <w:r w:rsidR="00671A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14F70" w:rsidRDefault="00AC4FC8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C81F5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громадянки 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 xml:space="preserve">Приз Марії Миколаївни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розміщення та експлуатації основних, підсобних та допоміжних будівель і споруд будівельних організацій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>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 xml:space="preserve">я будівель торгівлі», яка розташована  за </w:t>
      </w:r>
      <w:proofErr w:type="spellStart"/>
      <w:r w:rsidR="001C363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C3637">
        <w:rPr>
          <w:rFonts w:ascii="Times New Roman" w:hAnsi="Times New Roman" w:cs="Times New Roman"/>
          <w:sz w:val="28"/>
          <w:szCs w:val="28"/>
          <w:lang w:val="uk-UA"/>
        </w:rPr>
        <w:t xml:space="preserve"> смт.</w:t>
      </w:r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3E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 5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>ї області та про передачу вищезазначеної земельної ділянки,  площею 0,0892га кадастровий номер 7423055300:01:002:0313 на якій розташована  нежитлова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>будівля , що належить їй на праві власності відповідно до витягу з Державного реєстру речових прав від 27.11.2023 року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 xml:space="preserve">, реєстраційний номер </w:t>
      </w:r>
      <w:r w:rsidR="001C3637">
        <w:rPr>
          <w:rFonts w:ascii="Times New Roman" w:hAnsi="Times New Roman" w:cs="Times New Roman"/>
          <w:sz w:val="28"/>
          <w:szCs w:val="28"/>
          <w:lang w:val="uk-UA"/>
        </w:rPr>
        <w:t>2831472974100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>, терміном на 20 років встановивши орендну плату в розмірі 12 (дванадцяти) відсотків від нормативної грошової оцінки земельної ділянки,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:rsidR="00C107CA" w:rsidRDefault="00414F70" w:rsidP="00414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0173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1.</w:t>
      </w:r>
      <w:r w:rsidR="008F01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C92493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414F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10D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Приз Марії Миколаївні </w:t>
      </w:r>
      <w:r w:rsidR="008F01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610D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 відведення земельної ділянки    цільове призначення якої змінюється з </w:t>
      </w:r>
    </w:p>
    <w:p w:rsidR="00414F70" w:rsidRDefault="0031610D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«для розміщення та експлуатації основних, підсобних та допоміжних будівель і споруд будівельних організацій» на «для будівництва та обслуговування будівель торгівлі», яка розташована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смт.</w:t>
      </w:r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3E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8F01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49A0" w:rsidRDefault="001E49A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178C" w:rsidRDefault="00B5178C" w:rsidP="00B5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2. Передати громадянці Приз Марії Миколаївні </w:t>
      </w:r>
      <w:r w:rsidR="001E49A0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ділянку,  площею 0,0892га, кадастровий номер 7423055300:01:002:0313 для розміщення та обслуговування будівель торгівлі, за </w:t>
      </w:r>
      <w:proofErr w:type="spellStart"/>
      <w:r w:rsidR="001E49A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E49A0">
        <w:rPr>
          <w:rFonts w:ascii="Times New Roman" w:hAnsi="Times New Roman" w:cs="Times New Roman"/>
          <w:sz w:val="28"/>
          <w:szCs w:val="28"/>
          <w:lang w:val="uk-UA"/>
        </w:rPr>
        <w:t xml:space="preserve"> смт.</w:t>
      </w:r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843E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843E3">
        <w:rPr>
          <w:rFonts w:ascii="Times New Roman" w:hAnsi="Times New Roman" w:cs="Times New Roman"/>
          <w:sz w:val="28"/>
          <w:szCs w:val="28"/>
          <w:lang w:val="uk-UA"/>
        </w:rPr>
        <w:t xml:space="preserve"> вул. Площа революції, 5</w:t>
      </w:r>
      <w:r w:rsidR="001E49A0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 терміном на 20 років встановивши орендну плату за користування земельною ділянкою в розмірі 12 (дванадцяти) відсотків від нормативної грошової оцінки земельної ділянки. </w:t>
      </w:r>
    </w:p>
    <w:p w:rsidR="001E49A0" w:rsidRDefault="001E49A0" w:rsidP="00B5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9A0" w:rsidRPr="004D0E53" w:rsidRDefault="001E49A0" w:rsidP="00B51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3.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підготувати договір оренди </w:t>
      </w:r>
      <w:r w:rsidR="00FE3199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вищезазначеної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FE319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даного рішення.</w:t>
      </w:r>
    </w:p>
    <w:p w:rsidR="008F0173" w:rsidRDefault="008F0173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4D0E53" w:rsidRDefault="00602C60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E319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FE3199">
        <w:rPr>
          <w:rFonts w:ascii="Times New Roman" w:hAnsi="Times New Roman" w:cs="Times New Roman"/>
          <w:sz w:val="28"/>
          <w:szCs w:val="28"/>
          <w:lang w:val="uk-UA"/>
        </w:rPr>
        <w:t>янці Приз Марії Миколаївні</w:t>
      </w:r>
      <w:r w:rsidR="001E49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E319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C3637"/>
    <w:rsid w:val="001E2027"/>
    <w:rsid w:val="001E49A0"/>
    <w:rsid w:val="001E6749"/>
    <w:rsid w:val="001F3D7F"/>
    <w:rsid w:val="001F69DE"/>
    <w:rsid w:val="00281FD7"/>
    <w:rsid w:val="00286465"/>
    <w:rsid w:val="002A5A9C"/>
    <w:rsid w:val="002E64C6"/>
    <w:rsid w:val="002E792F"/>
    <w:rsid w:val="00312B00"/>
    <w:rsid w:val="0031610D"/>
    <w:rsid w:val="00323D7A"/>
    <w:rsid w:val="00336CED"/>
    <w:rsid w:val="00343E4C"/>
    <w:rsid w:val="0035460E"/>
    <w:rsid w:val="00392C15"/>
    <w:rsid w:val="003B4CE6"/>
    <w:rsid w:val="003E699A"/>
    <w:rsid w:val="004063E3"/>
    <w:rsid w:val="00414F70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870EA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71A0E"/>
    <w:rsid w:val="00682B2F"/>
    <w:rsid w:val="006843E3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0773"/>
    <w:rsid w:val="00817B26"/>
    <w:rsid w:val="00820D83"/>
    <w:rsid w:val="008244CC"/>
    <w:rsid w:val="00833867"/>
    <w:rsid w:val="008B09D5"/>
    <w:rsid w:val="008E5D80"/>
    <w:rsid w:val="008F0173"/>
    <w:rsid w:val="0090452D"/>
    <w:rsid w:val="009150EB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C4FC8"/>
    <w:rsid w:val="00AD4EC5"/>
    <w:rsid w:val="00AE0699"/>
    <w:rsid w:val="00AE4444"/>
    <w:rsid w:val="00AE4EE9"/>
    <w:rsid w:val="00AF4279"/>
    <w:rsid w:val="00B03501"/>
    <w:rsid w:val="00B16B63"/>
    <w:rsid w:val="00B22A48"/>
    <w:rsid w:val="00B5178C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81F5E"/>
    <w:rsid w:val="00C92493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E3199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1C1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4E6D-FB6F-4673-B108-CCA00F8F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2024-01-23T09:33:00Z</cp:lastPrinted>
  <dcterms:created xsi:type="dcterms:W3CDTF">2024-01-11T10:51:00Z</dcterms:created>
  <dcterms:modified xsi:type="dcterms:W3CDTF">2024-02-01T06:27:00Z</dcterms:modified>
</cp:coreProperties>
</file>