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0442B360" w:rsidR="00E4520B" w:rsidRDefault="00696902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75304817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12F447DD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A37633">
        <w:rPr>
          <w:sz w:val="28"/>
          <w:szCs w:val="28"/>
          <w:lang w:val="uk-UA"/>
        </w:rPr>
        <w:t xml:space="preserve"> </w:t>
      </w:r>
      <w:r w:rsidR="00766613">
        <w:rPr>
          <w:sz w:val="28"/>
          <w:szCs w:val="28"/>
          <w:lang w:val="uk-UA"/>
        </w:rPr>
        <w:t xml:space="preserve">   квітня</w:t>
      </w:r>
      <w:r w:rsidR="00E30587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7A3CA0">
        <w:rPr>
          <w:sz w:val="28"/>
          <w:szCs w:val="28"/>
          <w:lang w:val="uk-UA"/>
        </w:rPr>
        <w:t>№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F7959" w14:textId="77777777" w:rsidR="00766613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5C8D35EE" w14:textId="6BE40BE7" w:rsidR="00E4520B" w:rsidRDefault="00766613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санітарну обрізку та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68F8CDB6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577D62">
        <w:rPr>
          <w:sz w:val="28"/>
          <w:szCs w:val="28"/>
          <w:lang w:val="uk-UA"/>
        </w:rPr>
        <w:t>22 квітня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577D62">
        <w:rPr>
          <w:sz w:val="28"/>
          <w:szCs w:val="28"/>
          <w:lang w:val="uk-UA"/>
        </w:rPr>
        <w:t>Трепача А.М., директора КП «</w:t>
      </w:r>
      <w:r w:rsidR="006D33BA">
        <w:rPr>
          <w:sz w:val="28"/>
          <w:szCs w:val="28"/>
          <w:lang w:val="uk-UA"/>
        </w:rPr>
        <w:t>Березнакомунпослуга» за адресою: с-ще. Березна вул. Шевченка (місцевий стадіон),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r w:rsidR="00766613">
        <w:rPr>
          <w:sz w:val="28"/>
          <w:szCs w:val="28"/>
          <w:lang w:val="uk-UA"/>
        </w:rPr>
        <w:t>Законом України «Про місцеве самоврядування в Україні»</w:t>
      </w:r>
      <w:r w:rsidR="00766613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Постановою Кабінету Міністрів України від 01.08.2006р. № 1045 „Про затвердження Порядку видалення дерев, кущів, газонів і квітників у населених пунктах”</w:t>
      </w:r>
      <w:bookmarkStart w:id="1" w:name="_GoBack"/>
      <w:bookmarkEnd w:id="1"/>
      <w:r w:rsidR="00766613">
        <w:rPr>
          <w:sz w:val="28"/>
          <w:szCs w:val="28"/>
          <w:lang w:val="uk-UA"/>
        </w:rPr>
        <w:t xml:space="preserve">, </w:t>
      </w:r>
      <w:r w:rsidR="00766613" w:rsidRPr="00AD3B06">
        <w:rPr>
          <w:sz w:val="28"/>
          <w:szCs w:val="28"/>
          <w:lang w:val="uk-UA"/>
        </w:rPr>
        <w:t>Правил</w:t>
      </w:r>
      <w:r w:rsidR="00766613">
        <w:rPr>
          <w:sz w:val="28"/>
          <w:szCs w:val="28"/>
          <w:lang w:val="uk-UA"/>
        </w:rPr>
        <w:t>ами</w:t>
      </w:r>
      <w:r w:rsidR="00766613" w:rsidRPr="00AD3B06">
        <w:rPr>
          <w:sz w:val="28"/>
          <w:szCs w:val="28"/>
          <w:lang w:val="uk-UA"/>
        </w:rPr>
        <w:t xml:space="preserve">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</w:t>
      </w:r>
      <w:r w:rsidR="00766613">
        <w:rPr>
          <w:sz w:val="28"/>
          <w:szCs w:val="28"/>
          <w:lang w:val="uk-UA"/>
        </w:rPr>
        <w:t>від 10.04.2006 №105, з метою створення безпечних умов перебування громадян на території населених пунктів громади та приведення території загального користування до належного санітарного стану</w:t>
      </w:r>
      <w:r>
        <w:rPr>
          <w:sz w:val="28"/>
          <w:szCs w:val="28"/>
          <w:lang w:val="uk-UA"/>
        </w:rPr>
        <w:t>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041A3201" w14:textId="4F47B9E0" w:rsidR="00766613" w:rsidRPr="00766613" w:rsidRDefault="00766613" w:rsidP="00766613">
      <w:pPr>
        <w:pStyle w:val="af9"/>
        <w:widowControl w:val="0"/>
        <w:numPr>
          <w:ilvl w:val="0"/>
          <w:numId w:val="7"/>
        </w:numPr>
        <w:tabs>
          <w:tab w:val="left" w:pos="851"/>
        </w:tabs>
        <w:suppressAutoHyphens/>
        <w:ind w:left="0" w:right="-2" w:firstLine="567"/>
        <w:jc w:val="both"/>
        <w:rPr>
          <w:sz w:val="28"/>
          <w:szCs w:val="28"/>
          <w:lang w:val="uk-UA" w:eastAsia="en-US"/>
        </w:rPr>
      </w:pPr>
      <w:r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Надати дозвіл 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КП </w:t>
      </w:r>
      <w:r>
        <w:rPr>
          <w:rFonts w:eastAsia="Arial Unicode MS" w:cs="Tahoma"/>
          <w:color w:val="000000"/>
          <w:sz w:val="28"/>
          <w:szCs w:val="28"/>
          <w:lang w:val="uk-UA" w:eastAsia="ar-SA" w:bidi="en-US"/>
        </w:rPr>
        <w:t>«Березнакомунпослуга»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 провести санітарну обрізку</w:t>
      </w:r>
      <w:r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 (кронування)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 зелених насаджень у кількості </w:t>
      </w:r>
      <w:r w:rsid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>17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 одиниц</w:t>
      </w:r>
      <w:r w:rsid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>ь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 (</w:t>
      </w:r>
      <w:r w:rsid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>Тополя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>)</w:t>
      </w:r>
      <w:r w:rsidR="00606E90">
        <w:rPr>
          <w:sz w:val="28"/>
          <w:szCs w:val="28"/>
          <w:lang w:val="uk-UA"/>
        </w:rPr>
        <w:t xml:space="preserve"> за адресою: с-ще. Березна вул. Шевченка ( місцевий стадіон).</w:t>
      </w:r>
    </w:p>
    <w:p w14:paraId="77F92A68" w14:textId="6EC832EF" w:rsidR="00606E90" w:rsidRPr="00606E90" w:rsidRDefault="00287EB1" w:rsidP="00606E90">
      <w:pPr>
        <w:pStyle w:val="af9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06E90">
        <w:rPr>
          <w:sz w:val="28"/>
          <w:szCs w:val="28"/>
          <w:lang w:val="uk-UA"/>
        </w:rPr>
        <w:t xml:space="preserve">Надати дозвіл </w:t>
      </w:r>
      <w:r w:rsidR="00606E90" w:rsidRP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>КП «Березнакомунпослуга»</w:t>
      </w:r>
      <w:r w:rsidR="00606E90" w:rsidRP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 </w:t>
      </w:r>
      <w:r w:rsidRPr="00606E90">
        <w:rPr>
          <w:sz w:val="28"/>
          <w:szCs w:val="28"/>
          <w:lang w:val="uk-UA"/>
        </w:rPr>
        <w:t>на видалення аварійних та перерослих зелених насаджень,</w:t>
      </w:r>
      <w:bookmarkEnd w:id="0"/>
      <w:r w:rsidR="004821B2" w:rsidRPr="00606E90">
        <w:rPr>
          <w:sz w:val="28"/>
          <w:szCs w:val="28"/>
          <w:lang w:val="uk-UA"/>
        </w:rPr>
        <w:t xml:space="preserve"> </w:t>
      </w:r>
      <w:r w:rsidR="00606E90" w:rsidRPr="00606E90">
        <w:rPr>
          <w:sz w:val="28"/>
          <w:szCs w:val="28"/>
          <w:lang w:val="uk-UA"/>
        </w:rPr>
        <w:t>за адресою: с-ще. Березна вул. Шевченка ( місцевий стадіон)</w:t>
      </w:r>
      <w:r w:rsidR="00606E90">
        <w:rPr>
          <w:sz w:val="28"/>
          <w:szCs w:val="28"/>
          <w:lang w:val="uk-UA"/>
        </w:rPr>
        <w:t>- (Тополя -2 шт. В’яз-2 шт.).</w:t>
      </w:r>
    </w:p>
    <w:p w14:paraId="6EFFB831" w14:textId="4E6FCA1F" w:rsidR="00606E90" w:rsidRPr="00606E90" w:rsidRDefault="00606E90" w:rsidP="00606E90">
      <w:pPr>
        <w:pStyle w:val="af9"/>
        <w:widowControl w:val="0"/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eastAsia="Arial Unicode MS" w:cs="Tahoma"/>
          <w:color w:val="000000"/>
          <w:sz w:val="28"/>
          <w:szCs w:val="28"/>
          <w:lang w:val="uk-UA" w:eastAsia="ar-SA" w:bidi="en-US"/>
        </w:rPr>
      </w:pPr>
      <w:r w:rsidRP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>Зобов’язати КП «</w:t>
      </w:r>
      <w:r w:rsidRP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>Березнакомунпослуга</w:t>
      </w:r>
      <w:r w:rsidRP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>»:</w:t>
      </w:r>
    </w:p>
    <w:p w14:paraId="41A2DA6C" w14:textId="40AAE6AE" w:rsidR="00606E90" w:rsidRPr="00606E90" w:rsidRDefault="00606E90" w:rsidP="00606E90">
      <w:pPr>
        <w:pStyle w:val="af9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06E90">
        <w:rPr>
          <w:sz w:val="28"/>
          <w:szCs w:val="28"/>
          <w:lang w:val="uk-UA"/>
        </w:rPr>
        <w:t>вжити заходів щодо дотримання техніки безпеки при виконанні робіт та збереження майна, що знаходиться поряд з насадженнями, які підлягають обрізці.</w:t>
      </w:r>
    </w:p>
    <w:p w14:paraId="3A716EE1" w14:textId="69710231" w:rsidR="004800E1" w:rsidRDefault="00606E90" w:rsidP="00606E90">
      <w:pPr>
        <w:pStyle w:val="af9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06E90">
        <w:rPr>
          <w:sz w:val="28"/>
          <w:szCs w:val="28"/>
          <w:lang w:val="uk-UA"/>
        </w:rPr>
        <w:t xml:space="preserve">в триденний термін привести в належний стан територію після обрізки </w:t>
      </w:r>
      <w:r>
        <w:rPr>
          <w:sz w:val="28"/>
          <w:szCs w:val="28"/>
          <w:lang w:val="uk-UA"/>
        </w:rPr>
        <w:t xml:space="preserve">та видалення </w:t>
      </w:r>
      <w:r w:rsidRPr="00606E90">
        <w:rPr>
          <w:sz w:val="28"/>
          <w:szCs w:val="28"/>
          <w:lang w:val="uk-UA"/>
        </w:rPr>
        <w:t>зелених насаджень.</w:t>
      </w:r>
    </w:p>
    <w:p w14:paraId="35150E86" w14:textId="0DE81D21" w:rsidR="00E4520B" w:rsidRDefault="00287EB1" w:rsidP="005A4A00">
      <w:pPr>
        <w:pStyle w:val="af9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06E90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1CB237C2" w14:textId="77777777" w:rsidR="00606E90" w:rsidRPr="00606E90" w:rsidRDefault="00606E90" w:rsidP="00606E90">
      <w:pPr>
        <w:pStyle w:val="af9"/>
        <w:tabs>
          <w:tab w:val="left" w:pos="567"/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D3BCB" w14:textId="77777777" w:rsidR="00696902" w:rsidRDefault="00696902">
      <w:r>
        <w:separator/>
      </w:r>
    </w:p>
  </w:endnote>
  <w:endnote w:type="continuationSeparator" w:id="0">
    <w:p w14:paraId="37D3616C" w14:textId="77777777" w:rsidR="00696902" w:rsidRDefault="0069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5DC0C" w14:textId="77777777" w:rsidR="00696902" w:rsidRDefault="00696902">
      <w:r>
        <w:separator/>
      </w:r>
    </w:p>
  </w:footnote>
  <w:footnote w:type="continuationSeparator" w:id="0">
    <w:p w14:paraId="1C04F651" w14:textId="77777777" w:rsidR="00696902" w:rsidRDefault="0069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C3515A9"/>
    <w:multiLevelType w:val="hybridMultilevel"/>
    <w:tmpl w:val="2FAA14C6"/>
    <w:lvl w:ilvl="0" w:tplc="E95628F6">
      <w:start w:val="1"/>
      <w:numFmt w:val="decimal"/>
      <w:lvlText w:val="%1."/>
      <w:lvlJc w:val="left"/>
      <w:pPr>
        <w:ind w:left="1069" w:hanging="360"/>
      </w:pPr>
      <w:rPr>
        <w:rFonts w:eastAsia="Arial Unicode MS" w:cs="Tahoma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95E8C"/>
    <w:rsid w:val="000C3773"/>
    <w:rsid w:val="000E2209"/>
    <w:rsid w:val="001254BA"/>
    <w:rsid w:val="00175309"/>
    <w:rsid w:val="001D71F7"/>
    <w:rsid w:val="0020610B"/>
    <w:rsid w:val="00257525"/>
    <w:rsid w:val="0027028A"/>
    <w:rsid w:val="00287EB1"/>
    <w:rsid w:val="00295D40"/>
    <w:rsid w:val="002C3B5B"/>
    <w:rsid w:val="002D63D2"/>
    <w:rsid w:val="002E5BC6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5123F5"/>
    <w:rsid w:val="0051242D"/>
    <w:rsid w:val="0051483F"/>
    <w:rsid w:val="00557F6D"/>
    <w:rsid w:val="00577D62"/>
    <w:rsid w:val="00581FAB"/>
    <w:rsid w:val="005871E1"/>
    <w:rsid w:val="005918D2"/>
    <w:rsid w:val="00593233"/>
    <w:rsid w:val="005C381D"/>
    <w:rsid w:val="00606E90"/>
    <w:rsid w:val="00614674"/>
    <w:rsid w:val="00632BCE"/>
    <w:rsid w:val="00636C6B"/>
    <w:rsid w:val="00671EC5"/>
    <w:rsid w:val="00696902"/>
    <w:rsid w:val="006D33BA"/>
    <w:rsid w:val="006D58C0"/>
    <w:rsid w:val="00710BCE"/>
    <w:rsid w:val="00717257"/>
    <w:rsid w:val="00766613"/>
    <w:rsid w:val="007A3CA0"/>
    <w:rsid w:val="007D1B42"/>
    <w:rsid w:val="007D2800"/>
    <w:rsid w:val="008249A6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05AC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33</cp:revision>
  <cp:lastPrinted>2024-02-23T14:06:00Z</cp:lastPrinted>
  <dcterms:created xsi:type="dcterms:W3CDTF">2023-11-20T09:06:00Z</dcterms:created>
  <dcterms:modified xsi:type="dcterms:W3CDTF">2024-04-22T12:23:00Z</dcterms:modified>
</cp:coreProperties>
</file>