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33FC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C33FC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D0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4CF4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3375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633754" w:rsidRDefault="00633754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погодження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громадянину 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Пустовой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Валерію Івановичу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питання передачі земельних ділянок, які знаходяться у його користуванні на умова</w:t>
            </w:r>
            <w:r w:rsidR="009F0F83">
              <w:rPr>
                <w:rFonts w:ascii="Times New Roman" w:hAnsi="Times New Roman" w:cs="Times New Roman"/>
                <w:b/>
                <w:sz w:val="28"/>
                <w:lang w:val="uk-UA"/>
              </w:rPr>
              <w:t>х оренди в суборенду громадянці Кравченко Анастасії Станіславівні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63375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02758B">
        <w:rPr>
          <w:rFonts w:ascii="Times New Roman" w:hAnsi="Times New Roman" w:cs="Times New Roman"/>
          <w:sz w:val="28"/>
          <w:szCs w:val="28"/>
          <w:lang w:val="uk-UA"/>
        </w:rPr>
        <w:t>Пустовой</w:t>
      </w:r>
      <w:proofErr w:type="spellEnd"/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Валерія Івановича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погодження передачі в суборенду земельних ділянок площею 61,9544га для ведення товарного сільськогосподарсь</w:t>
      </w:r>
      <w:r w:rsidR="009F0F83">
        <w:rPr>
          <w:rFonts w:ascii="Times New Roman" w:hAnsi="Times New Roman" w:cs="Times New Roman"/>
          <w:sz w:val="28"/>
          <w:szCs w:val="28"/>
          <w:lang w:val="uk-UA"/>
        </w:rPr>
        <w:t>кого виробництва громадянці Кравченко Анастасії Станіславівні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додатку),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6BB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9F0F83">
        <w:rPr>
          <w:rFonts w:ascii="Times New Roman" w:hAnsi="Times New Roman" w:cs="Times New Roman"/>
          <w:sz w:val="28"/>
          <w:lang w:val="uk-UA"/>
        </w:rPr>
        <w:t xml:space="preserve"> </w:t>
      </w:r>
      <w:r w:rsidR="00DC38A1">
        <w:rPr>
          <w:rFonts w:ascii="Times New Roman" w:hAnsi="Times New Roman" w:cs="Times New Roman"/>
          <w:sz w:val="28"/>
          <w:lang w:val="uk-UA"/>
        </w:rPr>
        <w:t xml:space="preserve"> </w:t>
      </w:r>
      <w:r w:rsidR="00633754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633754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>,</w:t>
      </w:r>
      <w:r w:rsidR="00633754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</w:t>
      </w:r>
      <w:r w:rsidR="00DC38A1">
        <w:rPr>
          <w:rFonts w:ascii="Times New Roman" w:hAnsi="Times New Roman" w:cs="Times New Roman"/>
          <w:sz w:val="28"/>
          <w:lang w:val="uk-UA"/>
        </w:rPr>
        <w:t xml:space="preserve">емлі від 27 листопада 2016 року укладеного між Менською РДА </w:t>
      </w:r>
      <w:r w:rsidR="00D841AD">
        <w:rPr>
          <w:rFonts w:ascii="Times New Roman" w:hAnsi="Times New Roman" w:cs="Times New Roman"/>
          <w:sz w:val="28"/>
          <w:lang w:val="uk-UA"/>
        </w:rPr>
        <w:t xml:space="preserve">та </w:t>
      </w:r>
      <w:r w:rsidR="00DC38A1">
        <w:rPr>
          <w:rFonts w:ascii="Times New Roman" w:hAnsi="Times New Roman" w:cs="Times New Roman"/>
          <w:sz w:val="28"/>
          <w:lang w:val="uk-UA"/>
        </w:rPr>
        <w:t xml:space="preserve">громадянином </w:t>
      </w:r>
      <w:proofErr w:type="spellStart"/>
      <w:r w:rsidR="00DC38A1">
        <w:rPr>
          <w:rFonts w:ascii="Times New Roman" w:hAnsi="Times New Roman" w:cs="Times New Roman"/>
          <w:sz w:val="28"/>
          <w:lang w:val="uk-UA"/>
        </w:rPr>
        <w:t>Пустовой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 xml:space="preserve"> Валерієм Івановичем, зареєстрованого </w:t>
      </w:r>
      <w:proofErr w:type="spellStart"/>
      <w:r w:rsidR="00DC38A1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DC38A1" w:rsidP="00886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1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Погодити громадянину </w:t>
      </w:r>
      <w:proofErr w:type="spellStart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>Пустовой</w:t>
      </w:r>
      <w:proofErr w:type="spellEnd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Валерію Івановичу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 передачу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в суборенду земельних ділянок площею 61,9544га </w:t>
      </w:r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>сільськогосп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>одарського виробництва</w:t>
      </w:r>
      <w:r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, (відповідно додатку), </w:t>
      </w:r>
      <w:r w:rsidRPr="008861C9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 на території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за межами                            с.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, відповідно договору оренди землі від 27 листопада 2016 року укладеного між Менською РДА та громадянином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Пустовой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Валерієм Івановичем, зареєстрованого </w:t>
      </w:r>
      <w:proofErr w:type="spellStart"/>
      <w:r w:rsidRPr="008861C9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Pr="008861C9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8861C9">
        <w:rPr>
          <w:rFonts w:ascii="Times New Roman" w:hAnsi="Times New Roman" w:cs="Times New Roman"/>
          <w:sz w:val="28"/>
          <w:lang w:val="uk-UA"/>
        </w:rPr>
        <w:t xml:space="preserve"> </w:t>
      </w:r>
      <w:r w:rsidR="009F0F83">
        <w:rPr>
          <w:rFonts w:ascii="Times New Roman" w:hAnsi="Times New Roman" w:cs="Times New Roman"/>
          <w:sz w:val="28"/>
          <w:lang w:val="uk-UA"/>
        </w:rPr>
        <w:t>–</w:t>
      </w:r>
      <w:r w:rsidR="008861C9">
        <w:rPr>
          <w:rFonts w:ascii="Times New Roman" w:hAnsi="Times New Roman" w:cs="Times New Roman"/>
          <w:sz w:val="28"/>
          <w:lang w:val="uk-UA"/>
        </w:rPr>
        <w:t xml:space="preserve"> </w:t>
      </w:r>
      <w:r w:rsidR="009F0F83">
        <w:rPr>
          <w:rFonts w:ascii="Times New Roman" w:hAnsi="Times New Roman" w:cs="Times New Roman"/>
          <w:sz w:val="28"/>
          <w:szCs w:val="28"/>
          <w:lang w:val="uk-UA"/>
        </w:rPr>
        <w:t>громадянці Кравченко Анастасії Станіславівні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1C9" w:rsidRPr="008861C9" w:rsidRDefault="008861C9" w:rsidP="008861C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968" w:rsidRDefault="009F0F83" w:rsidP="00E843A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Кравченко Анастасії Станіславівні 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договори суборенди земельних ділянок та після їх укладання, подати на реєстрацію відповідно до норм чинного законодавства.</w:t>
      </w:r>
    </w:p>
    <w:p w:rsidR="009F0F83" w:rsidRPr="009F0F83" w:rsidRDefault="009F0F83" w:rsidP="009F0F8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9F0F83" w:rsidRDefault="009F0F83" w:rsidP="009F0F8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A4968" w:rsidRDefault="008861C9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30548882"/>
    <w:lvl w:ilvl="0" w:tplc="4B7C6D3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33754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077E"/>
    <w:rsid w:val="00721200"/>
    <w:rsid w:val="00780B1D"/>
    <w:rsid w:val="007D2AC4"/>
    <w:rsid w:val="007D2F5C"/>
    <w:rsid w:val="007F18D9"/>
    <w:rsid w:val="008358BD"/>
    <w:rsid w:val="00871ADD"/>
    <w:rsid w:val="00877B99"/>
    <w:rsid w:val="008861C9"/>
    <w:rsid w:val="008B0F48"/>
    <w:rsid w:val="008B5DBA"/>
    <w:rsid w:val="008D4677"/>
    <w:rsid w:val="00955E09"/>
    <w:rsid w:val="009B4484"/>
    <w:rsid w:val="009F0F83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33FCC"/>
    <w:rsid w:val="00C5068A"/>
    <w:rsid w:val="00C61AED"/>
    <w:rsid w:val="00C631A4"/>
    <w:rsid w:val="00C87E15"/>
    <w:rsid w:val="00CA4BF0"/>
    <w:rsid w:val="00CD6712"/>
    <w:rsid w:val="00CE57DA"/>
    <w:rsid w:val="00D04CF4"/>
    <w:rsid w:val="00D841AD"/>
    <w:rsid w:val="00D87E3E"/>
    <w:rsid w:val="00DB5C77"/>
    <w:rsid w:val="00DC38A1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1436F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5C3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2023-12-29T13:10:00Z</cp:lastPrinted>
  <dcterms:created xsi:type="dcterms:W3CDTF">2024-04-10T09:34:00Z</dcterms:created>
  <dcterms:modified xsi:type="dcterms:W3CDTF">2024-04-29T07:43:00Z</dcterms:modified>
</cp:coreProperties>
</file>