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CFFA7" w14:textId="77777777" w:rsidR="004920EE" w:rsidRDefault="004920EE" w:rsidP="004920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76F7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8" o:title=""/>
          </v:shape>
          <o:OLEObject Type="Embed" ProgID="Word.Picture.6" ShapeID="_x0000_i1025" DrawAspect="Content" ObjectID="_1777902104" r:id="rId9"/>
        </w:object>
      </w:r>
    </w:p>
    <w:p w14:paraId="77088C45" w14:textId="77777777" w:rsidR="004920EE" w:rsidRDefault="004920EE" w:rsidP="004920E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DFA34C5" w14:textId="77777777" w:rsidR="004920EE" w:rsidRDefault="004920EE" w:rsidP="004920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2C72D3B" w14:textId="77777777" w:rsidR="004920EE" w:rsidRDefault="004920EE" w:rsidP="004920E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E1EE4BC" w14:textId="77777777" w:rsidR="004920EE" w:rsidRDefault="004920EE" w:rsidP="004920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1239D1E6" w14:textId="77777777" w:rsidR="004920EE" w:rsidRDefault="004920EE" w:rsidP="004920E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4F36109D" w14:textId="77777777" w:rsidR="004920EE" w:rsidRDefault="004920EE" w:rsidP="004920E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4C764D8" w14:textId="77777777" w:rsidR="004920EE" w:rsidRDefault="004920EE" w:rsidP="004920EE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67C85FFA" w14:textId="7A002D8C" w:rsidR="004920EE" w:rsidRDefault="004920EE" w:rsidP="004920E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7A62F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1156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14:paraId="74133C36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14:paraId="522814E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871ABA" w14:textId="65392018" w:rsidR="00451DC9" w:rsidRDefault="00451DC9" w:rsidP="004920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продовження терміну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ФГ «Калина 2016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від 10.12.2019 року, яким фермерському господарство передано в оренду земельну ділянку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 району Чернігівської області</w:t>
                  </w:r>
                  <w:r w:rsidR="004920E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м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ежами</w:t>
                  </w:r>
                  <w:r w:rsidR="004920E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</w:p>
                <w:p w14:paraId="7919142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14:paraId="12B6FDC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B6ED3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1333209" w14:textId="77777777"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14:paraId="2DEABDE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E59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854401" w14:textId="77777777"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C14A85">
        <w:rPr>
          <w:rFonts w:ascii="Times New Roman" w:hAnsi="Times New Roman" w:cs="Times New Roman"/>
          <w:sz w:val="28"/>
          <w:lang w:val="uk-UA"/>
        </w:rPr>
        <w:t xml:space="preserve"> голови ФГ «Калина 2016</w:t>
      </w:r>
      <w:r w:rsidR="00E208B1">
        <w:rPr>
          <w:rFonts w:ascii="Times New Roman" w:hAnsi="Times New Roman" w:cs="Times New Roman"/>
          <w:sz w:val="28"/>
          <w:lang w:val="uk-UA"/>
        </w:rPr>
        <w:t>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Юхименка Сергія Володимировича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про продовження</w:t>
      </w:r>
      <w:r w:rsidR="00063217">
        <w:rPr>
          <w:rFonts w:ascii="Times New Roman" w:hAnsi="Times New Roman" w:cs="Times New Roman"/>
          <w:sz w:val="28"/>
          <w:lang w:val="uk-UA"/>
        </w:rPr>
        <w:t xml:space="preserve">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C14A85">
        <w:rPr>
          <w:rFonts w:ascii="Times New Roman" w:hAnsi="Times New Roman" w:cs="Times New Roman"/>
          <w:sz w:val="28"/>
          <w:lang w:val="uk-UA"/>
        </w:rPr>
        <w:t xml:space="preserve">  терміном </w:t>
      </w:r>
      <w:r w:rsidR="00476BFE">
        <w:rPr>
          <w:rFonts w:ascii="Times New Roman" w:hAnsi="Times New Roman" w:cs="Times New Roman"/>
          <w:sz w:val="28"/>
          <w:lang w:val="uk-UA"/>
        </w:rPr>
        <w:t xml:space="preserve">до 10.12.2036 року, </w:t>
      </w:r>
      <w:r w:rsidR="00C14A85">
        <w:rPr>
          <w:rFonts w:ascii="Times New Roman" w:hAnsi="Times New Roman" w:cs="Times New Roman"/>
          <w:sz w:val="28"/>
          <w:lang w:val="uk-UA"/>
        </w:rPr>
        <w:t>яка знаходи</w:t>
      </w:r>
      <w:r w:rsidR="00115AA0">
        <w:rPr>
          <w:rFonts w:ascii="Times New Roman" w:hAnsi="Times New Roman" w:cs="Times New Roman"/>
          <w:sz w:val="28"/>
          <w:lang w:val="uk-UA"/>
        </w:rPr>
        <w:t>ться у його в користуванні на умовах оренди відповідно до договору оренди землі</w:t>
      </w:r>
      <w:r w:rsidR="00C14A85">
        <w:rPr>
          <w:rFonts w:ascii="Times New Roman" w:hAnsi="Times New Roman" w:cs="Times New Roman"/>
          <w:sz w:val="28"/>
          <w:lang w:val="uk-UA"/>
        </w:rPr>
        <w:t xml:space="preserve"> від 10 грудня 2019</w:t>
      </w:r>
      <w:r w:rsidR="00E208B1">
        <w:rPr>
          <w:rFonts w:ascii="Times New Roman" w:hAnsi="Times New Roman" w:cs="Times New Roman"/>
          <w:sz w:val="28"/>
          <w:lang w:val="uk-UA"/>
        </w:rPr>
        <w:t xml:space="preserve"> року  укла</w:t>
      </w:r>
      <w:r w:rsidR="00C14A85">
        <w:rPr>
          <w:rFonts w:ascii="Times New Roman" w:hAnsi="Times New Roman" w:cs="Times New Roman"/>
          <w:sz w:val="28"/>
          <w:lang w:val="uk-UA"/>
        </w:rPr>
        <w:t xml:space="preserve">деного між </w:t>
      </w:r>
      <w:proofErr w:type="spellStart"/>
      <w:r w:rsidR="00C14A85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C14A85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</w:t>
      </w:r>
      <w:r w:rsidR="00476BFE">
        <w:rPr>
          <w:rFonts w:ascii="Times New Roman" w:hAnsi="Times New Roman" w:cs="Times New Roman"/>
          <w:sz w:val="28"/>
          <w:lang w:val="uk-UA"/>
        </w:rPr>
        <w:t>»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прав н</w:t>
      </w:r>
      <w:r w:rsidR="00C14A85">
        <w:rPr>
          <w:rFonts w:ascii="Times New Roman" w:hAnsi="Times New Roman" w:cs="Times New Roman"/>
          <w:sz w:val="28"/>
          <w:lang w:val="uk-UA"/>
        </w:rPr>
        <w:t>а нерухоме майно від  17.01.2020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C14A85">
        <w:rPr>
          <w:rFonts w:ascii="Times New Roman" w:hAnsi="Times New Roman" w:cs="Times New Roman"/>
          <w:sz w:val="28"/>
          <w:lang w:val="uk-UA"/>
        </w:rPr>
        <w:t>, реєстраційний №1716327274230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476BFE">
        <w:rPr>
          <w:rFonts w:ascii="Times New Roman" w:hAnsi="Times New Roman" w:cs="Times New Roman"/>
          <w:sz w:val="28"/>
          <w:lang w:val="uk-UA"/>
        </w:rPr>
        <w:t xml:space="preserve"> та була передана в оренду фермерському господарству для ведення товарного сільськогосподарського виробництва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</w:t>
      </w:r>
      <w:r w:rsidR="00476BFE">
        <w:rPr>
          <w:rFonts w:ascii="Times New Roman" w:hAnsi="Times New Roman" w:cs="Times New Roman"/>
          <w:sz w:val="28"/>
          <w:szCs w:val="28"/>
          <w:lang w:val="uk-UA"/>
        </w:rPr>
        <w:t>-137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108EAD76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A14C34" w14:textId="77777777" w:rsidR="00AC4632" w:rsidRPr="004920E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0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3C72E5D" w14:textId="21878BEB" w:rsidR="002E32FB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1. Продовжити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 ФГ «Калина 2016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</w:t>
      </w:r>
      <w:r w:rsidR="00F37B91">
        <w:rPr>
          <w:rFonts w:ascii="Times New Roman" w:hAnsi="Times New Roman" w:cs="Times New Roman"/>
          <w:sz w:val="28"/>
          <w:lang w:val="uk-UA"/>
        </w:rPr>
        <w:t>від 10 грудня 2019 року</w:t>
      </w:r>
      <w:r w:rsidR="00835BD2" w:rsidRPr="00063217">
        <w:rPr>
          <w:rFonts w:ascii="Times New Roman" w:hAnsi="Times New Roman" w:cs="Times New Roman"/>
          <w:sz w:val="28"/>
          <w:lang w:val="uk-UA"/>
        </w:rPr>
        <w:t>,</w:t>
      </w:r>
      <w:r w:rsidRP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lang w:val="uk-UA"/>
        </w:rPr>
        <w:t>який було укладено</w:t>
      </w:r>
      <w:r w:rsidR="00CA1AE3">
        <w:rPr>
          <w:rFonts w:ascii="Times New Roman" w:hAnsi="Times New Roman" w:cs="Times New Roman"/>
          <w:sz w:val="28"/>
          <w:lang w:val="uk-UA"/>
        </w:rPr>
        <w:t xml:space="preserve">  між </w:t>
      </w:r>
      <w:proofErr w:type="spellStart"/>
      <w:r w:rsidR="00F37B91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F37B91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2016» та який зареєстрований в Державному реєстрі речових прав на нерухоме майно 17.01.2020року за номером 1716327274230</w:t>
      </w:r>
      <w:r w:rsidR="004920EE">
        <w:rPr>
          <w:rFonts w:ascii="Times New Roman" w:hAnsi="Times New Roman" w:cs="Times New Roman"/>
          <w:sz w:val="28"/>
          <w:lang w:val="uk-UA"/>
        </w:rPr>
        <w:t>,</w:t>
      </w:r>
      <w:r w:rsidR="00547993">
        <w:rPr>
          <w:rFonts w:ascii="Times New Roman" w:hAnsi="Times New Roman" w:cs="Times New Roman"/>
          <w:sz w:val="28"/>
          <w:lang w:val="uk-UA"/>
        </w:rPr>
        <w:t xml:space="preserve"> </w:t>
      </w:r>
      <w:r w:rsidR="00F37B91">
        <w:rPr>
          <w:rFonts w:ascii="Times New Roman" w:hAnsi="Times New Roman" w:cs="Times New Roman"/>
          <w:sz w:val="28"/>
          <w:lang w:val="uk-UA"/>
        </w:rPr>
        <w:t xml:space="preserve">яким </w:t>
      </w:r>
      <w:r w:rsidR="00547993">
        <w:rPr>
          <w:rFonts w:ascii="Times New Roman" w:hAnsi="Times New Roman" w:cs="Times New Roman"/>
          <w:sz w:val="28"/>
          <w:lang w:val="uk-UA"/>
        </w:rPr>
        <w:t xml:space="preserve">фермерському господарству </w:t>
      </w:r>
      <w:r w:rsidR="00F37B91">
        <w:rPr>
          <w:rFonts w:ascii="Times New Roman" w:hAnsi="Times New Roman" w:cs="Times New Roman"/>
          <w:sz w:val="28"/>
          <w:lang w:val="uk-UA"/>
        </w:rPr>
        <w:t>передано в оренду фермерському господарству земельну ділянку площею 63,4767га, кадастров</w:t>
      </w:r>
      <w:r w:rsidR="00547993">
        <w:rPr>
          <w:rFonts w:ascii="Times New Roman" w:hAnsi="Times New Roman" w:cs="Times New Roman"/>
          <w:sz w:val="28"/>
          <w:lang w:val="uk-UA"/>
        </w:rPr>
        <w:t>ий номер 7423080500:02:000:0015</w:t>
      </w:r>
      <w:r w:rsidR="001A5006">
        <w:rPr>
          <w:rFonts w:ascii="Times New Roman" w:hAnsi="Times New Roman" w:cs="Times New Roman"/>
          <w:sz w:val="28"/>
          <w:lang w:val="uk-UA"/>
        </w:rPr>
        <w:t xml:space="preserve"> розташованої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на </w:t>
      </w:r>
      <w:r w:rsidR="002E32FB">
        <w:rPr>
          <w:rFonts w:ascii="Times New Roman" w:hAnsi="Times New Roman" w:cs="Times New Roman"/>
          <w:sz w:val="28"/>
          <w:lang w:val="uk-UA"/>
        </w:rPr>
        <w:lastRenderedPageBreak/>
        <w:t xml:space="preserve">території 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 xml:space="preserve"> селищної</w:t>
      </w:r>
      <w:r w:rsidR="003F7EDC">
        <w:rPr>
          <w:rFonts w:ascii="Times New Roman" w:hAnsi="Times New Roman" w:cs="Times New Roman"/>
          <w:sz w:val="28"/>
          <w:lang w:val="uk-UA"/>
        </w:rPr>
        <w:t xml:space="preserve"> ради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</w:t>
      </w:r>
      <w:r w:rsidR="00547993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5479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старостинс</w:t>
      </w:r>
      <w:r w:rsidR="004920EE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4920EE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547993">
        <w:rPr>
          <w:rFonts w:ascii="Times New Roman" w:hAnsi="Times New Roman" w:cs="Times New Roman"/>
          <w:sz w:val="28"/>
          <w:lang w:val="uk-UA"/>
        </w:rPr>
        <w:t xml:space="preserve">) </w:t>
      </w:r>
      <w:r w:rsidR="002E32F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 з</w:t>
      </w:r>
      <w:r w:rsidR="00547993">
        <w:rPr>
          <w:rFonts w:ascii="Times New Roman" w:hAnsi="Times New Roman" w:cs="Times New Roman"/>
          <w:sz w:val="28"/>
          <w:lang w:val="uk-UA"/>
        </w:rPr>
        <w:t xml:space="preserve">а межами </w:t>
      </w:r>
      <w:proofErr w:type="spellStart"/>
      <w:r w:rsidR="00547993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>.</w:t>
      </w:r>
    </w:p>
    <w:p w14:paraId="3B4AA1F1" w14:textId="77777777" w:rsidR="00547993" w:rsidRDefault="00547993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2. Термін дії договору оренди земельної ділянки встановити до 10.12.2033 року.</w:t>
      </w:r>
    </w:p>
    <w:p w14:paraId="393373A4" w14:textId="32ACF7E2" w:rsidR="002E32FB" w:rsidRPr="002E32FB" w:rsidRDefault="002E32FB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E90371">
        <w:rPr>
          <w:rFonts w:ascii="Times New Roman" w:hAnsi="Times New Roman" w:cs="Times New Roman"/>
          <w:sz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>лянкою встановити на рівні 10</w:t>
      </w:r>
      <w:r w:rsidR="004920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>05%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есять цілих 05 відсотків )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E8334C" w14:textId="77777777"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до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оренди землі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>від 10 грудня</w:t>
      </w:r>
      <w:r w:rsidR="001A5006">
        <w:rPr>
          <w:rFonts w:ascii="Times New Roman" w:hAnsi="Times New Roman" w:cs="Times New Roman"/>
          <w:sz w:val="28"/>
          <w:szCs w:val="28"/>
          <w:lang w:val="uk-UA"/>
        </w:rPr>
        <w:t xml:space="preserve"> 2019 року, зареєстрованого в Державному реєстрі речових прав на нерухоме майно  </w:t>
      </w:r>
      <w:r w:rsidR="001A5006">
        <w:rPr>
          <w:rFonts w:ascii="Times New Roman" w:hAnsi="Times New Roman" w:cs="Times New Roman"/>
          <w:sz w:val="28"/>
          <w:lang w:val="uk-UA"/>
        </w:rPr>
        <w:t xml:space="preserve"> №1716327274230 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3804A07C" w14:textId="77777777" w:rsidR="002F0C3C" w:rsidRDefault="001A5006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ФГ «Калина 2016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»  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248D7F87" w14:textId="77777777"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36226A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18885" w14:textId="27C9131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492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4920E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98F247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6D46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E5D5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F8CC0" w14:textId="77777777" w:rsidR="00D154F5" w:rsidRPr="00F53E1B" w:rsidRDefault="00D154F5" w:rsidP="00D154F5">
      <w:pPr>
        <w:rPr>
          <w:sz w:val="27"/>
          <w:szCs w:val="27"/>
        </w:rPr>
      </w:pPr>
    </w:p>
    <w:p w14:paraId="399779CB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C871F" w14:textId="77777777" w:rsidR="00B85965" w:rsidRDefault="00B85965" w:rsidP="002D012A">
      <w:pPr>
        <w:spacing w:after="0" w:line="240" w:lineRule="auto"/>
      </w:pPr>
      <w:r>
        <w:separator/>
      </w:r>
    </w:p>
  </w:endnote>
  <w:endnote w:type="continuationSeparator" w:id="0">
    <w:p w14:paraId="3BA2EBAF" w14:textId="77777777" w:rsidR="00B85965" w:rsidRDefault="00B8596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F59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A23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5F7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8A301" w14:textId="77777777" w:rsidR="00B85965" w:rsidRDefault="00B85965" w:rsidP="002D012A">
      <w:pPr>
        <w:spacing w:after="0" w:line="240" w:lineRule="auto"/>
      </w:pPr>
      <w:r>
        <w:separator/>
      </w:r>
    </w:p>
  </w:footnote>
  <w:footnote w:type="continuationSeparator" w:id="0">
    <w:p w14:paraId="3706F2C7" w14:textId="77777777" w:rsidR="00B85965" w:rsidRDefault="00B8596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32EA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AD27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1CB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038098">
    <w:abstractNumId w:val="11"/>
  </w:num>
  <w:num w:numId="2" w16cid:durableId="2130732284">
    <w:abstractNumId w:val="12"/>
  </w:num>
  <w:num w:numId="3" w16cid:durableId="42414655">
    <w:abstractNumId w:val="2"/>
  </w:num>
  <w:num w:numId="4" w16cid:durableId="1071389967">
    <w:abstractNumId w:val="8"/>
  </w:num>
  <w:num w:numId="5" w16cid:durableId="1834832656">
    <w:abstractNumId w:val="0"/>
  </w:num>
  <w:num w:numId="6" w16cid:durableId="357701670">
    <w:abstractNumId w:val="3"/>
  </w:num>
  <w:num w:numId="7" w16cid:durableId="2051104065">
    <w:abstractNumId w:val="13"/>
  </w:num>
  <w:num w:numId="8" w16cid:durableId="224075236">
    <w:abstractNumId w:val="7"/>
  </w:num>
  <w:num w:numId="9" w16cid:durableId="1133593408">
    <w:abstractNumId w:val="4"/>
  </w:num>
  <w:num w:numId="10" w16cid:durableId="1211187816">
    <w:abstractNumId w:val="1"/>
  </w:num>
  <w:num w:numId="11" w16cid:durableId="37750465">
    <w:abstractNumId w:val="6"/>
  </w:num>
  <w:num w:numId="12" w16cid:durableId="1609192055">
    <w:abstractNumId w:val="5"/>
  </w:num>
  <w:num w:numId="13" w16cid:durableId="1137650482">
    <w:abstractNumId w:val="10"/>
  </w:num>
  <w:num w:numId="14" w16cid:durableId="173823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7FCB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06797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A5006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76BFE"/>
    <w:rsid w:val="004920EE"/>
    <w:rsid w:val="004937F1"/>
    <w:rsid w:val="004A2FCC"/>
    <w:rsid w:val="004A557D"/>
    <w:rsid w:val="004C23B8"/>
    <w:rsid w:val="004E5851"/>
    <w:rsid w:val="004E63EE"/>
    <w:rsid w:val="004F2678"/>
    <w:rsid w:val="00537E96"/>
    <w:rsid w:val="00547993"/>
    <w:rsid w:val="00555D04"/>
    <w:rsid w:val="005761FB"/>
    <w:rsid w:val="005767C7"/>
    <w:rsid w:val="00592EAB"/>
    <w:rsid w:val="005954F5"/>
    <w:rsid w:val="005C37D3"/>
    <w:rsid w:val="005C5B72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A62F1"/>
    <w:rsid w:val="007E7DBA"/>
    <w:rsid w:val="007F18D9"/>
    <w:rsid w:val="007F4D74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23119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85965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14A85"/>
    <w:rsid w:val="00C1642D"/>
    <w:rsid w:val="00C35273"/>
    <w:rsid w:val="00C42AA7"/>
    <w:rsid w:val="00C45130"/>
    <w:rsid w:val="00C631A4"/>
    <w:rsid w:val="00C64D0D"/>
    <w:rsid w:val="00CA131D"/>
    <w:rsid w:val="00CA1AE3"/>
    <w:rsid w:val="00CD6712"/>
    <w:rsid w:val="00CF1252"/>
    <w:rsid w:val="00D154F5"/>
    <w:rsid w:val="00D22C46"/>
    <w:rsid w:val="00D2581D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F134E1"/>
    <w:rsid w:val="00F37B91"/>
    <w:rsid w:val="00F6499F"/>
    <w:rsid w:val="00F67CE1"/>
    <w:rsid w:val="00F70969"/>
    <w:rsid w:val="00F753A4"/>
    <w:rsid w:val="00F83AB5"/>
    <w:rsid w:val="00FB6B29"/>
    <w:rsid w:val="00FD780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36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BC8D-8EEE-458D-B628-8C6E8896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2024-05-22T13:53:00Z</cp:lastPrinted>
  <dcterms:created xsi:type="dcterms:W3CDTF">2024-03-26T09:36:00Z</dcterms:created>
  <dcterms:modified xsi:type="dcterms:W3CDTF">2024-05-22T13:55:00Z</dcterms:modified>
</cp:coreProperties>
</file>