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4C9EDB0" w14:textId="77777777"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4A6252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07575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79600115" r:id="rId5"/>
        </w:object>
      </w:r>
    </w:p>
    <w:p w14:paraId="61B053F9" w14:textId="77777777"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44926BE5" w14:textId="77777777"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4042145F" w14:textId="77777777" w:rsidR="00A43A69" w:rsidRPr="004A6252" w:rsidRDefault="00A43A69" w:rsidP="00A43A6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4A6252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4A6252">
        <w:rPr>
          <w:rFonts w:ascii="Times New Roman" w:eastAsia="Calibri" w:hAnsi="Times New Roman" w:cs="Times New Roman"/>
          <w:b/>
          <w:sz w:val="32"/>
          <w:szCs w:val="32"/>
        </w:rPr>
        <w:t>району Чернігівської області</w:t>
      </w:r>
    </w:p>
    <w:p w14:paraId="421454BB" w14:textId="77777777" w:rsidR="00A43A69" w:rsidRPr="004A6252" w:rsidRDefault="00A43A69" w:rsidP="00A43A69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21036A12" w14:textId="77777777"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B08E9BE" w14:textId="77777777"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3FFBD027" w14:textId="77777777"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4A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3A6D2F80" w14:textId="77777777"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9C41858" w14:textId="02214B39" w:rsidR="00A43A69" w:rsidRPr="00D97449" w:rsidRDefault="00A43A69" w:rsidP="00A43A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gramStart"/>
      <w:r w:rsidRPr="004A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4A6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7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proofErr w:type="gramEnd"/>
      <w:r w:rsidR="00D97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травня 2</w:t>
      </w:r>
      <w:r w:rsidRPr="004A6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024</w:t>
      </w:r>
      <w:r w:rsidRPr="004A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Pr="004A6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Pr="004A625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97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</w:t>
      </w:r>
    </w:p>
    <w:p w14:paraId="42E6AF73" w14:textId="77777777" w:rsidR="00A43A69" w:rsidRPr="004A6252" w:rsidRDefault="00A43A69" w:rsidP="00A4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6E5B38F" w14:textId="77777777" w:rsidR="00A43A69" w:rsidRPr="004A6252" w:rsidRDefault="00A43A69" w:rsidP="00A43A69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5263430" w14:textId="77777777" w:rsidR="00A43A69" w:rsidRPr="00D97449" w:rsidRDefault="00A43A69" w:rsidP="00A43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97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затвердження норм надання послуг</w:t>
      </w:r>
    </w:p>
    <w:p w14:paraId="35ACFAF7" w14:textId="77777777" w:rsidR="00A43A69" w:rsidRPr="00D97449" w:rsidRDefault="00A43A69" w:rsidP="00A43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97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 поводження з побутовими відходами</w:t>
      </w:r>
    </w:p>
    <w:p w14:paraId="4824B44A" w14:textId="77777777" w:rsidR="00A43A69" w:rsidRPr="00D97449" w:rsidRDefault="00A43A69" w:rsidP="00A43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97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по КП «Березнакомунпослуга»</w:t>
      </w:r>
    </w:p>
    <w:p w14:paraId="43255D90" w14:textId="77777777" w:rsidR="00A43A69" w:rsidRPr="00D97449" w:rsidRDefault="00A43A69" w:rsidP="00A43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97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2024-2028р.р.</w:t>
      </w:r>
    </w:p>
    <w:p w14:paraId="0B833F9F" w14:textId="77777777" w:rsidR="00A43A69" w:rsidRPr="00D97449" w:rsidRDefault="00A43A69" w:rsidP="00A43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52C763A" w14:textId="10424257" w:rsidR="00A43A69" w:rsidRPr="00D97449" w:rsidRDefault="00A43A69" w:rsidP="00A43A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74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Заслухавши  та  обговоривши    інформацію   Трепача А.М.,    директора                 КП «Березнакомунпослуга» та керуючись пунктами 6,16 статті 30,статею 40 Закону України «Про місцеве самоврядування в </w:t>
      </w:r>
      <w:proofErr w:type="spellStart"/>
      <w:r w:rsidRPr="00D974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Україні»,пунктом</w:t>
      </w:r>
      <w:proofErr w:type="spellEnd"/>
      <w:r w:rsidRPr="00D974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 частини 3 статті 4 Закону України « Про житлово-комунальні послуги». Законом України «Про відходи», відповідно до постанови Кабінету Міністрів України від 10 грудня 2008р.№1070 «Про затвердження Правил надання послуг з вивезення побутових відходів»(зі змінами)наказу Міністерства з питань житлово-комунального господарства України від 30липня 2020року №259 «Про затвердження правил визначення норм надання послуг з вивезення побутових відходів»,</w:t>
      </w:r>
      <w:r w:rsidR="00D974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974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30.08.2013 №426 «Про затвердження Методичних рекомендацій щодо застосування одиниці маси,</w:t>
      </w:r>
      <w:r w:rsidR="00D974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974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 основної одиниці під час здійснення операцій поводження з побутовими відходами», у зв’язку з необхідністю визначення обсягів виробництва та реалізації послуг із збирання,</w:t>
      </w:r>
      <w:r w:rsidR="00D974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974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перевезення твердих побутових відходів під час укладання договорів на відповідні послуги та розрахунків із замовниками послуг</w:t>
      </w:r>
    </w:p>
    <w:p w14:paraId="55C06324" w14:textId="77777777" w:rsidR="00A43A69" w:rsidRPr="00D97449" w:rsidRDefault="00A43A69" w:rsidP="00A43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0A82E46" w14:textId="77777777" w:rsidR="00A43A69" w:rsidRPr="00D97449" w:rsidRDefault="00A43A69" w:rsidP="00A4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D974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D974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5F04173C" w14:textId="77777777" w:rsidR="00A43A69" w:rsidRPr="00D97449" w:rsidRDefault="00A43A69" w:rsidP="00A4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3AFC308A" w14:textId="77777777" w:rsidR="00A43A69" w:rsidRPr="00D97449" w:rsidRDefault="00A43A69" w:rsidP="00A43A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74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1.Затвердити норми надання   послуг з   поводження з   побутовими   відходами в КП «Березнакомунпослуга» Березнянської селищної ради на 2024-2028 роки згідно з додатком.</w:t>
      </w:r>
    </w:p>
    <w:p w14:paraId="77DEEC81" w14:textId="77777777" w:rsidR="00A43A69" w:rsidRPr="00D97449" w:rsidRDefault="00A43A69" w:rsidP="00A43A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74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2.Контроль за виконанням цього рішення покласти на заступника селищного голови з питань діяльності виконавчого комітету.</w:t>
      </w:r>
    </w:p>
    <w:p w14:paraId="3E2410EB" w14:textId="77777777" w:rsidR="00A43A69" w:rsidRPr="00D97449" w:rsidRDefault="00A43A69" w:rsidP="00A43A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4E48C4F" w14:textId="77777777" w:rsidR="00A43A69" w:rsidRPr="00D97449" w:rsidRDefault="00A43A69" w:rsidP="00A43A6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74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Селищний голова                                                 Володимир  Павленко</w:t>
      </w:r>
    </w:p>
    <w:p w14:paraId="134BE105" w14:textId="77777777" w:rsidR="00A43A69" w:rsidRPr="00EF31F1" w:rsidRDefault="00A43A69" w:rsidP="00A43A69">
      <w:pPr>
        <w:jc w:val="center"/>
        <w:rPr>
          <w:rFonts w:ascii="Calibri" w:eastAsia="Calibri" w:hAnsi="Calibri" w:cs="Times New Roman"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  <w:lang w:val="uk-UA"/>
        </w:rPr>
        <w:t xml:space="preserve">       </w:t>
      </w:r>
      <w:r w:rsidRPr="00EF31F1">
        <w:rPr>
          <w:rFonts w:ascii="Calibri" w:eastAsia="Calibri" w:hAnsi="Calibri" w:cs="Times New Roman"/>
          <w:sz w:val="24"/>
          <w:szCs w:val="24"/>
          <w:lang w:val="uk-UA"/>
        </w:rPr>
        <w:t>ЗАТВЕРДЖЕНО</w:t>
      </w:r>
    </w:p>
    <w:p w14:paraId="61042919" w14:textId="77777777" w:rsidR="00A43A69" w:rsidRPr="00EF31F1" w:rsidRDefault="00A43A69" w:rsidP="00A43A69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sz w:val="24"/>
          <w:szCs w:val="24"/>
          <w:lang w:val="uk-UA"/>
        </w:rPr>
        <w:t>Рішення виконавчого комітету</w:t>
      </w:r>
    </w:p>
    <w:p w14:paraId="77A98B55" w14:textId="77777777" w:rsidR="00A43A69" w:rsidRPr="00EF31F1" w:rsidRDefault="00A43A69" w:rsidP="00A43A69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sz w:val="24"/>
          <w:szCs w:val="24"/>
          <w:lang w:val="uk-UA"/>
        </w:rPr>
        <w:t>Березнянської селищної ради</w:t>
      </w:r>
    </w:p>
    <w:p w14:paraId="3E532142" w14:textId="287953BB" w:rsidR="00A43A69" w:rsidRPr="00EF31F1" w:rsidRDefault="00D97449" w:rsidP="00A43A69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  <w:r>
        <w:rPr>
          <w:rFonts w:ascii="Calibri" w:eastAsia="Calibri" w:hAnsi="Calibri" w:cs="Times New Roman"/>
          <w:sz w:val="24"/>
          <w:szCs w:val="24"/>
          <w:lang w:val="uk-UA"/>
        </w:rPr>
        <w:t xml:space="preserve">30 травня </w:t>
      </w:r>
      <w:r w:rsidR="00A43A69" w:rsidRPr="00EF31F1">
        <w:rPr>
          <w:rFonts w:ascii="Calibri" w:eastAsia="Calibri" w:hAnsi="Calibri" w:cs="Times New Roman"/>
          <w:sz w:val="24"/>
          <w:szCs w:val="24"/>
          <w:lang w:val="uk-UA"/>
        </w:rPr>
        <w:t xml:space="preserve">2024року № </w:t>
      </w:r>
      <w:r>
        <w:rPr>
          <w:rFonts w:ascii="Calibri" w:eastAsia="Calibri" w:hAnsi="Calibri" w:cs="Times New Roman"/>
          <w:sz w:val="24"/>
          <w:szCs w:val="24"/>
          <w:lang w:val="uk-UA"/>
        </w:rPr>
        <w:t>67</w:t>
      </w:r>
    </w:p>
    <w:p w14:paraId="162FB1AD" w14:textId="77777777" w:rsidR="00A43A69" w:rsidRPr="00EF31F1" w:rsidRDefault="00A43A69" w:rsidP="00A43A69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</w:p>
    <w:p w14:paraId="3EC00560" w14:textId="77777777" w:rsidR="00A43A69" w:rsidRPr="00EF31F1" w:rsidRDefault="00A43A69" w:rsidP="00A43A69">
      <w:pPr>
        <w:jc w:val="center"/>
        <w:rPr>
          <w:rFonts w:ascii="Calibri" w:eastAsia="Calibri" w:hAnsi="Calibri" w:cs="Times New Roman"/>
          <w:b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b/>
          <w:sz w:val="24"/>
          <w:szCs w:val="24"/>
          <w:lang w:val="uk-UA"/>
        </w:rPr>
        <w:t>Норми надання  послуг з поводження з побутовими відходами</w:t>
      </w:r>
    </w:p>
    <w:p w14:paraId="679B114F" w14:textId="77777777" w:rsidR="00A43A69" w:rsidRPr="00EF31F1" w:rsidRDefault="00A43A69" w:rsidP="00A43A69">
      <w:pPr>
        <w:jc w:val="center"/>
        <w:rPr>
          <w:rFonts w:ascii="Calibri" w:eastAsia="Calibri" w:hAnsi="Calibri" w:cs="Times New Roman"/>
          <w:b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b/>
          <w:sz w:val="24"/>
          <w:szCs w:val="24"/>
          <w:lang w:val="uk-UA"/>
        </w:rPr>
        <w:t xml:space="preserve">КП «Березнакомунпослуга» Березнянської селищної ради </w:t>
      </w:r>
    </w:p>
    <w:p w14:paraId="42F3F0F2" w14:textId="77777777" w:rsidR="00A43A69" w:rsidRPr="00EF31F1" w:rsidRDefault="00A43A69" w:rsidP="00A43A69">
      <w:pPr>
        <w:rPr>
          <w:rFonts w:ascii="Calibri" w:eastAsia="Calibri" w:hAnsi="Calibri" w:cs="Times New Roman"/>
          <w:b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b/>
          <w:sz w:val="24"/>
          <w:szCs w:val="24"/>
          <w:lang w:val="uk-UA"/>
        </w:rPr>
        <w:t xml:space="preserve">                                                                         на 2024-2028 роки</w:t>
      </w:r>
    </w:p>
    <w:tbl>
      <w:tblPr>
        <w:tblStyle w:val="a3"/>
        <w:tblW w:w="9570" w:type="dxa"/>
        <w:tblLayout w:type="fixed"/>
        <w:tblLook w:val="04A0" w:firstRow="1" w:lastRow="0" w:firstColumn="1" w:lastColumn="0" w:noHBand="0" w:noVBand="1"/>
      </w:tblPr>
      <w:tblGrid>
        <w:gridCol w:w="533"/>
        <w:gridCol w:w="3543"/>
        <w:gridCol w:w="1134"/>
        <w:gridCol w:w="1560"/>
        <w:gridCol w:w="1435"/>
        <w:gridCol w:w="1365"/>
      </w:tblGrid>
      <w:tr w:rsidR="00A43A69" w:rsidRPr="00EF31F1" w14:paraId="6C774A03" w14:textId="77777777" w:rsidTr="005477D9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4750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№</w:t>
            </w:r>
          </w:p>
          <w:p w14:paraId="7F0F81E7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з/п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83D1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Об’єкт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утворення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побутових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відходів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9703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Розрахункова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одиниця</w:t>
            </w:r>
            <w:proofErr w:type="spellEnd"/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F667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 xml:space="preserve">Норма на одну </w:t>
            </w:r>
            <w:proofErr w:type="spellStart"/>
            <w:r w:rsidRPr="00EF31F1">
              <w:rPr>
                <w:sz w:val="20"/>
                <w:szCs w:val="20"/>
              </w:rPr>
              <w:t>розрахункову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одиницю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9C9E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Середня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щільність</w:t>
            </w:r>
            <w:proofErr w:type="spellEnd"/>
          </w:p>
        </w:tc>
      </w:tr>
      <w:tr w:rsidR="00A43A69" w:rsidRPr="00EF31F1" w14:paraId="4FECD8A3" w14:textId="77777777" w:rsidTr="005477D9">
        <w:trPr>
          <w:trHeight w:val="1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5585" w14:textId="77777777"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8FAE" w14:textId="77777777"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E12D" w14:textId="77777777"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4275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середня</w:t>
            </w:r>
            <w:proofErr w:type="spellEnd"/>
          </w:p>
          <w:p w14:paraId="21D54471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на рік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76E6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середня</w:t>
            </w:r>
            <w:proofErr w:type="spellEnd"/>
            <w:r w:rsidRPr="00EF31F1">
              <w:rPr>
                <w:sz w:val="20"/>
                <w:szCs w:val="20"/>
              </w:rPr>
              <w:t xml:space="preserve"> на </w:t>
            </w:r>
            <w:proofErr w:type="spellStart"/>
            <w:r w:rsidRPr="00EF31F1">
              <w:rPr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12D9" w14:textId="77777777"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</w:tr>
      <w:tr w:rsidR="00A43A69" w:rsidRPr="00EF31F1" w14:paraId="2711C9F9" w14:textId="77777777" w:rsidTr="005477D9">
        <w:trPr>
          <w:trHeight w:val="9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BBD5" w14:textId="77777777"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B352" w14:textId="77777777"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1B92" w14:textId="77777777"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6E28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F31F1">
              <w:rPr>
                <w:sz w:val="20"/>
                <w:szCs w:val="20"/>
              </w:rPr>
              <w:t>куб.м</w:t>
            </w:r>
            <w:proofErr w:type="spellEnd"/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BE43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F31F1">
              <w:rPr>
                <w:sz w:val="20"/>
                <w:szCs w:val="20"/>
              </w:rPr>
              <w:t>куб.м</w:t>
            </w:r>
            <w:proofErr w:type="spellEnd"/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DFFE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кг/</w:t>
            </w:r>
            <w:proofErr w:type="spellStart"/>
            <w:proofErr w:type="gramStart"/>
            <w:r w:rsidRPr="00EF31F1">
              <w:rPr>
                <w:sz w:val="20"/>
                <w:szCs w:val="20"/>
              </w:rPr>
              <w:t>куб.м</w:t>
            </w:r>
            <w:proofErr w:type="spellEnd"/>
            <w:proofErr w:type="gramEnd"/>
          </w:p>
        </w:tc>
      </w:tr>
      <w:tr w:rsidR="00A43A69" w:rsidRPr="00EF31F1" w14:paraId="465CDDDA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1FDC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22EC" w14:textId="77777777" w:rsidR="00A43A69" w:rsidRPr="00EF31F1" w:rsidRDefault="00A43A69" w:rsidP="005477D9">
            <w:pPr>
              <w:jc w:val="both"/>
              <w:rPr>
                <w:sz w:val="18"/>
                <w:szCs w:val="18"/>
              </w:rPr>
            </w:pPr>
            <w:proofErr w:type="spellStart"/>
            <w:r w:rsidRPr="00EF31F1">
              <w:rPr>
                <w:sz w:val="18"/>
                <w:szCs w:val="18"/>
              </w:rPr>
              <w:t>Житлові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будинки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індивідуальної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F31F1">
              <w:rPr>
                <w:sz w:val="18"/>
                <w:szCs w:val="18"/>
              </w:rPr>
              <w:t>забудови</w:t>
            </w:r>
            <w:proofErr w:type="spellEnd"/>
            <w:r w:rsidRPr="00EF31F1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EF31F1">
              <w:rPr>
                <w:sz w:val="18"/>
                <w:szCs w:val="18"/>
              </w:rPr>
              <w:t>будинок</w:t>
            </w:r>
            <w:proofErr w:type="spellEnd"/>
            <w:r w:rsidRPr="00EF31F1">
              <w:rPr>
                <w:sz w:val="18"/>
                <w:szCs w:val="18"/>
              </w:rPr>
              <w:t xml:space="preserve">  приватного сектору) з </w:t>
            </w:r>
            <w:proofErr w:type="spellStart"/>
            <w:r w:rsidRPr="00EF31F1">
              <w:rPr>
                <w:sz w:val="18"/>
                <w:szCs w:val="18"/>
              </w:rPr>
              <w:t>присадибною</w:t>
            </w:r>
            <w:proofErr w:type="spellEnd"/>
            <w:r w:rsidRPr="00EF31F1">
              <w:rPr>
                <w:sz w:val="18"/>
                <w:szCs w:val="18"/>
              </w:rPr>
              <w:t xml:space="preserve"> земельною </w:t>
            </w:r>
            <w:proofErr w:type="spellStart"/>
            <w:r w:rsidRPr="00EF31F1">
              <w:rPr>
                <w:sz w:val="18"/>
                <w:szCs w:val="18"/>
              </w:rPr>
              <w:t>ділянкою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9611" w14:textId="77777777" w:rsidR="00A43A69" w:rsidRPr="00EF31F1" w:rsidRDefault="00A43A69" w:rsidP="005477D9">
            <w:pPr>
              <w:jc w:val="center"/>
              <w:rPr>
                <w:sz w:val="18"/>
                <w:szCs w:val="18"/>
              </w:rPr>
            </w:pPr>
            <w:r w:rsidRPr="00EF31F1">
              <w:rPr>
                <w:sz w:val="18"/>
                <w:szCs w:val="18"/>
              </w:rPr>
              <w:t xml:space="preserve">1 </w:t>
            </w:r>
            <w:proofErr w:type="spellStart"/>
            <w:r w:rsidRPr="00EF31F1">
              <w:rPr>
                <w:sz w:val="18"/>
                <w:szCs w:val="18"/>
              </w:rPr>
              <w:t>мешканець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FE52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1.44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31BC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B7A3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180</w:t>
            </w:r>
          </w:p>
        </w:tc>
      </w:tr>
      <w:tr w:rsidR="00A43A69" w:rsidRPr="00EF31F1" w14:paraId="4F72554D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D4C6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B54D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Школи-інтернати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311A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 xml:space="preserve">1 </w:t>
            </w:r>
            <w:proofErr w:type="spellStart"/>
            <w:r w:rsidRPr="00EF31F1">
              <w:rPr>
                <w:sz w:val="20"/>
                <w:szCs w:val="20"/>
              </w:rPr>
              <w:t>учень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7C1A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0.407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BA1F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3ECF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184</w:t>
            </w:r>
          </w:p>
        </w:tc>
      </w:tr>
      <w:tr w:rsidR="00A43A69" w:rsidRPr="00EF31F1" w14:paraId="3E458ABE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5D76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66B0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Дошкільні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дитячі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заклади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3A4A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1місце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063F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5ECD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B5FD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170</w:t>
            </w:r>
          </w:p>
        </w:tc>
      </w:tr>
      <w:tr w:rsidR="00A43A69" w:rsidRPr="00EF31F1" w14:paraId="7E871ABE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114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9EE0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Загальноосвітні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школи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E392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 xml:space="preserve">1 </w:t>
            </w:r>
            <w:proofErr w:type="spellStart"/>
            <w:r w:rsidRPr="00EF31F1">
              <w:rPr>
                <w:sz w:val="20"/>
                <w:szCs w:val="20"/>
              </w:rPr>
              <w:t>учень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3CF7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0.152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C345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0B81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180</w:t>
            </w:r>
          </w:p>
        </w:tc>
      </w:tr>
      <w:tr w:rsidR="00A43A69" w:rsidRPr="00EF31F1" w14:paraId="3A09D689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E4C9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ACF1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поліклініки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5CB0" w14:textId="77777777" w:rsidR="00A43A69" w:rsidRPr="00EF31F1" w:rsidRDefault="00A43A69" w:rsidP="005477D9">
            <w:pPr>
              <w:jc w:val="center"/>
              <w:rPr>
                <w:sz w:val="18"/>
                <w:szCs w:val="18"/>
              </w:rPr>
            </w:pPr>
            <w:r w:rsidRPr="00EF31F1">
              <w:rPr>
                <w:sz w:val="18"/>
                <w:szCs w:val="18"/>
              </w:rPr>
              <w:t>1відвідуван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9C30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A586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0.0015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AF1D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150</w:t>
            </w:r>
          </w:p>
        </w:tc>
      </w:tr>
      <w:tr w:rsidR="00A43A69" w:rsidRPr="00EF31F1" w14:paraId="60274575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1379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CA4B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аптеки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8813" w14:textId="77777777" w:rsidR="00A43A69" w:rsidRPr="00EF31F1" w:rsidRDefault="00A43A69" w:rsidP="005477D9">
            <w:pPr>
              <w:jc w:val="center"/>
              <w:rPr>
                <w:sz w:val="16"/>
                <w:szCs w:val="16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F8CD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9749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0.033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7194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200</w:t>
            </w:r>
          </w:p>
        </w:tc>
      </w:tr>
      <w:tr w:rsidR="00A43A69" w:rsidRPr="00EF31F1" w14:paraId="174E2D58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7BBC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BA27" w14:textId="77777777" w:rsidR="00A43A69" w:rsidRPr="00EF31F1" w:rsidRDefault="00A43A69" w:rsidP="005477D9">
            <w:pPr>
              <w:jc w:val="center"/>
              <w:rPr>
                <w:sz w:val="18"/>
                <w:szCs w:val="18"/>
              </w:rPr>
            </w:pPr>
            <w:proofErr w:type="spellStart"/>
            <w:r w:rsidRPr="00EF31F1">
              <w:rPr>
                <w:sz w:val="18"/>
                <w:szCs w:val="18"/>
              </w:rPr>
              <w:t>Промтоварні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заклади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F31F1">
              <w:rPr>
                <w:sz w:val="18"/>
                <w:szCs w:val="18"/>
              </w:rPr>
              <w:t>торгівлі</w:t>
            </w:r>
            <w:proofErr w:type="spellEnd"/>
            <w:r w:rsidRPr="00EF31F1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EF31F1">
              <w:rPr>
                <w:sz w:val="18"/>
                <w:szCs w:val="18"/>
              </w:rPr>
              <w:t>промтоварні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магазини,ларьки,кіоски</w:t>
            </w:r>
            <w:proofErr w:type="spellEnd"/>
            <w:r w:rsidRPr="00EF31F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68B9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531B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FABD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0CE3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180</w:t>
            </w:r>
          </w:p>
        </w:tc>
      </w:tr>
      <w:tr w:rsidR="00A43A69" w:rsidRPr="00EF31F1" w14:paraId="52C12C1B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4A62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5B08" w14:textId="77777777" w:rsidR="00A43A69" w:rsidRPr="00EF31F1" w:rsidRDefault="00A43A69" w:rsidP="005477D9">
            <w:pPr>
              <w:jc w:val="center"/>
              <w:rPr>
                <w:sz w:val="18"/>
                <w:szCs w:val="18"/>
              </w:rPr>
            </w:pPr>
            <w:proofErr w:type="spellStart"/>
            <w:r w:rsidRPr="00EF31F1">
              <w:rPr>
                <w:sz w:val="18"/>
                <w:szCs w:val="18"/>
              </w:rPr>
              <w:t>Продуктові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заклади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F31F1">
              <w:rPr>
                <w:sz w:val="18"/>
                <w:szCs w:val="18"/>
              </w:rPr>
              <w:t>торгівлі</w:t>
            </w:r>
            <w:proofErr w:type="spellEnd"/>
            <w:r w:rsidRPr="00EF31F1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EF31F1">
              <w:rPr>
                <w:sz w:val="18"/>
                <w:szCs w:val="18"/>
              </w:rPr>
              <w:t>продовольчі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магазини,ларьки,кіоски</w:t>
            </w:r>
            <w:proofErr w:type="spellEnd"/>
            <w:r w:rsidRPr="00EF31F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1C0B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BF8A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0.36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0066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3F24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190</w:t>
            </w:r>
          </w:p>
        </w:tc>
      </w:tr>
      <w:tr w:rsidR="00A43A69" w:rsidRPr="00EF31F1" w14:paraId="3613584D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F474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EE84" w14:textId="77777777" w:rsidR="00A43A69" w:rsidRPr="00EF31F1" w:rsidRDefault="00A43A69" w:rsidP="005477D9">
            <w:pPr>
              <w:rPr>
                <w:sz w:val="18"/>
                <w:szCs w:val="18"/>
              </w:rPr>
            </w:pPr>
            <w:proofErr w:type="spellStart"/>
            <w:r w:rsidRPr="00EF31F1">
              <w:rPr>
                <w:sz w:val="18"/>
                <w:szCs w:val="18"/>
              </w:rPr>
              <w:t>Заклади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громадського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F31F1">
              <w:rPr>
                <w:sz w:val="18"/>
                <w:szCs w:val="18"/>
              </w:rPr>
              <w:t>харчування</w:t>
            </w:r>
            <w:proofErr w:type="spellEnd"/>
            <w:r w:rsidRPr="00EF31F1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EF31F1">
              <w:rPr>
                <w:sz w:val="18"/>
                <w:szCs w:val="18"/>
              </w:rPr>
              <w:t>ресторани,кафе,їдальні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таїнш</w:t>
            </w:r>
            <w:proofErr w:type="spellEnd"/>
            <w:r w:rsidRPr="00EF31F1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18C5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F6BD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0.80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7AD6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0.067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5D33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190</w:t>
            </w:r>
          </w:p>
        </w:tc>
      </w:tr>
      <w:tr w:rsidR="00A43A69" w:rsidRPr="00EF31F1" w14:paraId="3BC2C319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55AB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56D6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склади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4828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  <w:r w:rsidRPr="00EF3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D61C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0.131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D71F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B020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220</w:t>
            </w:r>
          </w:p>
        </w:tc>
      </w:tr>
      <w:tr w:rsidR="00A43A69" w:rsidRPr="00EF31F1" w14:paraId="27D08757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5925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A9B9" w14:textId="77777777" w:rsidR="00A43A69" w:rsidRPr="00EF31F1" w:rsidRDefault="00A43A69" w:rsidP="005477D9">
            <w:pPr>
              <w:jc w:val="center"/>
              <w:rPr>
                <w:sz w:val="18"/>
                <w:szCs w:val="18"/>
              </w:rPr>
            </w:pPr>
            <w:proofErr w:type="spellStart"/>
            <w:r w:rsidRPr="00EF31F1">
              <w:rPr>
                <w:sz w:val="18"/>
                <w:szCs w:val="18"/>
              </w:rPr>
              <w:t>Адміністративні</w:t>
            </w:r>
            <w:proofErr w:type="spellEnd"/>
            <w:r w:rsidRPr="00EF31F1">
              <w:rPr>
                <w:sz w:val="18"/>
                <w:szCs w:val="18"/>
              </w:rPr>
              <w:t xml:space="preserve"> та </w:t>
            </w:r>
            <w:proofErr w:type="spellStart"/>
            <w:r w:rsidRPr="00EF31F1">
              <w:rPr>
                <w:sz w:val="18"/>
                <w:szCs w:val="18"/>
              </w:rPr>
              <w:t>громадські</w:t>
            </w:r>
            <w:proofErr w:type="spellEnd"/>
            <w:r w:rsidRPr="00EF31F1">
              <w:rPr>
                <w:sz w:val="18"/>
                <w:szCs w:val="18"/>
              </w:rPr>
              <w:t xml:space="preserve"> установи та </w:t>
            </w:r>
            <w:proofErr w:type="spellStart"/>
            <w:r w:rsidRPr="00EF31F1">
              <w:rPr>
                <w:sz w:val="18"/>
                <w:szCs w:val="18"/>
              </w:rPr>
              <w:t>організації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EA69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8D92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1.2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E233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6EEE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220</w:t>
            </w:r>
          </w:p>
        </w:tc>
      </w:tr>
      <w:tr w:rsidR="00A43A69" w:rsidRPr="00EF31F1" w14:paraId="73EF8157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D725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654F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ринки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4A63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84C5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3403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0.0125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24A5" w14:textId="77777777"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200</w:t>
            </w:r>
          </w:p>
        </w:tc>
      </w:tr>
      <w:tr w:rsidR="00A43A69" w:rsidRPr="00EF31F1" w14:paraId="28E0A5D6" w14:textId="77777777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7AC" w14:textId="77777777" w:rsidR="00A43A69" w:rsidRPr="00EF31F1" w:rsidRDefault="00A43A69" w:rsidP="00547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CA9B" w14:textId="77777777" w:rsidR="00A43A69" w:rsidRPr="00EF31F1" w:rsidRDefault="00A43A69" w:rsidP="00547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671" w14:textId="77777777" w:rsidR="00A43A69" w:rsidRPr="00EF31F1" w:rsidRDefault="00A43A69" w:rsidP="00547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49BD" w14:textId="77777777" w:rsidR="00A43A69" w:rsidRPr="00EF31F1" w:rsidRDefault="00A43A69" w:rsidP="00547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A595" w14:textId="77777777" w:rsidR="00A43A69" w:rsidRPr="00EF31F1" w:rsidRDefault="00A43A69" w:rsidP="00547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41BD" w14:textId="77777777" w:rsidR="00A43A69" w:rsidRPr="00EF31F1" w:rsidRDefault="00A43A69" w:rsidP="005477D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D46C2BB" w14:textId="77777777" w:rsidR="00A43A69" w:rsidRPr="00EF31F1" w:rsidRDefault="00A43A69" w:rsidP="00A43A69">
      <w:pPr>
        <w:rPr>
          <w:rFonts w:ascii="Calibri" w:eastAsia="Calibri" w:hAnsi="Calibri" w:cs="Times New Roman"/>
          <w:b/>
          <w:lang w:val="uk-UA"/>
        </w:rPr>
      </w:pPr>
      <w:r w:rsidRPr="00EF31F1">
        <w:rPr>
          <w:rFonts w:ascii="Calibri" w:eastAsia="Calibri" w:hAnsi="Calibri" w:cs="Times New Roman"/>
          <w:b/>
          <w:lang w:val="uk-UA"/>
        </w:rPr>
        <w:t>Примітка:</w:t>
      </w:r>
    </w:p>
    <w:p w14:paraId="2EA95E6B" w14:textId="77777777" w:rsidR="00A43A69" w:rsidRPr="00EF31F1" w:rsidRDefault="00A43A69" w:rsidP="00A43A69">
      <w:pPr>
        <w:spacing w:after="0"/>
        <w:ind w:firstLine="708"/>
        <w:jc w:val="both"/>
        <w:rPr>
          <w:rFonts w:ascii="Calibri" w:eastAsia="Calibri" w:hAnsi="Calibri" w:cs="Times New Roman"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sz w:val="24"/>
          <w:szCs w:val="24"/>
          <w:lang w:val="uk-UA"/>
        </w:rPr>
        <w:lastRenderedPageBreak/>
        <w:t>1.Наведені в додатку норми (за об’ємом відповідають їх насипному ( не ущільненому )стану.</w:t>
      </w:r>
    </w:p>
    <w:p w14:paraId="32980A96" w14:textId="77777777" w:rsidR="00A43A69" w:rsidRPr="00EF31F1" w:rsidRDefault="00A43A69" w:rsidP="00A43A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2.При укладанні договорів на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збір,вивезення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побутових відходів користуються нормами утворення в одиницях об’єму (м3).</w:t>
      </w:r>
    </w:p>
    <w:p w14:paraId="0DDADC8F" w14:textId="77777777" w:rsidR="00A43A69" w:rsidRPr="00EF31F1" w:rsidRDefault="00A43A69" w:rsidP="00A43A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3.Середня щільність твердих побутових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відходів,які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утворюються у житлових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будинках,а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також на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підприємствах,установах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і організаціях складає – 189кг/м3.</w:t>
      </w:r>
    </w:p>
    <w:p w14:paraId="204C190B" w14:textId="77777777" w:rsidR="00A43A69" w:rsidRPr="00EF31F1" w:rsidRDefault="00A43A69" w:rsidP="00A43A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4.Визначення обсягу побутових відходів на джерелах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утворення,які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не ввійшли в даний перелік Виконавець здійснює по аналогії або по фактичному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накопиченню,згідно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укладеного договору зі споживачем.</w:t>
      </w:r>
    </w:p>
    <w:p w14:paraId="22696C3A" w14:textId="77777777" w:rsidR="00A43A69" w:rsidRPr="00EF31F1" w:rsidRDefault="00A43A69" w:rsidP="00A43A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5.Великогабаритні,ремонтні відходи не входять в норму накопичення побутових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відходів.На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вивезення цих відходів споживач укладає договір або робить разову заявку.</w:t>
      </w:r>
    </w:p>
    <w:p w14:paraId="4169AD82" w14:textId="77777777" w:rsidR="00A43A69" w:rsidRPr="00EF31F1" w:rsidRDefault="00A43A69" w:rsidP="00A43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14:paraId="0E323629" w14:textId="77777777" w:rsidR="00A43A69" w:rsidRPr="00EF31F1" w:rsidRDefault="00A43A69" w:rsidP="00A43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14:paraId="375485E2" w14:textId="77777777" w:rsidR="00A43A69" w:rsidRPr="00EF31F1" w:rsidRDefault="00A43A69" w:rsidP="00A43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14:paraId="40A0F16A" w14:textId="77777777" w:rsidR="00A43A69" w:rsidRPr="00EF31F1" w:rsidRDefault="00A43A69" w:rsidP="00A43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14:paraId="795A3FD4" w14:textId="77777777" w:rsidR="00A43A69" w:rsidRPr="00EF31F1" w:rsidRDefault="00A43A69" w:rsidP="00A43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Директор КП «Березнакомунпослуга»    ___________ 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А.М.Трепач</w:t>
      </w:r>
      <w:proofErr w:type="spellEnd"/>
    </w:p>
    <w:p w14:paraId="164F9D6E" w14:textId="77777777" w:rsidR="00DF035C" w:rsidRPr="00A43A69" w:rsidRDefault="00DF035C">
      <w:pPr>
        <w:rPr>
          <w:lang w:val="uk-UA"/>
        </w:rPr>
      </w:pPr>
    </w:p>
    <w:sectPr w:rsidR="00DF035C" w:rsidRPr="00A4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69"/>
    <w:rsid w:val="000F40E5"/>
    <w:rsid w:val="003C161E"/>
    <w:rsid w:val="009C20DC"/>
    <w:rsid w:val="00A43A69"/>
    <w:rsid w:val="00D97449"/>
    <w:rsid w:val="00D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9163"/>
  <w15:chartTrackingRefBased/>
  <w15:docId w15:val="{8960F373-CADB-440D-B050-CD738B71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A6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A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2560</Words>
  <Characters>1460</Characters>
  <Application>Microsoft Office Word</Application>
  <DocSecurity>0</DocSecurity>
  <Lines>12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2024-05-31T05:56:00Z</cp:lastPrinted>
  <dcterms:created xsi:type="dcterms:W3CDTF">2024-06-11T05:35:00Z</dcterms:created>
  <dcterms:modified xsi:type="dcterms:W3CDTF">2024-06-11T05:35:00Z</dcterms:modified>
</cp:coreProperties>
</file>