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F0BAB" w14:textId="77777777" w:rsidR="00151E7B" w:rsidRPr="00151E7B" w:rsidRDefault="00151E7B" w:rsidP="0015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7B">
        <w:rPr>
          <w:rFonts w:ascii="Times New Roman" w:hAnsi="Times New Roman" w:cs="Times New Roman"/>
          <w:sz w:val="32"/>
          <w:szCs w:val="32"/>
          <w:lang w:val="uk-UA"/>
        </w:rPr>
        <w:object w:dxaOrig="615" w:dyaOrig="900" w14:anchorId="6A064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5" o:title=""/>
          </v:shape>
          <o:OLEObject Type="Embed" ProgID="Word.Picture.6" ShapeID="_x0000_i1025" DrawAspect="Content" ObjectID="_1778506683" r:id="rId6"/>
        </w:object>
      </w:r>
    </w:p>
    <w:p w14:paraId="20BF65DB" w14:textId="77777777" w:rsidR="00151E7B" w:rsidRPr="00151E7B" w:rsidRDefault="00151E7B" w:rsidP="00151E7B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151E7B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69B34804" w14:textId="77777777" w:rsidR="00151E7B" w:rsidRPr="00151E7B" w:rsidRDefault="00151E7B" w:rsidP="00151E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E7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DDEA9E8" w14:textId="77777777" w:rsidR="00151E7B" w:rsidRPr="00151E7B" w:rsidRDefault="00151E7B" w:rsidP="00151E7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228E4B4" w14:textId="77777777" w:rsidR="00151E7B" w:rsidRPr="00151E7B" w:rsidRDefault="00151E7B" w:rsidP="0015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7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51E7B">
        <w:rPr>
          <w:rFonts w:ascii="Times New Roman" w:hAnsi="Times New Roman" w:cs="Times New Roman"/>
          <w:b/>
          <w:sz w:val="28"/>
          <w:szCs w:val="28"/>
        </w:rPr>
        <w:t>тридцять</w:t>
      </w:r>
      <w:proofErr w:type="spellEnd"/>
      <w:r w:rsidRPr="00151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b/>
          <w:sz w:val="28"/>
          <w:szCs w:val="28"/>
        </w:rPr>
        <w:t>восьма</w:t>
      </w:r>
      <w:proofErr w:type="spellEnd"/>
      <w:r w:rsidRPr="00151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151E7B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151E7B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151E7B">
        <w:rPr>
          <w:rFonts w:ascii="Times New Roman" w:hAnsi="Times New Roman" w:cs="Times New Roman"/>
          <w:b/>
          <w:sz w:val="28"/>
          <w:szCs w:val="28"/>
        </w:rPr>
        <w:t>/</w:t>
      </w:r>
    </w:p>
    <w:p w14:paraId="75DA8270" w14:textId="77777777" w:rsidR="00151E7B" w:rsidRPr="00151E7B" w:rsidRDefault="00151E7B" w:rsidP="00151E7B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151E7B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5ACAF39B" w14:textId="77777777" w:rsidR="00151E7B" w:rsidRPr="00151E7B" w:rsidRDefault="00151E7B" w:rsidP="00151E7B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51E7B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151E7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51E7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F067E3" w14:textId="77777777" w:rsidR="00151E7B" w:rsidRPr="00151E7B" w:rsidRDefault="00151E7B" w:rsidP="00151E7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CE3C7E" w14:textId="0DA0AA7A" w:rsidR="00151E7B" w:rsidRPr="00151E7B" w:rsidRDefault="00151E7B" w:rsidP="00151E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    1</w:t>
      </w:r>
      <w:r w:rsidRPr="00151E7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1E7B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 2024</w:t>
      </w:r>
      <w:proofErr w:type="gramEnd"/>
      <w:r w:rsidRPr="00151E7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№ </w:t>
      </w:r>
      <w:r w:rsidRPr="00151E7B">
        <w:rPr>
          <w:rFonts w:ascii="Times New Roman" w:hAnsi="Times New Roman" w:cs="Times New Roman"/>
          <w:sz w:val="28"/>
          <w:szCs w:val="28"/>
          <w:lang w:val="uk-UA"/>
        </w:rPr>
        <w:t>113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1E7B">
        <w:rPr>
          <w:rFonts w:ascii="Times New Roman" w:hAnsi="Times New Roman" w:cs="Times New Roman"/>
          <w:sz w:val="28"/>
          <w:szCs w:val="28"/>
        </w:rPr>
        <w:t>/38-</w:t>
      </w:r>
      <w:r w:rsidRPr="00151E7B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40F884F" w14:textId="77777777" w:rsidR="00436323" w:rsidRPr="00BB7949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</w:t>
      </w:r>
      <w:r w:rsidRPr="00AC7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структури</w:t>
      </w:r>
      <w:r w:rsidRPr="00AC7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6D84C776" w14:textId="4D6C235A" w:rsid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4895157A" w14:textId="77777777" w:rsidR="00892BBA" w:rsidRPr="008349B5" w:rsidRDefault="00892BBA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3C8073A2" w14:textId="77777777" w:rsidR="00892BBA" w:rsidRPr="00151E7B" w:rsidRDefault="00892BBA" w:rsidP="00151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07.11.2019 №203-19 «Про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професійно-кваліфікаційних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» та з метою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7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ради, Березнянська </w:t>
      </w:r>
      <w:proofErr w:type="spellStart"/>
      <w:proofErr w:type="gramStart"/>
      <w:r w:rsidRPr="00151E7B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Pr="00151E7B">
        <w:rPr>
          <w:rFonts w:ascii="Times New Roman" w:hAnsi="Times New Roman" w:cs="Times New Roman"/>
          <w:sz w:val="28"/>
          <w:szCs w:val="28"/>
        </w:rPr>
        <w:t xml:space="preserve">  рада</w:t>
      </w:r>
      <w:proofErr w:type="gramEnd"/>
      <w:r w:rsidRPr="00151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1A65C4BC" w:rsidR="008349B5" w:rsidRPr="008349B5" w:rsidRDefault="008349B5" w:rsidP="00A8445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4F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Внести зміни до структури Березнянської селищної ради, 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», а саме:</w:t>
      </w:r>
    </w:p>
    <w:p w14:paraId="6C71FC65" w14:textId="113E5117" w:rsidR="00DC3F6E" w:rsidRDefault="00DC3F6E" w:rsidP="00DC3F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Скоротити з структури </w:t>
      </w:r>
      <w:r w:rsidR="004B3D7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відділу бухгалтерського обліку та звітності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наступні посади :</w:t>
      </w:r>
    </w:p>
    <w:p w14:paraId="1346B755" w14:textId="5FFA4D88" w:rsidR="00DC3F6E" w:rsidRDefault="00DC3F6E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Спеціаліст І категорії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207D51C5" w14:textId="2CAED7F1" w:rsidR="00856B5A" w:rsidRDefault="00856B5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proofErr w:type="gramStart"/>
      <w:r w:rsidRPr="00856B5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.2  Скоротити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 структури загального відділу Березнянської селищної ради  наступні посади:</w:t>
      </w:r>
    </w:p>
    <w:p w14:paraId="4775E20F" w14:textId="746F1C79" w:rsidR="00856B5A" w:rsidRDefault="00856B5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Фахівець з соціально економічного розвиту – 1 шт. посад.</w:t>
      </w:r>
    </w:p>
    <w:p w14:paraId="65A437C1" w14:textId="1DE2D627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1.3. Виключити з структури Березнянської селищної ради Господарську групу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 скоротивши наступні посади:</w:t>
      </w:r>
    </w:p>
    <w:p w14:paraId="2379358A" w14:textId="77777777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Прибиральник службових приміщень – 2 шт. посад.</w:t>
      </w:r>
    </w:p>
    <w:p w14:paraId="7C07C512" w14:textId="2BE14742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Водій </w:t>
      </w:r>
      <w:r w:rsidR="00EA1A6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службового автомобіля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1 шт. посад.</w:t>
      </w:r>
    </w:p>
    <w:p w14:paraId="512050DA" w14:textId="3EA15FEB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A220A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Машиніст (кочегар)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котельні– 2.25 шт. посад.</w:t>
      </w:r>
    </w:p>
    <w:p w14:paraId="5FCAAB36" w14:textId="3761C081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Електрик – 0,25 шт. посад.</w:t>
      </w:r>
    </w:p>
    <w:p w14:paraId="7D1725A8" w14:textId="77777777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Технік з експлуатації мереж водопровідно – каналізаційного господарства - 1 шт. посад.</w:t>
      </w:r>
    </w:p>
    <w:p w14:paraId="223E66B8" w14:textId="77777777" w:rsidR="00C301DC" w:rsidRDefault="00C301DC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9D1276D" w14:textId="7FF18EDA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Створити в структурі Березнянської селищної ради «Господарський відділ», включивши наступні посади:</w:t>
      </w:r>
    </w:p>
    <w:p w14:paraId="22EC5F31" w14:textId="035B2C0C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922D1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авідувач господарством -1 шт. посад.</w:t>
      </w:r>
    </w:p>
    <w:p w14:paraId="290F797C" w14:textId="29DAE85B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Прибиральник службових приміщень – 2 шт. посад.</w:t>
      </w:r>
    </w:p>
    <w:p w14:paraId="4E10B4A3" w14:textId="3470A771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Водій автотранспортних засобів – 1 шт. посад.</w:t>
      </w:r>
    </w:p>
    <w:p w14:paraId="60D47430" w14:textId="7AA54C99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Опалювач – 2.25 шт. посад.</w:t>
      </w:r>
    </w:p>
    <w:p w14:paraId="32788C1C" w14:textId="62AAD7A0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Електромонтер з ремонту та обслуговування електроустаткування – </w:t>
      </w:r>
      <w:r w:rsidR="00922D1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0,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78515079" w14:textId="51F35636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Технік з експлуатації мереж водопровідно – каналізаційного господарства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- 1 шт. посад.</w:t>
      </w:r>
    </w:p>
    <w:p w14:paraId="7F3F36F2" w14:textId="0017C66C" w:rsidR="00A6482D" w:rsidRDefault="00A6482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Затвердити Положення про господарський відділ Березнянської селищної ради ( додається).</w:t>
      </w:r>
    </w:p>
    <w:p w14:paraId="00E598DD" w14:textId="1730319F" w:rsidR="00922D1D" w:rsidRDefault="00922D1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Створити в структурі Березнянської селищної ради сектор економічного розвитку проектно – інвестиційної  діяльності та цифровізації, включивши наступні посади:</w:t>
      </w:r>
    </w:p>
    <w:p w14:paraId="1ED7573E" w14:textId="7813986C" w:rsidR="00922D1D" w:rsidRDefault="00922D1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082B0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Завідувач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сектору – 1 шт.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посад.</w:t>
      </w:r>
    </w:p>
    <w:p w14:paraId="5E453C6D" w14:textId="1B683F3D" w:rsidR="00922D1D" w:rsidRDefault="00922D1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Провідний спеціаліст– 1 шт. посад.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14:paraId="47F73700" w14:textId="3E53D835" w:rsidR="00A6482D" w:rsidRDefault="00A6482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Затвердити Положення про сектор економічного розвитку проектно – інвестиційної  діяльності та цифровізації Березнянської селищної ради ( додається).</w:t>
      </w:r>
    </w:p>
    <w:p w14:paraId="68106482" w14:textId="2721427D" w:rsidR="00462D98" w:rsidRDefault="00892BB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1.8.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Скоротити з структури відділу 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«Центр надання адміністративних послуг»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посаду 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«Головний спеціаліст </w:t>
      </w:r>
      <w:r w:rsidR="00A6482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 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реєстрації</w:t>
      </w:r>
      <w:r w:rsidR="00A6482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місця проживання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»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- 1 шт. посад.</w:t>
      </w:r>
    </w:p>
    <w:p w14:paraId="11B958BF" w14:textId="2A565DFE" w:rsidR="00C301DC" w:rsidRDefault="00A266E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9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Ввести в структуру відділу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«Центр надання адміністративних послуг»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посаду «Адміністратор»- 1 шт. посад.</w:t>
      </w:r>
    </w:p>
    <w:p w14:paraId="371E1FED" w14:textId="5A5E8C0B" w:rsidR="007E469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Виключити з структури </w:t>
      </w:r>
      <w:proofErr w:type="spellStart"/>
      <w:r w:rsidR="003C04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дмінуправління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селищної ради наступні посади :</w:t>
      </w:r>
    </w:p>
    <w:p w14:paraId="160ACA2C" w14:textId="238270CE" w:rsidR="002A148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Фахівець з охорони праці – 0,5 шт.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посад.</w:t>
      </w:r>
    </w:p>
    <w:p w14:paraId="01083785" w14:textId="22A84557" w:rsidR="002A148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Фахівець з техніки безпеки – 0,5 шт. посад.</w:t>
      </w:r>
    </w:p>
    <w:p w14:paraId="2C78EAA1" w14:textId="4D3BE2E5" w:rsidR="002A148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Ввести в структу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загального відділу Березнянської селищної ради наступні посади:</w:t>
      </w:r>
    </w:p>
    <w:p w14:paraId="28BD6CB6" w14:textId="21F3244D" w:rsidR="002A1484" w:rsidRPr="00856B5A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Спеціаліст (інженер) з охорони праці та техніки безпеки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1 шт. посад.</w:t>
      </w:r>
    </w:p>
    <w:p w14:paraId="719AEB17" w14:textId="5B85C6CE" w:rsidR="008349B5" w:rsidRDefault="0043632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0D1BE567" w14:textId="77777777" w:rsidR="00386188" w:rsidRDefault="00386188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446F77D8" w:rsidR="00971561" w:rsidRPr="00151E7B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b/>
          <w:sz w:val="28"/>
          <w:szCs w:val="28"/>
        </w:rPr>
      </w:pPr>
      <w:r w:rsidRPr="00151E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Селищний голова      </w:t>
      </w:r>
      <w:r w:rsidR="00A84455" w:rsidRPr="00151E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Pr="00151E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Володимир </w:t>
      </w:r>
      <w:r w:rsidR="00151E7B" w:rsidRPr="00151E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ПАВЛЕНКО</w:t>
      </w:r>
    </w:p>
    <w:sectPr w:rsidR="00971561" w:rsidRPr="00151E7B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48017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10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B5"/>
    <w:rsid w:val="00005868"/>
    <w:rsid w:val="00020E72"/>
    <w:rsid w:val="00030E8A"/>
    <w:rsid w:val="00082B0D"/>
    <w:rsid w:val="000A7BA4"/>
    <w:rsid w:val="000B0EEA"/>
    <w:rsid w:val="000B331B"/>
    <w:rsid w:val="00151E7B"/>
    <w:rsid w:val="00186D96"/>
    <w:rsid w:val="001D4154"/>
    <w:rsid w:val="001E2BE0"/>
    <w:rsid w:val="001E57F1"/>
    <w:rsid w:val="002233E4"/>
    <w:rsid w:val="00234109"/>
    <w:rsid w:val="002747BF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70CE0"/>
    <w:rsid w:val="004B3D76"/>
    <w:rsid w:val="004D01BA"/>
    <w:rsid w:val="004E331F"/>
    <w:rsid w:val="005D10BC"/>
    <w:rsid w:val="005E0073"/>
    <w:rsid w:val="00633106"/>
    <w:rsid w:val="0063758C"/>
    <w:rsid w:val="00692215"/>
    <w:rsid w:val="006A4200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436F0"/>
    <w:rsid w:val="00BB7949"/>
    <w:rsid w:val="00BE2EBE"/>
    <w:rsid w:val="00C20D6F"/>
    <w:rsid w:val="00C301DC"/>
    <w:rsid w:val="00C36F10"/>
    <w:rsid w:val="00CE6D00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Usher</cp:lastModifiedBy>
  <cp:revision>81</cp:revision>
  <cp:lastPrinted>2024-05-29T13:51:00Z</cp:lastPrinted>
  <dcterms:created xsi:type="dcterms:W3CDTF">2021-01-19T06:54:00Z</dcterms:created>
  <dcterms:modified xsi:type="dcterms:W3CDTF">2024-05-29T13:52:00Z</dcterms:modified>
</cp:coreProperties>
</file>