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ECA2E" w14:textId="77777777" w:rsidR="00BF6A4E" w:rsidRDefault="00BF6A4E" w:rsidP="00BF6A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5CC7A3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8" o:title=""/>
          </v:shape>
          <o:OLEObject Type="Embed" ProgID="Word.Picture.6" ShapeID="_x0000_i1025" DrawAspect="Content" ObjectID="_1784353484" r:id="rId9"/>
        </w:object>
      </w:r>
    </w:p>
    <w:p w14:paraId="252F3130" w14:textId="77777777" w:rsidR="00BF6A4E" w:rsidRDefault="00BF6A4E" w:rsidP="00BF6A4E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1E7EB643" w14:textId="77777777" w:rsidR="00BF6A4E" w:rsidRDefault="00BF6A4E" w:rsidP="00BF6A4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E22E82D" w14:textId="77777777" w:rsidR="00BF6A4E" w:rsidRDefault="00BF6A4E" w:rsidP="00BF6A4E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1C31FD43" w14:textId="77777777" w:rsidR="00BF6A4E" w:rsidRDefault="00BF6A4E" w:rsidP="00BF6A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дев’ята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44CDB102" w14:textId="77777777" w:rsidR="00BF6A4E" w:rsidRDefault="00BF6A4E" w:rsidP="00BF6A4E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220C6003" w14:textId="77777777" w:rsidR="00BF6A4E" w:rsidRDefault="00BF6A4E" w:rsidP="00BF6A4E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FCC151A" w14:textId="5391EB1A" w:rsidR="00BF6A4E" w:rsidRDefault="00BF6A4E" w:rsidP="00BF6A4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15 липня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199</w:t>
      </w:r>
      <w:r>
        <w:rPr>
          <w:rFonts w:ascii="Times New Roman" w:hAnsi="Times New Roman" w:cs="Times New Roman"/>
          <w:b/>
          <w:sz w:val="28"/>
          <w:szCs w:val="28"/>
        </w:rPr>
        <w:t>/39-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06F86" w14:paraId="10C7A1A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4DF95" w14:textId="7E93F783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BF6A4E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proofErr w:type="spellStart"/>
            <w:r w:rsidR="00A960CD">
              <w:rPr>
                <w:rFonts w:ascii="Times New Roman" w:hAnsi="Times New Roman" w:cs="Times New Roman"/>
                <w:b/>
                <w:sz w:val="28"/>
                <w:lang w:val="uk-UA"/>
              </w:rPr>
              <w:t>реакріаційного</w:t>
            </w:r>
            <w:proofErr w:type="spellEnd"/>
            <w:r w:rsidR="00A960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призначення </w:t>
            </w:r>
            <w:r w:rsidR="00E502B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</w:t>
            </w:r>
            <w:proofErr w:type="spellStart"/>
            <w:r w:rsidR="00E502B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E502B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(Миколаївського </w:t>
            </w:r>
            <w:proofErr w:type="spellStart"/>
            <w:r w:rsidR="00E502B3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BF6A4E">
              <w:rPr>
                <w:rFonts w:ascii="Times New Roman" w:hAnsi="Times New Roman" w:cs="Times New Roman"/>
                <w:b/>
                <w:sz w:val="28"/>
                <w:lang w:val="uk-UA"/>
              </w:rPr>
              <w:t>ького</w:t>
            </w:r>
            <w:proofErr w:type="spellEnd"/>
            <w:r w:rsidR="00BF6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 w:rsidR="00E502B3"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E502B3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с. Миколаївка</w:t>
            </w:r>
          </w:p>
          <w:p w14:paraId="58D2244E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06F86" w14:paraId="1790FE2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0301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073E3CF" w14:textId="2A83D55E" w:rsidR="00B00826" w:rsidRDefault="0021436A" w:rsidP="00BF6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</w:t>
      </w:r>
      <w:r w:rsidR="00E50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снення регуляторної політики щодо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BF6A4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>ції земель</w:t>
      </w:r>
      <w:r w:rsidR="00E502B3">
        <w:rPr>
          <w:rFonts w:ascii="Times New Roman" w:hAnsi="Times New Roman" w:cs="Times New Roman"/>
          <w:sz w:val="28"/>
          <w:szCs w:val="28"/>
          <w:lang w:val="uk-UA"/>
        </w:rPr>
        <w:t>ної ділянки, яка в</w:t>
      </w:r>
      <w:r w:rsidR="00A960CD">
        <w:rPr>
          <w:rFonts w:ascii="Times New Roman" w:hAnsi="Times New Roman" w:cs="Times New Roman"/>
          <w:sz w:val="28"/>
          <w:szCs w:val="28"/>
          <w:lang w:val="uk-UA"/>
        </w:rPr>
        <w:t xml:space="preserve">ідноситься до земель  </w:t>
      </w:r>
      <w:proofErr w:type="spellStart"/>
      <w:r w:rsidR="00A960CD">
        <w:rPr>
          <w:rFonts w:ascii="Times New Roman" w:hAnsi="Times New Roman" w:cs="Times New Roman"/>
          <w:sz w:val="28"/>
          <w:szCs w:val="28"/>
          <w:lang w:val="uk-UA"/>
        </w:rPr>
        <w:t>реакріаційного</w:t>
      </w:r>
      <w:proofErr w:type="spellEnd"/>
      <w:r w:rsidR="00A960CD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</w:t>
      </w:r>
      <w:r w:rsidR="00E502B3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E502B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502B3">
        <w:rPr>
          <w:rFonts w:ascii="Times New Roman" w:hAnsi="Times New Roman" w:cs="Times New Roman"/>
          <w:sz w:val="28"/>
          <w:szCs w:val="28"/>
          <w:lang w:val="uk-UA"/>
        </w:rPr>
        <w:t xml:space="preserve"> селищно</w:t>
      </w:r>
      <w:r w:rsidR="00BF6A4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502B3">
        <w:rPr>
          <w:rFonts w:ascii="Times New Roman" w:hAnsi="Times New Roman" w:cs="Times New Roman"/>
          <w:sz w:val="28"/>
          <w:szCs w:val="28"/>
          <w:lang w:val="uk-UA"/>
        </w:rPr>
        <w:t xml:space="preserve"> ради (Миколаївського </w:t>
      </w:r>
      <w:proofErr w:type="spellStart"/>
      <w:r w:rsidR="00E502B3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BF6A4E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BF6A4E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E502B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C7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F86" w:rsidRPr="00E06F86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0CD">
        <w:rPr>
          <w:rFonts w:ascii="Times New Roman" w:hAnsi="Times New Roman" w:cs="Times New Roman"/>
          <w:sz w:val="28"/>
          <w:szCs w:val="28"/>
          <w:lang w:val="uk-UA"/>
        </w:rPr>
        <w:t xml:space="preserve">за межами  </w:t>
      </w:r>
      <w:r w:rsidR="00E502B3">
        <w:rPr>
          <w:rFonts w:ascii="Times New Roman" w:hAnsi="Times New Roman" w:cs="Times New Roman"/>
          <w:sz w:val="28"/>
          <w:szCs w:val="28"/>
          <w:lang w:val="uk-UA"/>
        </w:rPr>
        <w:t xml:space="preserve"> с. Миколаївка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6C7031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 реєстрації  у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Державному земельному кадастрі, 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рій»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8F73F68" w14:textId="6219C3FC" w:rsidR="000230AB" w:rsidRPr="00BF6A4E" w:rsidRDefault="00BF6A4E" w:rsidP="00BF6A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F6A4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048765C" w14:textId="42490EBA" w:rsidR="00BB04AE" w:rsidRDefault="006C7031" w:rsidP="006C7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B00826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F6A4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>зації</w:t>
      </w:r>
      <w:r w:rsidR="00BF6A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02B3">
        <w:rPr>
          <w:rFonts w:ascii="Times New Roman" w:hAnsi="Times New Roman" w:cs="Times New Roman"/>
          <w:sz w:val="28"/>
          <w:szCs w:val="28"/>
          <w:lang w:val="uk-UA"/>
        </w:rPr>
        <w:t>земельної ділянки, яка ві</w:t>
      </w:r>
      <w:r w:rsidR="00A960CD">
        <w:rPr>
          <w:rFonts w:ascii="Times New Roman" w:hAnsi="Times New Roman" w:cs="Times New Roman"/>
          <w:sz w:val="28"/>
          <w:szCs w:val="28"/>
          <w:lang w:val="uk-UA"/>
        </w:rPr>
        <w:t xml:space="preserve">дноситься до земель  </w:t>
      </w:r>
      <w:proofErr w:type="spellStart"/>
      <w:r w:rsidR="00A960CD">
        <w:rPr>
          <w:rFonts w:ascii="Times New Roman" w:hAnsi="Times New Roman" w:cs="Times New Roman"/>
          <w:sz w:val="28"/>
          <w:szCs w:val="28"/>
          <w:lang w:val="uk-UA"/>
        </w:rPr>
        <w:t>реакріаційного</w:t>
      </w:r>
      <w:proofErr w:type="spellEnd"/>
      <w:r w:rsidR="00A960CD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 </w:t>
      </w:r>
      <w:r w:rsidR="00E502B3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E502B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502B3">
        <w:rPr>
          <w:rFonts w:ascii="Times New Roman" w:hAnsi="Times New Roman" w:cs="Times New Roman"/>
          <w:sz w:val="28"/>
          <w:szCs w:val="28"/>
          <w:lang w:val="uk-UA"/>
        </w:rPr>
        <w:t xml:space="preserve"> селищно</w:t>
      </w:r>
      <w:r w:rsidR="00BF6A4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502B3">
        <w:rPr>
          <w:rFonts w:ascii="Times New Roman" w:hAnsi="Times New Roman" w:cs="Times New Roman"/>
          <w:sz w:val="28"/>
          <w:szCs w:val="28"/>
          <w:lang w:val="uk-UA"/>
        </w:rPr>
        <w:t xml:space="preserve"> ради (Миколаївського </w:t>
      </w:r>
      <w:proofErr w:type="spellStart"/>
      <w:r w:rsidR="00E502B3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BF6A4E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BF6A4E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E502B3">
        <w:rPr>
          <w:rFonts w:ascii="Times New Roman" w:hAnsi="Times New Roman" w:cs="Times New Roman"/>
          <w:sz w:val="28"/>
          <w:szCs w:val="28"/>
          <w:lang w:val="uk-UA"/>
        </w:rPr>
        <w:t xml:space="preserve">)  </w:t>
      </w:r>
      <w:r w:rsidR="00E502B3" w:rsidRPr="00E06F86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E502B3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  с. Миколаївка з метою її  реєстрації  у Державному земельному кадастрі.</w:t>
      </w:r>
    </w:p>
    <w:p w14:paraId="26F191BF" w14:textId="77777777" w:rsidR="0061334E" w:rsidRDefault="00E502B3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C703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A64614C" w14:textId="28243383" w:rsidR="002E792F" w:rsidRPr="000707AF" w:rsidRDefault="00EC5829" w:rsidP="007D11FA">
      <w:pPr>
        <w:spacing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</w:t>
      </w:r>
      <w:r w:rsidR="00BF6A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Володимир </w:t>
      </w:r>
      <w:r w:rsidR="00BF6A4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sectPr w:rsidR="002E792F" w:rsidRPr="000707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77E0F" w14:textId="77777777" w:rsidR="00B317B1" w:rsidRDefault="00B317B1" w:rsidP="002D012A">
      <w:pPr>
        <w:spacing w:after="0" w:line="240" w:lineRule="auto"/>
      </w:pPr>
      <w:r>
        <w:separator/>
      </w:r>
    </w:p>
  </w:endnote>
  <w:endnote w:type="continuationSeparator" w:id="0">
    <w:p w14:paraId="66A6C88A" w14:textId="77777777" w:rsidR="00B317B1" w:rsidRDefault="00B317B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D2289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6E642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A05B9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6E0E5" w14:textId="77777777" w:rsidR="00B317B1" w:rsidRDefault="00B317B1" w:rsidP="002D012A">
      <w:pPr>
        <w:spacing w:after="0" w:line="240" w:lineRule="auto"/>
      </w:pPr>
      <w:r>
        <w:separator/>
      </w:r>
    </w:p>
  </w:footnote>
  <w:footnote w:type="continuationSeparator" w:id="0">
    <w:p w14:paraId="00603AFE" w14:textId="77777777" w:rsidR="00B317B1" w:rsidRDefault="00B317B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3B5C5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02FE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CDDF1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550015">
    <w:abstractNumId w:val="10"/>
  </w:num>
  <w:num w:numId="2" w16cid:durableId="2056809183">
    <w:abstractNumId w:val="11"/>
  </w:num>
  <w:num w:numId="3" w16cid:durableId="1332180708">
    <w:abstractNumId w:val="2"/>
  </w:num>
  <w:num w:numId="4" w16cid:durableId="1968049840">
    <w:abstractNumId w:val="8"/>
  </w:num>
  <w:num w:numId="5" w16cid:durableId="360514414">
    <w:abstractNumId w:val="0"/>
  </w:num>
  <w:num w:numId="6" w16cid:durableId="1304118071">
    <w:abstractNumId w:val="3"/>
  </w:num>
  <w:num w:numId="7" w16cid:durableId="819157617">
    <w:abstractNumId w:val="12"/>
  </w:num>
  <w:num w:numId="8" w16cid:durableId="125391422">
    <w:abstractNumId w:val="6"/>
  </w:num>
  <w:num w:numId="9" w16cid:durableId="557669472">
    <w:abstractNumId w:val="4"/>
  </w:num>
  <w:num w:numId="10" w16cid:durableId="527331878">
    <w:abstractNumId w:val="1"/>
  </w:num>
  <w:num w:numId="11" w16cid:durableId="686911721">
    <w:abstractNumId w:val="5"/>
  </w:num>
  <w:num w:numId="12" w16cid:durableId="487787358">
    <w:abstractNumId w:val="7"/>
  </w:num>
  <w:num w:numId="13" w16cid:durableId="3989458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AB"/>
    <w:rsid w:val="0002474D"/>
    <w:rsid w:val="00040A5C"/>
    <w:rsid w:val="000707AF"/>
    <w:rsid w:val="00086285"/>
    <w:rsid w:val="000E2885"/>
    <w:rsid w:val="000E3A4D"/>
    <w:rsid w:val="001050F2"/>
    <w:rsid w:val="001B1ABF"/>
    <w:rsid w:val="001B2AEB"/>
    <w:rsid w:val="001C16BD"/>
    <w:rsid w:val="001D32AC"/>
    <w:rsid w:val="001E2027"/>
    <w:rsid w:val="00201F80"/>
    <w:rsid w:val="0021436A"/>
    <w:rsid w:val="00217601"/>
    <w:rsid w:val="0023749C"/>
    <w:rsid w:val="0028528A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25CF"/>
    <w:rsid w:val="00384E8E"/>
    <w:rsid w:val="003D5AF3"/>
    <w:rsid w:val="003E280F"/>
    <w:rsid w:val="00426D3E"/>
    <w:rsid w:val="0049656A"/>
    <w:rsid w:val="004A2FCC"/>
    <w:rsid w:val="004A557D"/>
    <w:rsid w:val="00502A42"/>
    <w:rsid w:val="00537E96"/>
    <w:rsid w:val="00547533"/>
    <w:rsid w:val="00550CDB"/>
    <w:rsid w:val="00555D04"/>
    <w:rsid w:val="005761FB"/>
    <w:rsid w:val="00584975"/>
    <w:rsid w:val="00592EAB"/>
    <w:rsid w:val="005D10AF"/>
    <w:rsid w:val="0061334E"/>
    <w:rsid w:val="006A422A"/>
    <w:rsid w:val="006B66CD"/>
    <w:rsid w:val="006C7031"/>
    <w:rsid w:val="00721200"/>
    <w:rsid w:val="007334E3"/>
    <w:rsid w:val="007419F7"/>
    <w:rsid w:val="0074338E"/>
    <w:rsid w:val="0076724E"/>
    <w:rsid w:val="00780B1D"/>
    <w:rsid w:val="007C3C8F"/>
    <w:rsid w:val="007D11FA"/>
    <w:rsid w:val="007E34D6"/>
    <w:rsid w:val="007F18D9"/>
    <w:rsid w:val="00853473"/>
    <w:rsid w:val="00863E06"/>
    <w:rsid w:val="00864667"/>
    <w:rsid w:val="00934F2F"/>
    <w:rsid w:val="00936B5B"/>
    <w:rsid w:val="0094462D"/>
    <w:rsid w:val="00957B6D"/>
    <w:rsid w:val="00961223"/>
    <w:rsid w:val="00991474"/>
    <w:rsid w:val="009B51F2"/>
    <w:rsid w:val="00A2030A"/>
    <w:rsid w:val="00A74BC1"/>
    <w:rsid w:val="00A960CD"/>
    <w:rsid w:val="00AA6E1D"/>
    <w:rsid w:val="00AB0BAD"/>
    <w:rsid w:val="00AB4ACC"/>
    <w:rsid w:val="00AD19E3"/>
    <w:rsid w:val="00B00826"/>
    <w:rsid w:val="00B257C1"/>
    <w:rsid w:val="00B317B1"/>
    <w:rsid w:val="00B57FA4"/>
    <w:rsid w:val="00B60AB2"/>
    <w:rsid w:val="00BB04AE"/>
    <w:rsid w:val="00BF6A4E"/>
    <w:rsid w:val="00C10457"/>
    <w:rsid w:val="00C107CA"/>
    <w:rsid w:val="00C30EE4"/>
    <w:rsid w:val="00C52138"/>
    <w:rsid w:val="00C52A35"/>
    <w:rsid w:val="00C631A4"/>
    <w:rsid w:val="00C76472"/>
    <w:rsid w:val="00C83429"/>
    <w:rsid w:val="00CC044A"/>
    <w:rsid w:val="00CD6712"/>
    <w:rsid w:val="00CD714A"/>
    <w:rsid w:val="00CE032D"/>
    <w:rsid w:val="00CF6F85"/>
    <w:rsid w:val="00D87E3E"/>
    <w:rsid w:val="00DB58DF"/>
    <w:rsid w:val="00DB5C77"/>
    <w:rsid w:val="00DD61AE"/>
    <w:rsid w:val="00DE4BED"/>
    <w:rsid w:val="00E06F86"/>
    <w:rsid w:val="00E102DB"/>
    <w:rsid w:val="00E211ED"/>
    <w:rsid w:val="00E3690B"/>
    <w:rsid w:val="00E46FEC"/>
    <w:rsid w:val="00E47097"/>
    <w:rsid w:val="00E502B3"/>
    <w:rsid w:val="00E666FC"/>
    <w:rsid w:val="00E70E29"/>
    <w:rsid w:val="00E749E3"/>
    <w:rsid w:val="00E865DA"/>
    <w:rsid w:val="00EC5829"/>
    <w:rsid w:val="00ED10DF"/>
    <w:rsid w:val="00ED28EE"/>
    <w:rsid w:val="00ED2970"/>
    <w:rsid w:val="00F15D08"/>
    <w:rsid w:val="00F27B08"/>
    <w:rsid w:val="00F60E49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88BB9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430F9-A8E1-4860-8BD5-D2BF5CB0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9</cp:revision>
  <cp:lastPrinted>2024-07-16T12:00:00Z</cp:lastPrinted>
  <dcterms:created xsi:type="dcterms:W3CDTF">2024-07-05T08:20:00Z</dcterms:created>
  <dcterms:modified xsi:type="dcterms:W3CDTF">2024-08-05T05:58:00Z</dcterms:modified>
</cp:coreProperties>
</file>