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3439" w14:textId="77777777" w:rsidR="00A3479A" w:rsidRPr="00A3479A" w:rsidRDefault="00A3479A" w:rsidP="00A34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9A">
        <w:rPr>
          <w:rFonts w:ascii="Times New Roman" w:hAnsi="Times New Roman" w:cs="Times New Roman"/>
          <w:sz w:val="28"/>
          <w:szCs w:val="28"/>
        </w:rPr>
        <w:object w:dxaOrig="615" w:dyaOrig="900" w14:anchorId="3D0E61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30.8pt;height:44.95pt" o:ole="">
            <v:imagedata r:id="rId8" o:title=""/>
          </v:shape>
          <o:OLEObject Type="Embed" ProgID="Word.Picture.6" ShapeID="_x0000_i1051" DrawAspect="Content" ObjectID="_1787032660" r:id="rId9"/>
        </w:object>
      </w:r>
    </w:p>
    <w:p w14:paraId="7A88611F" w14:textId="77777777" w:rsidR="00A3479A" w:rsidRPr="00A3479A" w:rsidRDefault="00A3479A" w:rsidP="00A34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9A"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14:paraId="5D02CA30" w14:textId="77777777" w:rsidR="00A3479A" w:rsidRPr="00A3479A" w:rsidRDefault="00A3479A" w:rsidP="00A34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9A">
        <w:rPr>
          <w:rFonts w:ascii="Times New Roman" w:hAnsi="Times New Roman" w:cs="Times New Roman"/>
          <w:b/>
          <w:sz w:val="28"/>
          <w:szCs w:val="28"/>
        </w:rPr>
        <w:t>БЕРЕЗНЯНСЬКА СЕЛИЩНА РАДА</w:t>
      </w:r>
    </w:p>
    <w:p w14:paraId="4F136AE1" w14:textId="77777777" w:rsidR="00A3479A" w:rsidRPr="00A3479A" w:rsidRDefault="00A3479A" w:rsidP="00A34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79A">
        <w:rPr>
          <w:rFonts w:ascii="Times New Roman" w:hAnsi="Times New Roman" w:cs="Times New Roman"/>
          <w:b/>
          <w:sz w:val="28"/>
          <w:szCs w:val="28"/>
        </w:rPr>
        <w:t>/</w:t>
      </w:r>
      <w:r w:rsidRPr="00A3479A">
        <w:rPr>
          <w:rFonts w:ascii="Times New Roman" w:hAnsi="Times New Roman" w:cs="Times New Roman"/>
          <w:b/>
          <w:sz w:val="28"/>
          <w:szCs w:val="28"/>
          <w:lang w:val="uk-UA"/>
        </w:rPr>
        <w:t>сорокова</w:t>
      </w:r>
      <w:r w:rsidRPr="00A347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79A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Pr="00A3479A">
        <w:rPr>
          <w:rFonts w:ascii="Times New Roman" w:hAnsi="Times New Roman" w:cs="Times New Roman"/>
          <w:b/>
          <w:sz w:val="28"/>
          <w:szCs w:val="28"/>
        </w:rPr>
        <w:t xml:space="preserve"> восьмого </w:t>
      </w:r>
      <w:proofErr w:type="spellStart"/>
      <w:r w:rsidRPr="00A3479A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A3479A">
        <w:rPr>
          <w:rFonts w:ascii="Times New Roman" w:hAnsi="Times New Roman" w:cs="Times New Roman"/>
          <w:b/>
          <w:sz w:val="28"/>
          <w:szCs w:val="28"/>
        </w:rPr>
        <w:t>/</w:t>
      </w:r>
    </w:p>
    <w:p w14:paraId="36F8129B" w14:textId="77777777" w:rsidR="00A3479A" w:rsidRPr="00A3479A" w:rsidRDefault="00A3479A" w:rsidP="00A34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EE881E" w14:textId="77777777" w:rsidR="00A3479A" w:rsidRPr="00A3479A" w:rsidRDefault="00A3479A" w:rsidP="00A34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79A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A3479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3479A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AE8CF80" w14:textId="77777777" w:rsidR="00A3479A" w:rsidRPr="00A3479A" w:rsidRDefault="00A3479A" w:rsidP="00A34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6D2ADB" w14:textId="74B2FAC9" w:rsidR="00A3479A" w:rsidRPr="00A3479A" w:rsidRDefault="00A3479A" w:rsidP="00A3479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3479A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A34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79A">
        <w:rPr>
          <w:rFonts w:ascii="Times New Roman" w:hAnsi="Times New Roman" w:cs="Times New Roman"/>
          <w:b/>
          <w:sz w:val="28"/>
          <w:szCs w:val="28"/>
          <w:lang w:val="uk-UA"/>
        </w:rPr>
        <w:t>27 серпня</w:t>
      </w:r>
      <w:r w:rsidRPr="00A3479A">
        <w:rPr>
          <w:rFonts w:ascii="Times New Roman" w:hAnsi="Times New Roman" w:cs="Times New Roman"/>
          <w:b/>
          <w:sz w:val="28"/>
          <w:szCs w:val="28"/>
        </w:rPr>
        <w:t xml:space="preserve"> 2024 року</w:t>
      </w:r>
      <w:r w:rsidRPr="00A3479A">
        <w:rPr>
          <w:rFonts w:ascii="Times New Roman" w:hAnsi="Times New Roman" w:cs="Times New Roman"/>
          <w:b/>
          <w:sz w:val="28"/>
          <w:szCs w:val="28"/>
        </w:rPr>
        <w:tab/>
      </w:r>
      <w:r w:rsidRPr="00A3479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A3479A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A3479A">
        <w:rPr>
          <w:rFonts w:ascii="Times New Roman" w:hAnsi="Times New Roman" w:cs="Times New Roman"/>
          <w:b/>
          <w:sz w:val="28"/>
          <w:szCs w:val="28"/>
        </w:rPr>
        <w:tab/>
        <w:t xml:space="preserve">  №</w:t>
      </w:r>
      <w:proofErr w:type="gramEnd"/>
      <w:r w:rsidRPr="00A3479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3479A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A3479A">
        <w:rPr>
          <w:rFonts w:ascii="Times New Roman" w:hAnsi="Times New Roman" w:cs="Times New Roman"/>
          <w:b/>
          <w:sz w:val="28"/>
          <w:szCs w:val="28"/>
        </w:rPr>
        <w:t>/</w:t>
      </w:r>
      <w:r w:rsidRPr="00A3479A"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  <w:r w:rsidRPr="00A3479A">
        <w:rPr>
          <w:rFonts w:ascii="Times New Roman" w:hAnsi="Times New Roman" w:cs="Times New Roman"/>
          <w:b/>
          <w:sz w:val="28"/>
          <w:szCs w:val="28"/>
        </w:rPr>
        <w:t>-</w:t>
      </w:r>
      <w:r w:rsidRPr="00A3479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61334E" w:rsidRPr="003437A7" w14:paraId="7AB7F16E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2C195" w14:textId="77777777" w:rsidR="00A3479A" w:rsidRPr="00A3479A" w:rsidRDefault="00A3479A">
            <w:pPr>
              <w:rPr>
                <w:sz w:val="4"/>
                <w:szCs w:val="4"/>
              </w:rPr>
            </w:pPr>
          </w:p>
          <w:tbl>
            <w:tblPr>
              <w:tblW w:w="5410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10"/>
            </w:tblGrid>
            <w:tr w:rsidR="00451DC9" w:rsidRPr="003437A7" w14:paraId="1B535567" w14:textId="77777777" w:rsidTr="00A3479A">
              <w:trPr>
                <w:cantSplit/>
                <w:trHeight w:val="410"/>
              </w:trPr>
              <w:tc>
                <w:tcPr>
                  <w:tcW w:w="5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38CBF7" w14:textId="741A0078"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E73B3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21,5256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7423085500:06:000:0758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 результаті чого було сформовано дві земельні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площею 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10,7628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га кадастровий номер 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74230855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0:06:000:0945 та площею 10,7628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га, кадастровий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номер  7423085500:06:000:0946</w:t>
                  </w:r>
                  <w:r w:rsidR="00A3479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які розташовані на території </w:t>
                  </w:r>
                  <w:proofErr w:type="spellStart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 (</w:t>
                  </w:r>
                  <w:proofErr w:type="spellStart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Сахнівського</w:t>
                  </w:r>
                  <w:proofErr w:type="spellEnd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</w:t>
                  </w:r>
                  <w:r w:rsidR="00A3479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</w:t>
                  </w:r>
                  <w:proofErr w:type="spellEnd"/>
                  <w:r w:rsidR="00A3479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округу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</w:t>
                  </w:r>
                  <w:proofErr w:type="spellStart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с.Сахнівка</w:t>
                  </w:r>
                  <w:proofErr w:type="spellEnd"/>
                </w:p>
                <w:p w14:paraId="65F5A1F6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437A7" w14:paraId="0817E90E" w14:textId="77777777" w:rsidTr="00A3479A">
              <w:trPr>
                <w:cantSplit/>
                <w:trHeight w:val="509"/>
              </w:trPr>
              <w:tc>
                <w:tcPr>
                  <w:tcW w:w="541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000DA2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8547277" w14:textId="77777777"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437A7" w14:paraId="49CFB5EC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5FD9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082EDA2" w14:textId="7CBB63D3" w:rsidR="00451DC9" w:rsidRPr="00CD61CB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4C5BD5"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4C5BD5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4C5BD5">
        <w:rPr>
          <w:rFonts w:ascii="Times New Roman" w:hAnsi="Times New Roman" w:cs="Times New Roman"/>
          <w:sz w:val="28"/>
          <w:lang w:val="uk-UA"/>
        </w:rPr>
        <w:t xml:space="preserve"> селищної ради про затвердження </w:t>
      </w:r>
      <w:r w:rsidR="0035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технічної докумен</w:t>
      </w:r>
      <w:r w:rsidR="004C5BD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таці</w:t>
      </w:r>
      <w:r w:rsidR="00573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 із землеустрою щодо поділу </w:t>
      </w:r>
      <w:r w:rsidR="005732AA" w:rsidRPr="005732AA">
        <w:rPr>
          <w:rFonts w:ascii="Times New Roman" w:hAnsi="Times New Roman" w:cs="Times New Roman"/>
          <w:sz w:val="28"/>
          <w:lang w:val="uk-UA"/>
        </w:rPr>
        <w:t>земельної ділянки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3437A7" w:rsidRPr="003437A7">
        <w:rPr>
          <w:rFonts w:ascii="Times New Roman" w:hAnsi="Times New Roman" w:cs="Times New Roman"/>
          <w:sz w:val="28"/>
          <w:lang w:val="uk-UA"/>
        </w:rPr>
        <w:t>площею 21,5256га, кадастровий номер 7423085500:06:000:0758 в результаті чого було сформовано дві земельні ділянки площею 10,7628га кадастровий номер 7423085500:06:000:0945 та площею 10,7628</w:t>
      </w:r>
      <w:r w:rsidR="003437A7">
        <w:rPr>
          <w:rFonts w:ascii="Times New Roman" w:hAnsi="Times New Roman" w:cs="Times New Roman"/>
          <w:sz w:val="28"/>
          <w:lang w:val="uk-UA"/>
        </w:rPr>
        <w:t>га</w:t>
      </w:r>
      <w:r w:rsidR="003437A7" w:rsidRPr="003437A7">
        <w:rPr>
          <w:rFonts w:ascii="Times New Roman" w:hAnsi="Times New Roman" w:cs="Times New Roman"/>
          <w:sz w:val="28"/>
          <w:lang w:val="uk-UA"/>
        </w:rPr>
        <w:t>, кадастровий номер  7423085500:06:000:0946</w:t>
      </w:r>
      <w:r w:rsidR="003437A7">
        <w:rPr>
          <w:rFonts w:ascii="Times New Roman" w:hAnsi="Times New Roman" w:cs="Times New Roman"/>
          <w:sz w:val="28"/>
          <w:lang w:val="uk-UA"/>
        </w:rPr>
        <w:t>,</w:t>
      </w:r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 </w:t>
      </w:r>
      <w:r w:rsidR="003437A7">
        <w:rPr>
          <w:rFonts w:ascii="Times New Roman" w:hAnsi="Times New Roman" w:cs="Times New Roman"/>
          <w:sz w:val="28"/>
          <w:lang w:val="uk-UA"/>
        </w:rPr>
        <w:t>які розташовані</w:t>
      </w:r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3437A7" w:rsidRPr="003437A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селищної ради  (</w:t>
      </w:r>
      <w:proofErr w:type="spellStart"/>
      <w:r w:rsidR="003437A7" w:rsidRPr="003437A7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437A7" w:rsidRPr="003437A7">
        <w:rPr>
          <w:rFonts w:ascii="Times New Roman" w:hAnsi="Times New Roman" w:cs="Times New Roman"/>
          <w:sz w:val="28"/>
          <w:lang w:val="uk-UA"/>
        </w:rPr>
        <w:t>старостинс</w:t>
      </w:r>
      <w:r w:rsidR="00A3479A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A3479A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</w:t>
      </w:r>
      <w:r w:rsidR="003437A7">
        <w:rPr>
          <w:rFonts w:ascii="Times New Roman" w:hAnsi="Times New Roman" w:cs="Times New Roman"/>
          <w:sz w:val="28"/>
          <w:lang w:val="uk-UA"/>
        </w:rPr>
        <w:t xml:space="preserve">за межами с. </w:t>
      </w:r>
      <w:proofErr w:type="spellStart"/>
      <w:r w:rsidR="003437A7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14:paraId="79E343F4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B2DB42" w14:textId="77777777" w:rsidR="00AC4632" w:rsidRPr="00A3479A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479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E9230F1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6C6FB5" w14:textId="48231AA2" w:rsidR="003437A7" w:rsidRDefault="002160F0" w:rsidP="0083417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573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437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технічну документацію із землеустрою щодо поділу </w:t>
      </w:r>
      <w:r w:rsidR="003437A7" w:rsidRPr="005732AA">
        <w:rPr>
          <w:rFonts w:ascii="Times New Roman" w:hAnsi="Times New Roman" w:cs="Times New Roman"/>
          <w:sz w:val="28"/>
          <w:lang w:val="uk-UA"/>
        </w:rPr>
        <w:t>земельної ділянки,</w:t>
      </w:r>
      <w:r w:rsidR="003437A7">
        <w:rPr>
          <w:rFonts w:ascii="Times New Roman" w:hAnsi="Times New Roman" w:cs="Times New Roman"/>
          <w:sz w:val="28"/>
          <w:lang w:val="uk-UA"/>
        </w:rPr>
        <w:t xml:space="preserve"> </w:t>
      </w:r>
      <w:r w:rsidR="003437A7" w:rsidRPr="003437A7">
        <w:rPr>
          <w:rFonts w:ascii="Times New Roman" w:hAnsi="Times New Roman" w:cs="Times New Roman"/>
          <w:sz w:val="28"/>
          <w:lang w:val="uk-UA"/>
        </w:rPr>
        <w:t>площею 21,5256га, кадастровий номер 7423085500:06:000:0758 в результаті чого було сформовано дві земельні ділянки площею 10,7628га</w:t>
      </w:r>
      <w:r w:rsidR="00A3479A">
        <w:rPr>
          <w:rFonts w:ascii="Times New Roman" w:hAnsi="Times New Roman" w:cs="Times New Roman"/>
          <w:sz w:val="28"/>
          <w:lang w:val="uk-UA"/>
        </w:rPr>
        <w:t>,</w:t>
      </w:r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кадастровий номер 7423085500:06:000:0945 та площею 10,7628</w:t>
      </w:r>
      <w:r w:rsidR="003437A7">
        <w:rPr>
          <w:rFonts w:ascii="Times New Roman" w:hAnsi="Times New Roman" w:cs="Times New Roman"/>
          <w:sz w:val="28"/>
          <w:lang w:val="uk-UA"/>
        </w:rPr>
        <w:t>га</w:t>
      </w:r>
      <w:r w:rsidR="003437A7" w:rsidRPr="003437A7">
        <w:rPr>
          <w:rFonts w:ascii="Times New Roman" w:hAnsi="Times New Roman" w:cs="Times New Roman"/>
          <w:sz w:val="28"/>
          <w:lang w:val="uk-UA"/>
        </w:rPr>
        <w:t>, кадастровий номер  7423085500:06:000:0946</w:t>
      </w:r>
      <w:r w:rsidR="003437A7">
        <w:rPr>
          <w:rFonts w:ascii="Times New Roman" w:hAnsi="Times New Roman" w:cs="Times New Roman"/>
          <w:sz w:val="28"/>
          <w:lang w:val="uk-UA"/>
        </w:rPr>
        <w:t>,</w:t>
      </w:r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 </w:t>
      </w:r>
      <w:r w:rsidR="003437A7">
        <w:rPr>
          <w:rFonts w:ascii="Times New Roman" w:hAnsi="Times New Roman" w:cs="Times New Roman"/>
          <w:sz w:val="28"/>
          <w:lang w:val="uk-UA"/>
        </w:rPr>
        <w:t>які розташовані</w:t>
      </w:r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3437A7" w:rsidRPr="003437A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селищної ради  (</w:t>
      </w:r>
      <w:proofErr w:type="spellStart"/>
      <w:r w:rsidR="003437A7" w:rsidRPr="003437A7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437A7" w:rsidRPr="003437A7">
        <w:rPr>
          <w:rFonts w:ascii="Times New Roman" w:hAnsi="Times New Roman" w:cs="Times New Roman"/>
          <w:sz w:val="28"/>
          <w:lang w:val="uk-UA"/>
        </w:rPr>
        <w:t>старостинс</w:t>
      </w:r>
      <w:r w:rsidR="00A3479A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A3479A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</w:t>
      </w:r>
      <w:r w:rsidR="003437A7">
        <w:rPr>
          <w:rFonts w:ascii="Times New Roman" w:hAnsi="Times New Roman" w:cs="Times New Roman"/>
          <w:sz w:val="28"/>
          <w:lang w:val="uk-UA"/>
        </w:rPr>
        <w:t xml:space="preserve">за межами  с. </w:t>
      </w:r>
      <w:proofErr w:type="spellStart"/>
      <w:r w:rsidR="003437A7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A3479A">
        <w:rPr>
          <w:rFonts w:ascii="Times New Roman" w:hAnsi="Times New Roman" w:cs="Times New Roman"/>
          <w:sz w:val="28"/>
          <w:lang w:val="uk-UA"/>
        </w:rPr>
        <w:t>.</w:t>
      </w:r>
    </w:p>
    <w:p w14:paraId="30064AA5" w14:textId="77777777"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14:paraId="7C6A7840" w14:textId="05C18189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B942710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AB5560" w14:textId="6BC88E46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A347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A3479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0F6FF11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A41C0C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D4CF46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20A53E" w14:textId="77777777" w:rsidR="00D154F5" w:rsidRPr="00F53E1B" w:rsidRDefault="00D154F5" w:rsidP="00D154F5">
      <w:pPr>
        <w:rPr>
          <w:sz w:val="27"/>
          <w:szCs w:val="27"/>
        </w:rPr>
      </w:pPr>
    </w:p>
    <w:p w14:paraId="4A701C2E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8A5F4" w14:textId="77777777" w:rsidR="00F27154" w:rsidRDefault="00F27154" w:rsidP="002D012A">
      <w:pPr>
        <w:spacing w:after="0" w:line="240" w:lineRule="auto"/>
      </w:pPr>
      <w:r>
        <w:separator/>
      </w:r>
    </w:p>
  </w:endnote>
  <w:endnote w:type="continuationSeparator" w:id="0">
    <w:p w14:paraId="49A4ADBB" w14:textId="77777777" w:rsidR="00F27154" w:rsidRDefault="00F2715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DCB5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B9355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BEB4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7281C" w14:textId="77777777" w:rsidR="00F27154" w:rsidRDefault="00F27154" w:rsidP="002D012A">
      <w:pPr>
        <w:spacing w:after="0" w:line="240" w:lineRule="auto"/>
      </w:pPr>
      <w:r>
        <w:separator/>
      </w:r>
    </w:p>
  </w:footnote>
  <w:footnote w:type="continuationSeparator" w:id="0">
    <w:p w14:paraId="1B789D21" w14:textId="77777777" w:rsidR="00F27154" w:rsidRDefault="00F2715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CEBE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7F330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250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88385">
    <w:abstractNumId w:val="9"/>
  </w:num>
  <w:num w:numId="2" w16cid:durableId="1622302441">
    <w:abstractNumId w:val="10"/>
  </w:num>
  <w:num w:numId="3" w16cid:durableId="119226854">
    <w:abstractNumId w:val="2"/>
  </w:num>
  <w:num w:numId="4" w16cid:durableId="268584872">
    <w:abstractNumId w:val="8"/>
  </w:num>
  <w:num w:numId="5" w16cid:durableId="944923877">
    <w:abstractNumId w:val="0"/>
  </w:num>
  <w:num w:numId="6" w16cid:durableId="813564672">
    <w:abstractNumId w:val="3"/>
  </w:num>
  <w:num w:numId="7" w16cid:durableId="1368264169">
    <w:abstractNumId w:val="11"/>
  </w:num>
  <w:num w:numId="8" w16cid:durableId="1999721806">
    <w:abstractNumId w:val="7"/>
  </w:num>
  <w:num w:numId="9" w16cid:durableId="1924678927">
    <w:abstractNumId w:val="4"/>
  </w:num>
  <w:num w:numId="10" w16cid:durableId="2123112427">
    <w:abstractNumId w:val="1"/>
  </w:num>
  <w:num w:numId="11" w16cid:durableId="1100687241">
    <w:abstractNumId w:val="6"/>
  </w:num>
  <w:num w:numId="12" w16cid:durableId="1693797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46B51"/>
    <w:rsid w:val="001549F4"/>
    <w:rsid w:val="001738C5"/>
    <w:rsid w:val="00175DFA"/>
    <w:rsid w:val="001837A9"/>
    <w:rsid w:val="001900E8"/>
    <w:rsid w:val="00197829"/>
    <w:rsid w:val="001A199D"/>
    <w:rsid w:val="001C173E"/>
    <w:rsid w:val="001C677E"/>
    <w:rsid w:val="001D2E41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437A7"/>
    <w:rsid w:val="003528C9"/>
    <w:rsid w:val="00373205"/>
    <w:rsid w:val="00394AAF"/>
    <w:rsid w:val="003B526C"/>
    <w:rsid w:val="003C216E"/>
    <w:rsid w:val="004059CB"/>
    <w:rsid w:val="00413A8E"/>
    <w:rsid w:val="004169D7"/>
    <w:rsid w:val="00435DE5"/>
    <w:rsid w:val="00451DC9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605DF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0691"/>
    <w:rsid w:val="008E6B69"/>
    <w:rsid w:val="008F51A2"/>
    <w:rsid w:val="008F799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3479A"/>
    <w:rsid w:val="00A432A5"/>
    <w:rsid w:val="00A52746"/>
    <w:rsid w:val="00A52B79"/>
    <w:rsid w:val="00AA40CE"/>
    <w:rsid w:val="00AB4ACC"/>
    <w:rsid w:val="00AC4632"/>
    <w:rsid w:val="00AC6DFE"/>
    <w:rsid w:val="00AD19E3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76596"/>
    <w:rsid w:val="00B850D6"/>
    <w:rsid w:val="00BB04AE"/>
    <w:rsid w:val="00BC3478"/>
    <w:rsid w:val="00BC39ED"/>
    <w:rsid w:val="00BC414F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D61CB"/>
    <w:rsid w:val="00CD6712"/>
    <w:rsid w:val="00CF1252"/>
    <w:rsid w:val="00D154F5"/>
    <w:rsid w:val="00D22C46"/>
    <w:rsid w:val="00D81C40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73B34"/>
    <w:rsid w:val="00E865DA"/>
    <w:rsid w:val="00EB4E17"/>
    <w:rsid w:val="00EB5C64"/>
    <w:rsid w:val="00EC5829"/>
    <w:rsid w:val="00ED2970"/>
    <w:rsid w:val="00ED3CF3"/>
    <w:rsid w:val="00F134E1"/>
    <w:rsid w:val="00F209EF"/>
    <w:rsid w:val="00F27154"/>
    <w:rsid w:val="00F31C15"/>
    <w:rsid w:val="00F67CE1"/>
    <w:rsid w:val="00F70969"/>
    <w:rsid w:val="00F74F60"/>
    <w:rsid w:val="00F753A4"/>
    <w:rsid w:val="00F83AB5"/>
    <w:rsid w:val="00FB6B29"/>
    <w:rsid w:val="00FE433D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75E6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D29D-90F6-4F79-B586-C562C9B1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2024-09-05T06:02:00Z</cp:lastPrinted>
  <dcterms:created xsi:type="dcterms:W3CDTF">2024-07-29T04:58:00Z</dcterms:created>
  <dcterms:modified xsi:type="dcterms:W3CDTF">2024-09-05T06:11:00Z</dcterms:modified>
</cp:coreProperties>
</file>