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0F1F9A" w:rsidP="00B170B3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172F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="00D172FA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07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00165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земельними ділянками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«Агрофірмам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9F4C89">
        <w:rPr>
          <w:rFonts w:ascii="Times New Roman" w:hAnsi="Times New Roman" w:cs="Times New Roman"/>
          <w:sz w:val="28"/>
          <w:lang w:val="uk-UA"/>
        </w:rPr>
        <w:t>емельною</w:t>
      </w:r>
      <w:r w:rsidR="00AC0246">
        <w:rPr>
          <w:rFonts w:ascii="Times New Roman" w:hAnsi="Times New Roman" w:cs="Times New Roman"/>
          <w:sz w:val="28"/>
          <w:lang w:val="uk-UA"/>
        </w:rPr>
        <w:t xml:space="preserve">  ділянками </w:t>
      </w:r>
      <w:r w:rsidR="00765856">
        <w:rPr>
          <w:rFonts w:ascii="Times New Roman" w:hAnsi="Times New Roman" w:cs="Times New Roman"/>
          <w:sz w:val="28"/>
          <w:lang w:val="uk-UA"/>
        </w:rPr>
        <w:t xml:space="preserve"> площею 2,5798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ами </w:t>
      </w:r>
      <w:r w:rsidR="00765856">
        <w:rPr>
          <w:rFonts w:ascii="Times New Roman" w:hAnsi="Times New Roman" w:cs="Times New Roman"/>
          <w:sz w:val="28"/>
          <w:lang w:val="uk-UA"/>
        </w:rPr>
        <w:t>7423085500:08:000:0355</w:t>
      </w:r>
      <w:r w:rsidR="00485778">
        <w:rPr>
          <w:rFonts w:ascii="Times New Roman" w:hAnsi="Times New Roman" w:cs="Times New Roman"/>
          <w:sz w:val="28"/>
          <w:lang w:val="uk-UA"/>
        </w:rPr>
        <w:t>,</w:t>
      </w:r>
      <w:r w:rsidR="00765856">
        <w:rPr>
          <w:rFonts w:ascii="Times New Roman" w:hAnsi="Times New Roman" w:cs="Times New Roman"/>
          <w:sz w:val="28"/>
          <w:lang w:val="uk-UA"/>
        </w:rPr>
        <w:t xml:space="preserve"> яка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765856">
        <w:rPr>
          <w:rFonts w:ascii="Times New Roman" w:hAnsi="Times New Roman" w:cs="Times New Roman"/>
          <w:sz w:val="28"/>
          <w:lang w:val="uk-UA"/>
        </w:rPr>
        <w:t xml:space="preserve"> була надана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5A7672">
        <w:rPr>
          <w:rFonts w:ascii="Times New Roman" w:hAnsi="Times New Roman" w:cs="Times New Roman"/>
          <w:sz w:val="28"/>
          <w:lang w:val="uk-UA"/>
        </w:rPr>
        <w:t>землі  від 11 жовтня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>2013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5A7672">
        <w:rPr>
          <w:rFonts w:ascii="Times New Roman" w:hAnsi="Times New Roman" w:cs="Times New Roman"/>
          <w:sz w:val="28"/>
          <w:lang w:val="uk-UA"/>
        </w:rPr>
        <w:t>між Менською РДА</w:t>
      </w:r>
      <w:r w:rsidR="003E0C5B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B170B3">
        <w:rPr>
          <w:rFonts w:ascii="Times New Roman" w:hAnsi="Times New Roman" w:cs="Times New Roman"/>
          <w:sz w:val="28"/>
          <w:lang w:val="uk-UA"/>
        </w:rPr>
        <w:t xml:space="preserve">» </w:t>
      </w:r>
      <w:r w:rsidR="003E13B1">
        <w:rPr>
          <w:rFonts w:ascii="Times New Roman" w:hAnsi="Times New Roman" w:cs="Times New Roman"/>
          <w:sz w:val="28"/>
          <w:lang w:val="uk-UA"/>
        </w:rPr>
        <w:t xml:space="preserve"> ,</w:t>
      </w:r>
      <w:r w:rsidR="009F4C89">
        <w:rPr>
          <w:rFonts w:ascii="Times New Roman" w:hAnsi="Times New Roman" w:cs="Times New Roman"/>
          <w:sz w:val="28"/>
          <w:lang w:val="uk-UA"/>
        </w:rPr>
        <w:t xml:space="preserve"> та земельною ділянкою площею 0,7778га кадастровий номер  7423085500:06:000:0247 </w:t>
      </w:r>
      <w:r w:rsidR="009F4C89">
        <w:rPr>
          <w:rFonts w:ascii="Times New Roman" w:hAnsi="Times New Roman" w:cs="Times New Roman"/>
          <w:sz w:val="28"/>
          <w:lang w:val="uk-UA"/>
        </w:rPr>
        <w:t xml:space="preserve">, яка  була надана в оренду для ведення товарного сільськогосподарського виробництва за рахунок невитребуваних земельних часток (паїв)  відповідно договору оренди </w:t>
      </w:r>
      <w:r w:rsidR="009F4C89">
        <w:rPr>
          <w:rFonts w:ascii="Times New Roman" w:hAnsi="Times New Roman" w:cs="Times New Roman"/>
          <w:sz w:val="28"/>
          <w:lang w:val="uk-UA"/>
        </w:rPr>
        <w:t>землі  від 17</w:t>
      </w:r>
      <w:r w:rsidR="009F4C89">
        <w:rPr>
          <w:rFonts w:ascii="Times New Roman" w:hAnsi="Times New Roman" w:cs="Times New Roman"/>
          <w:sz w:val="28"/>
          <w:lang w:val="uk-UA"/>
        </w:rPr>
        <w:t xml:space="preserve"> жовтня  </w:t>
      </w:r>
      <w:r w:rsidR="009F4C89">
        <w:rPr>
          <w:rFonts w:ascii="Times New Roman" w:hAnsi="Times New Roman" w:cs="Times New Roman"/>
          <w:sz w:val="28"/>
          <w:lang w:val="uk-UA"/>
        </w:rPr>
        <w:t>2016</w:t>
      </w:r>
      <w:r w:rsidR="009F4C89">
        <w:rPr>
          <w:rFonts w:ascii="Times New Roman" w:hAnsi="Times New Roman" w:cs="Times New Roman"/>
          <w:sz w:val="28"/>
          <w:lang w:val="uk-UA"/>
        </w:rPr>
        <w:t xml:space="preserve"> року, укладеного між Менською РДА  та  ПП «Агрофірма </w:t>
      </w:r>
      <w:proofErr w:type="spellStart"/>
      <w:r w:rsidR="009F4C89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9F4C89">
        <w:rPr>
          <w:rFonts w:ascii="Times New Roman" w:hAnsi="Times New Roman" w:cs="Times New Roman"/>
          <w:sz w:val="28"/>
          <w:lang w:val="uk-UA"/>
        </w:rPr>
        <w:t>»</w:t>
      </w:r>
      <w:r w:rsidR="009F4C89">
        <w:rPr>
          <w:rFonts w:ascii="Times New Roman" w:hAnsi="Times New Roman" w:cs="Times New Roman"/>
          <w:sz w:val="28"/>
          <w:lang w:val="uk-UA"/>
        </w:rPr>
        <w:t xml:space="preserve"> та</w:t>
      </w:r>
      <w:r w:rsidR="003E0C5B">
        <w:rPr>
          <w:rFonts w:ascii="Times New Roman" w:hAnsi="Times New Roman" w:cs="Times New Roman"/>
          <w:sz w:val="28"/>
          <w:lang w:val="uk-UA"/>
        </w:rPr>
        <w:t xml:space="preserve">  які розташовані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стинства</w:t>
      </w:r>
      <w:proofErr w:type="spellEnd"/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оформленням громадянами правовстановлюючих документів </w:t>
      </w:r>
      <w:r w:rsidR="009F4C89">
        <w:rPr>
          <w:rFonts w:ascii="Times New Roman" w:hAnsi="Times New Roman" w:cs="Times New Roman"/>
          <w:sz w:val="28"/>
          <w:szCs w:val="28"/>
          <w:lang w:val="uk-UA"/>
        </w:rPr>
        <w:t xml:space="preserve">на право власності </w:t>
      </w:r>
      <w:bookmarkStart w:id="0" w:name="_GoBack"/>
      <w:bookmarkEnd w:id="0"/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вищезазначені земельні ділянки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4331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Припинити </w:t>
      </w:r>
      <w:r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>» право тимчасового кор</w:t>
      </w:r>
      <w:r w:rsidR="00D56132">
        <w:rPr>
          <w:rFonts w:ascii="Times New Roman" w:hAnsi="Times New Roman" w:cs="Times New Roman"/>
          <w:sz w:val="28"/>
          <w:lang w:val="uk-UA"/>
        </w:rPr>
        <w:t>истування земе</w:t>
      </w:r>
      <w:r w:rsidR="00693572">
        <w:rPr>
          <w:rFonts w:ascii="Times New Roman" w:hAnsi="Times New Roman" w:cs="Times New Roman"/>
          <w:sz w:val="28"/>
          <w:lang w:val="uk-UA"/>
        </w:rPr>
        <w:t>льною</w:t>
      </w:r>
      <w:r w:rsidR="00765856">
        <w:rPr>
          <w:rFonts w:ascii="Times New Roman" w:hAnsi="Times New Roman" w:cs="Times New Roman"/>
          <w:sz w:val="28"/>
          <w:lang w:val="uk-UA"/>
        </w:rPr>
        <w:t xml:space="preserve">  діля</w:t>
      </w:r>
      <w:r w:rsidR="00693572">
        <w:rPr>
          <w:rFonts w:ascii="Times New Roman" w:hAnsi="Times New Roman" w:cs="Times New Roman"/>
          <w:sz w:val="28"/>
          <w:lang w:val="uk-UA"/>
        </w:rPr>
        <w:t>нкою</w:t>
      </w:r>
      <w:r w:rsidR="00765856">
        <w:rPr>
          <w:rFonts w:ascii="Times New Roman" w:hAnsi="Times New Roman" w:cs="Times New Roman"/>
          <w:sz w:val="28"/>
          <w:lang w:val="uk-UA"/>
        </w:rPr>
        <w:t xml:space="preserve">  площею 2,5798</w:t>
      </w:r>
      <w:r w:rsidR="00D56132">
        <w:rPr>
          <w:rFonts w:ascii="Times New Roman" w:hAnsi="Times New Roman" w:cs="Times New Roman"/>
          <w:sz w:val="28"/>
          <w:lang w:val="uk-UA"/>
        </w:rPr>
        <w:t>га кадастровий</w:t>
      </w:r>
      <w:r w:rsidR="00765856">
        <w:rPr>
          <w:rFonts w:ascii="Times New Roman" w:hAnsi="Times New Roman" w:cs="Times New Roman"/>
          <w:sz w:val="28"/>
          <w:lang w:val="uk-UA"/>
        </w:rPr>
        <w:t xml:space="preserve"> номерами 742</w:t>
      </w:r>
      <w:r w:rsidR="00693572">
        <w:rPr>
          <w:rFonts w:ascii="Times New Roman" w:hAnsi="Times New Roman" w:cs="Times New Roman"/>
          <w:sz w:val="28"/>
          <w:lang w:val="uk-UA"/>
        </w:rPr>
        <w:t>3085500:08:000:0355 яка</w:t>
      </w:r>
      <w:r w:rsidR="00765856">
        <w:rPr>
          <w:rFonts w:ascii="Times New Roman" w:hAnsi="Times New Roman" w:cs="Times New Roman"/>
          <w:sz w:val="28"/>
          <w:lang w:val="uk-UA"/>
        </w:rPr>
        <w:t xml:space="preserve">  була надані</w:t>
      </w:r>
      <w:r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 від 11 жовтня  2013 року, </w:t>
      </w:r>
      <w:r w:rsidR="00765856">
        <w:rPr>
          <w:rFonts w:ascii="Times New Roman" w:hAnsi="Times New Roman" w:cs="Times New Roman"/>
          <w:sz w:val="28"/>
          <w:lang w:val="uk-UA"/>
        </w:rPr>
        <w:t xml:space="preserve"> та ві</w:t>
      </w:r>
      <w:r w:rsidR="00693572">
        <w:rPr>
          <w:rFonts w:ascii="Times New Roman" w:hAnsi="Times New Roman" w:cs="Times New Roman"/>
          <w:sz w:val="28"/>
          <w:lang w:val="uk-UA"/>
        </w:rPr>
        <w:t xml:space="preserve">д 11 жовтня 2013 </w:t>
      </w:r>
      <w:r w:rsidR="00765856">
        <w:rPr>
          <w:rFonts w:ascii="Times New Roman" w:hAnsi="Times New Roman" w:cs="Times New Roman"/>
          <w:sz w:val="28"/>
          <w:lang w:val="uk-UA"/>
        </w:rPr>
        <w:t xml:space="preserve">року, укладених </w:t>
      </w:r>
      <w:r>
        <w:rPr>
          <w:rFonts w:ascii="Times New Roman" w:hAnsi="Times New Roman" w:cs="Times New Roman"/>
          <w:sz w:val="28"/>
          <w:lang w:val="uk-UA"/>
        </w:rPr>
        <w:t>між Менською РД</w:t>
      </w:r>
      <w:r w:rsidR="00765856">
        <w:rPr>
          <w:rFonts w:ascii="Times New Roman" w:hAnsi="Times New Roman" w:cs="Times New Roman"/>
          <w:sz w:val="28"/>
          <w:lang w:val="uk-UA"/>
        </w:rPr>
        <w:t xml:space="preserve">А  та  ПП «Агрофірма </w:t>
      </w:r>
      <w:proofErr w:type="spellStart"/>
      <w:r w:rsidR="00765856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765856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693572">
        <w:rPr>
          <w:rFonts w:ascii="Times New Roman" w:hAnsi="Times New Roman" w:cs="Times New Roman"/>
          <w:sz w:val="28"/>
          <w:lang w:val="uk-UA"/>
        </w:rPr>
        <w:t xml:space="preserve"> і  яка розташована</w:t>
      </w:r>
      <w:r>
        <w:rPr>
          <w:rFonts w:ascii="Times New Roman" w:hAnsi="Times New Roman" w:cs="Times New Roman"/>
          <w:sz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 в зв’язку з оформленням громадянами правовстановлюючих документів на вищезазначені земельні ділянки.</w:t>
      </w:r>
    </w:p>
    <w:p w:rsidR="00314331" w:rsidRDefault="00275355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. Припинити </w:t>
      </w:r>
      <w:r w:rsidR="00314331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314331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14331">
        <w:rPr>
          <w:rFonts w:ascii="Times New Roman" w:hAnsi="Times New Roman" w:cs="Times New Roman"/>
          <w:sz w:val="28"/>
          <w:lang w:val="uk-UA"/>
        </w:rPr>
        <w:t>» право тимчасового 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>зе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мельною</w:t>
      </w:r>
      <w:r w:rsidR="007658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ділянкою</w:t>
      </w:r>
      <w:r w:rsidR="00765856">
        <w:rPr>
          <w:rFonts w:ascii="Times New Roman" w:hAnsi="Times New Roman" w:cs="Times New Roman"/>
          <w:sz w:val="28"/>
          <w:szCs w:val="28"/>
          <w:lang w:val="uk-UA"/>
        </w:rPr>
        <w:t xml:space="preserve"> площею 0,7778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765856">
        <w:rPr>
          <w:rFonts w:ascii="Times New Roman" w:hAnsi="Times New Roman" w:cs="Times New Roman"/>
          <w:sz w:val="28"/>
          <w:szCs w:val="28"/>
          <w:lang w:val="uk-UA"/>
        </w:rPr>
        <w:t>вий номер 7423055300:06:000:0247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>,  відповідно договору оренди землі    від 17 жовтня 2016 року укладеного між Менською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 xml:space="preserve"> РДА та ПП «Агрофірма </w:t>
      </w:r>
      <w:proofErr w:type="spellStart"/>
      <w:r w:rsidR="0069357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69357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>, в зв’язку з оформленням громадянами правовстановлюючих документів на вищ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езазначені земельні ділянки, яка розташована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D5613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D5613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132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 xml:space="preserve">за межами  с. </w:t>
      </w:r>
      <w:proofErr w:type="spellStart"/>
      <w:r w:rsidR="00693572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935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</w:t>
      </w:r>
      <w:r w:rsidR="00D74DA4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132BDE" w:rsidRDefault="00132BDE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85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додаткові угоди до вищезазначених договорів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пинення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4B1159">
        <w:rPr>
          <w:rFonts w:ascii="Times New Roman" w:hAnsi="Times New Roman" w:cs="Times New Roman"/>
          <w:sz w:val="28"/>
          <w:szCs w:val="28"/>
          <w:lang w:val="uk-UA"/>
        </w:rPr>
        <w:t>земельними ділянками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оформленням громадянами правовстановлюючих документів на вищезазначені земельні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85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. ПП «Агрофірма </w:t>
      </w:r>
      <w:proofErr w:type="spellStart"/>
      <w:r w:rsidR="00275355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додаткові угоди до договорів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:rsidR="0061334E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765856"/>
    <w:rsid w:val="00780B1D"/>
    <w:rsid w:val="007979E8"/>
    <w:rsid w:val="007A3274"/>
    <w:rsid w:val="00846D33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9F4C89"/>
    <w:rsid w:val="00A0720D"/>
    <w:rsid w:val="00AA69A2"/>
    <w:rsid w:val="00AC0246"/>
    <w:rsid w:val="00AD6B06"/>
    <w:rsid w:val="00B170B3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00165"/>
    <w:rsid w:val="00D172FA"/>
    <w:rsid w:val="00D43E34"/>
    <w:rsid w:val="00D56132"/>
    <w:rsid w:val="00D57C53"/>
    <w:rsid w:val="00D62AEA"/>
    <w:rsid w:val="00D74DA4"/>
    <w:rsid w:val="00D85E1A"/>
    <w:rsid w:val="00DA113F"/>
    <w:rsid w:val="00DA54CD"/>
    <w:rsid w:val="00DB1200"/>
    <w:rsid w:val="00E84664"/>
    <w:rsid w:val="00EC5829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CB46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9A3C6-8BA9-40A6-9225-B618460B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2024-03-29T13:45:00Z</cp:lastPrinted>
  <dcterms:created xsi:type="dcterms:W3CDTF">2024-09-11T09:39:00Z</dcterms:created>
  <dcterms:modified xsi:type="dcterms:W3CDTF">2024-09-11T09:39:00Z</dcterms:modified>
</cp:coreProperties>
</file>