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B02D3">
        <w:rPr>
          <w:rFonts w:ascii="Times New Roman" w:hAnsi="Times New Roman" w:cs="Times New Roman"/>
          <w:sz w:val="28"/>
          <w:szCs w:val="28"/>
          <w:lang w:val="uk-UA"/>
        </w:rPr>
        <w:t xml:space="preserve">            травня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E03F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B521D9" w:rsidRDefault="00594D9B" w:rsidP="00AE03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04E3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04E3">
              <w:rPr>
                <w:rFonts w:ascii="Times New Roman" w:hAnsi="Times New Roman" w:cs="Times New Roman"/>
                <w:b/>
                <w:sz w:val="28"/>
                <w:lang w:val="uk-UA"/>
              </w:rPr>
              <w:t>у постійне користування земельної ділянки  площею 0,6509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, кадастро</w:t>
            </w:r>
            <w:r w:rsidR="005704E3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7423055300:01:001:0914 для будівництва та обслуговування закладів освіти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5704E3">
              <w:rPr>
                <w:rFonts w:ascii="Times New Roman" w:hAnsi="Times New Roman" w:cs="Times New Roman"/>
                <w:b/>
                <w:sz w:val="28"/>
                <w:lang w:val="uk-UA"/>
              </w:rPr>
              <w:t>рії  селища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5704E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Володимирська, 18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AE03F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AE03F7" w:rsidRPr="002604D5">
        <w:rPr>
          <w:rFonts w:ascii="Times New Roman" w:hAnsi="Times New Roman" w:cs="Times New Roman"/>
          <w:sz w:val="28"/>
          <w:szCs w:val="28"/>
          <w:lang w:val="uk-UA"/>
        </w:rPr>
        <w:t xml:space="preserve">ради про </w:t>
      </w:r>
      <w:r w:rsidR="005704E3" w:rsidRPr="002604D5">
        <w:rPr>
          <w:rFonts w:ascii="Times New Roman" w:hAnsi="Times New Roman" w:cs="Times New Roman"/>
          <w:sz w:val="28"/>
          <w:lang w:val="uk-UA"/>
        </w:rPr>
        <w:t xml:space="preserve">надання  Відділу освіти, культури, молоді і спорту </w:t>
      </w:r>
      <w:proofErr w:type="spellStart"/>
      <w:r w:rsidR="005704E3" w:rsidRPr="002604D5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704E3" w:rsidRPr="002604D5">
        <w:rPr>
          <w:rFonts w:ascii="Times New Roman" w:hAnsi="Times New Roman" w:cs="Times New Roman"/>
          <w:sz w:val="28"/>
          <w:lang w:val="uk-UA"/>
        </w:rPr>
        <w:t xml:space="preserve"> селищної ради  у постійне користування земельної ділянки  площею 0,6509га, кадастровий номер 7423055300:01:001:0914 для будівництва та обслуговування закладів освіти</w:t>
      </w:r>
      <w:r w:rsidR="002604D5">
        <w:rPr>
          <w:rFonts w:ascii="Times New Roman" w:hAnsi="Times New Roman" w:cs="Times New Roman"/>
          <w:sz w:val="28"/>
          <w:lang w:val="uk-UA"/>
        </w:rPr>
        <w:t xml:space="preserve"> (харчоблок садоч</w:t>
      </w:r>
      <w:r w:rsidR="00BC75C5">
        <w:rPr>
          <w:rFonts w:ascii="Times New Roman" w:hAnsi="Times New Roman" w:cs="Times New Roman"/>
          <w:sz w:val="28"/>
          <w:lang w:val="uk-UA"/>
        </w:rPr>
        <w:t>ок</w:t>
      </w:r>
      <w:r w:rsidR="002604D5">
        <w:rPr>
          <w:rFonts w:ascii="Times New Roman" w:hAnsi="Times New Roman" w:cs="Times New Roman"/>
          <w:sz w:val="28"/>
          <w:lang w:val="uk-UA"/>
        </w:rPr>
        <w:t xml:space="preserve"> «Берізка»)</w:t>
      </w:r>
      <w:r w:rsidR="005704E3" w:rsidRPr="002604D5">
        <w:rPr>
          <w:rFonts w:ascii="Times New Roman" w:hAnsi="Times New Roman" w:cs="Times New Roman"/>
          <w:sz w:val="28"/>
          <w:lang w:val="uk-UA"/>
        </w:rPr>
        <w:t xml:space="preserve"> на території  селища </w:t>
      </w:r>
      <w:proofErr w:type="spellStart"/>
      <w:r w:rsidR="005704E3" w:rsidRPr="002604D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5704E3" w:rsidRPr="002604D5">
        <w:rPr>
          <w:rFonts w:ascii="Times New Roman" w:hAnsi="Times New Roman" w:cs="Times New Roman"/>
          <w:sz w:val="28"/>
          <w:lang w:val="uk-UA"/>
        </w:rPr>
        <w:t xml:space="preserve"> вул. Володимирська, 18  Чернігівського району Чернігівської області</w:t>
      </w:r>
      <w:r w:rsidR="00AE03F7" w:rsidRPr="002604D5">
        <w:rPr>
          <w:rFonts w:ascii="Times New Roman" w:hAnsi="Times New Roman" w:cs="Times New Roman"/>
          <w:sz w:val="28"/>
          <w:lang w:val="uk-UA"/>
        </w:rPr>
        <w:t>,</w:t>
      </w:r>
      <w:r w:rsidR="006967B3" w:rsidRPr="00260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2604D5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420C3D" w:rsidRDefault="00420C3D" w:rsidP="00BC7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5C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BC75C5" w:rsidRPr="002604D5">
        <w:rPr>
          <w:rFonts w:ascii="Times New Roman" w:hAnsi="Times New Roman" w:cs="Times New Roman"/>
          <w:sz w:val="28"/>
          <w:lang w:val="uk-UA"/>
        </w:rPr>
        <w:t>площею 0,6509га, кадастровий номер 7423055300:01:001:0914 для будівництва та обслуговування закладів освіти</w:t>
      </w:r>
      <w:r w:rsidR="00BC75C5">
        <w:rPr>
          <w:rFonts w:ascii="Times New Roman" w:hAnsi="Times New Roman" w:cs="Times New Roman"/>
          <w:sz w:val="28"/>
          <w:lang w:val="uk-UA"/>
        </w:rPr>
        <w:t xml:space="preserve"> (харчоблок садочок «Берізка»)</w:t>
      </w:r>
      <w:r w:rsidR="00BC75C5">
        <w:rPr>
          <w:rFonts w:ascii="Times New Roman" w:hAnsi="Times New Roman" w:cs="Times New Roman"/>
          <w:sz w:val="28"/>
          <w:lang w:val="uk-UA"/>
        </w:rPr>
        <w:t>,</w:t>
      </w:r>
      <w:r w:rsidR="00BC75C5" w:rsidRPr="002604D5">
        <w:rPr>
          <w:rFonts w:ascii="Times New Roman" w:hAnsi="Times New Roman" w:cs="Times New Roman"/>
          <w:sz w:val="28"/>
          <w:lang w:val="uk-UA"/>
        </w:rPr>
        <w:t xml:space="preserve"> </w:t>
      </w:r>
      <w:r w:rsidR="00BC75C5">
        <w:rPr>
          <w:rFonts w:ascii="Times New Roman" w:hAnsi="Times New Roman" w:cs="Times New Roman"/>
          <w:sz w:val="28"/>
          <w:lang w:val="uk-UA"/>
        </w:rPr>
        <w:t xml:space="preserve">яка розміщена за </w:t>
      </w:r>
      <w:proofErr w:type="spellStart"/>
      <w:r w:rsidR="00BC75C5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BC75C5" w:rsidRPr="002604D5">
        <w:rPr>
          <w:rFonts w:ascii="Times New Roman" w:hAnsi="Times New Roman" w:cs="Times New Roman"/>
          <w:sz w:val="28"/>
          <w:lang w:val="uk-UA"/>
        </w:rPr>
        <w:t xml:space="preserve"> </w:t>
      </w:r>
      <w:r w:rsidR="00BC75C5">
        <w:rPr>
          <w:rFonts w:ascii="Times New Roman" w:hAnsi="Times New Roman" w:cs="Times New Roman"/>
          <w:sz w:val="28"/>
          <w:lang w:val="uk-UA"/>
        </w:rPr>
        <w:t>селище</w:t>
      </w:r>
      <w:r w:rsidR="00BC75C5" w:rsidRPr="002604D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C75C5" w:rsidRPr="002604D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C75C5" w:rsidRPr="002604D5">
        <w:rPr>
          <w:rFonts w:ascii="Times New Roman" w:hAnsi="Times New Roman" w:cs="Times New Roman"/>
          <w:sz w:val="28"/>
          <w:lang w:val="uk-UA"/>
        </w:rPr>
        <w:t xml:space="preserve"> вул. Володимирська, 18  Чернігівського району Чернігівської області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BC75C5">
        <w:rPr>
          <w:rFonts w:ascii="Times New Roman" w:hAnsi="Times New Roman" w:cs="Times New Roman"/>
          <w:sz w:val="28"/>
          <w:szCs w:val="28"/>
          <w:lang w:val="uk-UA"/>
        </w:rPr>
        <w:t xml:space="preserve">      2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75C5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04D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A70C0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82F49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04E3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B02D3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C75C5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28A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B137D-6F94-4895-B6F0-6DAE0E4F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2023-12-27T11:50:00Z</cp:lastPrinted>
  <dcterms:created xsi:type="dcterms:W3CDTF">2024-09-16T08:32:00Z</dcterms:created>
  <dcterms:modified xsi:type="dcterms:W3CDTF">2024-09-16T08:32:00Z</dcterms:modified>
</cp:coreProperties>
</file>