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41ADA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Філії «Чернігівське лісове господарство» ДП «Ліси України» на розробку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лісового господарства і пов’язаних з ним послуг</w:t>
            </w:r>
            <w:r w:rsidR="0042300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земель комунальної власності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</w:t>
            </w:r>
            <w:r w:rsidR="0042300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с. Бігач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42300B" w:rsidRDefault="0042300B" w:rsidP="0042300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Філії «Чернігівське лісове господарство»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</w:t>
      </w:r>
      <w:r w:rsidRPr="0042300B">
        <w:rPr>
          <w:rFonts w:ascii="Times New Roman" w:hAnsi="Times New Roman" w:cs="Times New Roman"/>
          <w:sz w:val="28"/>
          <w:lang w:val="uk-UA"/>
        </w:rPr>
        <w:t>на розробку  проекту землеустрою щодо відведення земельної ділянки  орієнтовною площею 49,0000га для ведення лісового господарства і пов’язаних з ним послуг за рахунок земель комунальної власності   на території  Березнянської селищної ради    Чернігівського району Чернігівської області за межами с. Бігач</w:t>
      </w:r>
      <w:r w:rsidR="00B34A18" w:rsidRPr="00423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подальшею передачею земельної ділянки в постійне користування державному спеціалізованому підприємству ДП «Ліси України»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Україні» , Законом України «Про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B05153" w:rsidP="00B61C2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136">
        <w:rPr>
          <w:rFonts w:ascii="Times New Roman" w:hAnsi="Times New Roman" w:cs="Times New Roman"/>
          <w:sz w:val="28"/>
          <w:szCs w:val="28"/>
          <w:lang w:val="uk-UA"/>
        </w:rPr>
        <w:t>Надати дозвіл Філії «Чернігівське лісове господарство» ДП «Ліси України»  на розробку проекту землеустрою щодо відвед</w:t>
      </w:r>
      <w:r w:rsidR="006B3136">
        <w:rPr>
          <w:rFonts w:ascii="Times New Roman" w:hAnsi="Times New Roman" w:cs="Times New Roman"/>
          <w:sz w:val="28"/>
          <w:szCs w:val="28"/>
          <w:lang w:val="uk-UA"/>
        </w:rPr>
        <w:t>ення земельної ділянки</w:t>
      </w:r>
      <w:r w:rsidRPr="006B31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5383" w:rsidRPr="0042300B">
        <w:rPr>
          <w:rFonts w:ascii="Times New Roman" w:hAnsi="Times New Roman" w:cs="Times New Roman"/>
          <w:sz w:val="28"/>
          <w:lang w:val="uk-UA"/>
        </w:rPr>
        <w:t>орієнтовною площею 49,0000га для ведення лісового господарства і пов’язаних з ним послуг за рахунок земель комунальної власності   на території  Березнянської селищної ради    Чернігівського району Чернігівської області за межами с. Бігач</w:t>
      </w:r>
      <w:r w:rsidR="00835383" w:rsidRPr="00423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383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подальшею передачею земельної ділянки в постійне користування державному спеціалізованому підприємству ДП «Ліси України»</w:t>
      </w:r>
      <w:r w:rsidR="008353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136" w:rsidRDefault="006B3136" w:rsidP="006B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136" w:rsidRPr="006B3136" w:rsidRDefault="006B3136" w:rsidP="006B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53" w:rsidRPr="00835383" w:rsidRDefault="00B05153" w:rsidP="0083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6246E" w:rsidRPr="00B05153" w:rsidRDefault="00A2409D" w:rsidP="00A2409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>Філії «Чернігівське лісове господарство»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2409D" w:rsidRDefault="0061334E" w:rsidP="00A2409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1F" w:rsidRDefault="0051791F" w:rsidP="005D2C0E">
      <w:pPr>
        <w:spacing w:after="0" w:line="240" w:lineRule="auto"/>
      </w:pPr>
      <w:r>
        <w:separator/>
      </w:r>
    </w:p>
  </w:endnote>
  <w:endnote w:type="continuationSeparator" w:id="0">
    <w:p w:rsidR="0051791F" w:rsidRDefault="0051791F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1F" w:rsidRDefault="0051791F" w:rsidP="005D2C0E">
      <w:pPr>
        <w:spacing w:after="0" w:line="240" w:lineRule="auto"/>
      </w:pPr>
      <w:r>
        <w:separator/>
      </w:r>
    </w:p>
  </w:footnote>
  <w:footnote w:type="continuationSeparator" w:id="0">
    <w:p w:rsidR="0051791F" w:rsidRDefault="0051791F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342E"/>
    <w:rsid w:val="000B421C"/>
    <w:rsid w:val="000C0D91"/>
    <w:rsid w:val="000D0CF6"/>
    <w:rsid w:val="000E3A4D"/>
    <w:rsid w:val="001010EC"/>
    <w:rsid w:val="001050F2"/>
    <w:rsid w:val="001077FB"/>
    <w:rsid w:val="001342FA"/>
    <w:rsid w:val="001669CF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1ADA"/>
    <w:rsid w:val="00343E4C"/>
    <w:rsid w:val="0035460E"/>
    <w:rsid w:val="00392C15"/>
    <w:rsid w:val="003B4CE6"/>
    <w:rsid w:val="003E699A"/>
    <w:rsid w:val="004063E3"/>
    <w:rsid w:val="0042300B"/>
    <w:rsid w:val="004A2FCC"/>
    <w:rsid w:val="004C23E7"/>
    <w:rsid w:val="004D0E53"/>
    <w:rsid w:val="004E1974"/>
    <w:rsid w:val="004E3BF0"/>
    <w:rsid w:val="00515EBE"/>
    <w:rsid w:val="0051791F"/>
    <w:rsid w:val="0053699A"/>
    <w:rsid w:val="00537E96"/>
    <w:rsid w:val="00555D04"/>
    <w:rsid w:val="005647C8"/>
    <w:rsid w:val="00565E9F"/>
    <w:rsid w:val="00573943"/>
    <w:rsid w:val="005761FB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3136"/>
    <w:rsid w:val="006B5A4B"/>
    <w:rsid w:val="006B66CD"/>
    <w:rsid w:val="006D3BEA"/>
    <w:rsid w:val="00721200"/>
    <w:rsid w:val="00743F4F"/>
    <w:rsid w:val="0077036D"/>
    <w:rsid w:val="007731F2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35383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73450"/>
    <w:rsid w:val="00D87E3E"/>
    <w:rsid w:val="00DA156A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0C9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AC57-1884-4E2E-AEE0-8AADFA3A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2024-09-26T10:36:00Z</cp:lastPrinted>
  <dcterms:created xsi:type="dcterms:W3CDTF">2024-09-26T09:52:00Z</dcterms:created>
  <dcterms:modified xsi:type="dcterms:W3CDTF">2024-09-26T10:37:00Z</dcterms:modified>
</cp:coreProperties>
</file>