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1FA" w:rsidRPr="00DE6AA7" w:rsidRDefault="00A401FA" w:rsidP="00A401FA">
      <w:pPr>
        <w:jc w:val="center"/>
        <w:rPr>
          <w:b/>
          <w:sz w:val="28"/>
          <w:szCs w:val="28"/>
        </w:rPr>
      </w:pPr>
      <w:bookmarkStart w:id="0" w:name="_GoBack"/>
      <w:bookmarkEnd w:id="0"/>
      <w:r w:rsidRPr="00DE6AA7">
        <w:rPr>
          <w:rFonts w:ascii="TimesNewRomanPSMT" w:hAnsi="TimesNewRomanPSMT" w:cs="TimesNewRomanPSMT"/>
          <w:sz w:val="28"/>
          <w:szCs w:val="28"/>
        </w:rPr>
        <w:t xml:space="preserve">  </w:t>
      </w:r>
      <w:r w:rsidRPr="00DE6AA7">
        <w:rPr>
          <w:sz w:val="32"/>
          <w:szCs w:val="32"/>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794825355" r:id="rId7"/>
        </w:object>
      </w:r>
    </w:p>
    <w:p w:rsidR="00A401FA" w:rsidRPr="00DE6AA7" w:rsidRDefault="00A401FA" w:rsidP="00A401FA">
      <w:pPr>
        <w:jc w:val="center"/>
        <w:outlineLvl w:val="0"/>
        <w:rPr>
          <w:b/>
          <w:kern w:val="544"/>
          <w:sz w:val="32"/>
          <w:szCs w:val="32"/>
        </w:rPr>
      </w:pPr>
      <w:r w:rsidRPr="00DE6AA7">
        <w:rPr>
          <w:b/>
          <w:kern w:val="544"/>
          <w:sz w:val="32"/>
          <w:szCs w:val="32"/>
        </w:rPr>
        <w:t>У К Р А Ї Н А</w:t>
      </w:r>
    </w:p>
    <w:p w:rsidR="00A401FA" w:rsidRPr="00DE6AA7" w:rsidRDefault="00A401FA" w:rsidP="00A401FA">
      <w:pPr>
        <w:jc w:val="center"/>
        <w:rPr>
          <w:b/>
          <w:sz w:val="32"/>
          <w:szCs w:val="32"/>
        </w:rPr>
      </w:pPr>
      <w:r w:rsidRPr="00DE6AA7">
        <w:rPr>
          <w:b/>
          <w:sz w:val="32"/>
          <w:szCs w:val="32"/>
        </w:rPr>
        <w:t xml:space="preserve">БЕРЕЗНЯНСЬКА СЕЛИЩНА РАДА </w:t>
      </w:r>
    </w:p>
    <w:p w:rsidR="00A401FA" w:rsidRPr="00DE6AA7" w:rsidRDefault="00A401FA" w:rsidP="00A401FA">
      <w:pPr>
        <w:rPr>
          <w:b/>
          <w:sz w:val="32"/>
          <w:szCs w:val="32"/>
        </w:rPr>
      </w:pPr>
    </w:p>
    <w:p w:rsidR="00A401FA" w:rsidRPr="00DE6AA7" w:rsidRDefault="00A401FA" w:rsidP="00A401FA">
      <w:pPr>
        <w:jc w:val="center"/>
        <w:rPr>
          <w:b/>
          <w:sz w:val="32"/>
          <w:szCs w:val="32"/>
        </w:rPr>
      </w:pPr>
      <w:r w:rsidRPr="00DE6AA7">
        <w:rPr>
          <w:b/>
          <w:sz w:val="32"/>
          <w:szCs w:val="32"/>
        </w:rPr>
        <w:t>ВИКОНАВЧИЙ КОМІТЕТ</w:t>
      </w:r>
    </w:p>
    <w:p w:rsidR="00A401FA" w:rsidRPr="00DE6AA7" w:rsidRDefault="00A401FA" w:rsidP="00A401FA">
      <w:pPr>
        <w:jc w:val="center"/>
        <w:rPr>
          <w:b/>
          <w:sz w:val="32"/>
          <w:szCs w:val="32"/>
        </w:rPr>
      </w:pPr>
      <w:r w:rsidRPr="00DE6AA7">
        <w:rPr>
          <w:b/>
          <w:sz w:val="32"/>
          <w:szCs w:val="32"/>
        </w:rPr>
        <w:t xml:space="preserve"> </w:t>
      </w:r>
    </w:p>
    <w:p w:rsidR="00A401FA" w:rsidRPr="00DE6AA7" w:rsidRDefault="00A401FA" w:rsidP="00A401FA">
      <w:pPr>
        <w:jc w:val="center"/>
        <w:outlineLvl w:val="0"/>
        <w:rPr>
          <w:b/>
          <w:sz w:val="32"/>
          <w:szCs w:val="32"/>
        </w:rPr>
      </w:pPr>
      <w:r w:rsidRPr="00DE6AA7">
        <w:rPr>
          <w:b/>
          <w:sz w:val="32"/>
          <w:szCs w:val="32"/>
        </w:rPr>
        <w:t xml:space="preserve">  РІШЕННЯ </w:t>
      </w:r>
    </w:p>
    <w:p w:rsidR="00A401FA" w:rsidRPr="00DE6AA7" w:rsidRDefault="00A401FA" w:rsidP="00A401FA">
      <w:pPr>
        <w:ind w:left="3540" w:firstLine="708"/>
        <w:rPr>
          <w:b/>
          <w:sz w:val="32"/>
          <w:szCs w:val="32"/>
        </w:rPr>
      </w:pPr>
    </w:p>
    <w:p w:rsidR="00A401FA" w:rsidRPr="00AD1FF0" w:rsidRDefault="00A401FA" w:rsidP="00A401FA">
      <w:pPr>
        <w:jc w:val="both"/>
        <w:rPr>
          <w:sz w:val="28"/>
          <w:szCs w:val="28"/>
          <w:lang w:val="uk-UA"/>
        </w:rPr>
      </w:pPr>
      <w:r w:rsidRPr="00DE6AA7">
        <w:rPr>
          <w:sz w:val="28"/>
          <w:szCs w:val="28"/>
        </w:rPr>
        <w:t xml:space="preserve">від </w:t>
      </w:r>
      <w:r w:rsidR="00AD1FF0">
        <w:rPr>
          <w:sz w:val="28"/>
          <w:szCs w:val="28"/>
          <w:lang w:val="uk-UA"/>
        </w:rPr>
        <w:t>29</w:t>
      </w:r>
      <w:r w:rsidRPr="00DE6AA7">
        <w:rPr>
          <w:sz w:val="28"/>
          <w:szCs w:val="28"/>
        </w:rPr>
        <w:t xml:space="preserve"> листопада 2024 року                                                                     </w:t>
      </w:r>
      <w:r w:rsidR="00AD1FF0">
        <w:rPr>
          <w:sz w:val="28"/>
          <w:szCs w:val="28"/>
          <w:lang w:val="uk-UA"/>
        </w:rPr>
        <w:t xml:space="preserve">  </w:t>
      </w:r>
      <w:r w:rsidRPr="00DE6AA7">
        <w:rPr>
          <w:sz w:val="28"/>
          <w:szCs w:val="28"/>
        </w:rPr>
        <w:t xml:space="preserve">    №</w:t>
      </w:r>
      <w:r w:rsidR="00AD1FF0">
        <w:rPr>
          <w:sz w:val="28"/>
          <w:szCs w:val="28"/>
          <w:lang w:val="uk-UA"/>
        </w:rPr>
        <w:t>1</w:t>
      </w:r>
      <w:r w:rsidR="00155E21">
        <w:rPr>
          <w:sz w:val="28"/>
          <w:szCs w:val="28"/>
          <w:lang w:val="uk-UA"/>
        </w:rPr>
        <w:t>3</w:t>
      </w:r>
      <w:r w:rsidR="00AD1FF0">
        <w:rPr>
          <w:sz w:val="28"/>
          <w:szCs w:val="28"/>
          <w:lang w:val="uk-UA"/>
        </w:rPr>
        <w:t>2</w:t>
      </w:r>
    </w:p>
    <w:p w:rsidR="00C47700" w:rsidRPr="00A401FA" w:rsidRDefault="00C47700" w:rsidP="00C47700">
      <w:pPr>
        <w:keepNext/>
        <w:widowControl/>
        <w:tabs>
          <w:tab w:val="num" w:pos="720"/>
        </w:tabs>
        <w:autoSpaceDE/>
        <w:adjustRightInd/>
        <w:jc w:val="center"/>
        <w:outlineLvl w:val="0"/>
        <w:rPr>
          <w:color w:val="C0C0C0"/>
          <w:sz w:val="28"/>
          <w:szCs w:val="28"/>
        </w:rPr>
      </w:pPr>
    </w:p>
    <w:p w:rsidR="00F40FEB" w:rsidRPr="00635DB9" w:rsidRDefault="00F40FEB" w:rsidP="00F40FEB">
      <w:pPr>
        <w:widowControl/>
        <w:autoSpaceDE/>
        <w:adjustRightInd/>
        <w:ind w:right="4110"/>
        <w:jc w:val="both"/>
        <w:rPr>
          <w:rFonts w:eastAsia="Calibri"/>
          <w:b/>
          <w:sz w:val="28"/>
          <w:szCs w:val="28"/>
          <w:lang w:val="uk-UA" w:eastAsia="en-US"/>
        </w:rPr>
      </w:pPr>
      <w:r w:rsidRPr="00635DB9">
        <w:rPr>
          <w:rFonts w:eastAsia="Calibri"/>
          <w:b/>
          <w:sz w:val="28"/>
          <w:szCs w:val="28"/>
          <w:lang w:eastAsia="en-US"/>
        </w:rPr>
        <w:t xml:space="preserve">Про </w:t>
      </w:r>
      <w:r w:rsidR="00A401FA">
        <w:rPr>
          <w:rFonts w:eastAsia="Calibri"/>
          <w:b/>
          <w:sz w:val="28"/>
          <w:szCs w:val="28"/>
          <w:lang w:val="uk-UA" w:eastAsia="en-US"/>
        </w:rPr>
        <w:t>погодження</w:t>
      </w:r>
      <w:r w:rsidRPr="00635DB9">
        <w:rPr>
          <w:rFonts w:eastAsia="Calibri"/>
          <w:b/>
          <w:sz w:val="28"/>
          <w:szCs w:val="28"/>
          <w:lang w:val="uk-UA" w:eastAsia="en-US"/>
        </w:rPr>
        <w:t xml:space="preserve"> Програми соціально- економічного та культурного розвитку </w:t>
      </w:r>
      <w:r w:rsidRPr="00635DB9">
        <w:rPr>
          <w:b/>
          <w:sz w:val="28"/>
          <w:szCs w:val="28"/>
          <w:lang w:val="uk-UA"/>
        </w:rPr>
        <w:t xml:space="preserve">території </w:t>
      </w:r>
      <w:r w:rsidR="00C47700" w:rsidRPr="00635DB9">
        <w:rPr>
          <w:b/>
          <w:sz w:val="28"/>
          <w:szCs w:val="28"/>
          <w:lang w:val="uk-UA"/>
        </w:rPr>
        <w:t>Березнянської</w:t>
      </w:r>
      <w:r w:rsidRPr="00635DB9">
        <w:rPr>
          <w:b/>
          <w:sz w:val="28"/>
          <w:szCs w:val="28"/>
          <w:lang w:val="uk-UA"/>
        </w:rPr>
        <w:t xml:space="preserve"> селищної територіальної громади</w:t>
      </w:r>
      <w:r w:rsidR="00166CA2">
        <w:rPr>
          <w:rFonts w:eastAsia="Calibri"/>
          <w:b/>
          <w:sz w:val="28"/>
          <w:szCs w:val="28"/>
          <w:lang w:val="uk-UA" w:eastAsia="en-US"/>
        </w:rPr>
        <w:t xml:space="preserve"> на 2025</w:t>
      </w:r>
      <w:r w:rsidRPr="00635DB9">
        <w:rPr>
          <w:rFonts w:eastAsia="Calibri"/>
          <w:b/>
          <w:sz w:val="28"/>
          <w:szCs w:val="28"/>
          <w:lang w:val="uk-UA" w:eastAsia="en-US"/>
        </w:rPr>
        <w:t xml:space="preserve"> рік</w:t>
      </w:r>
    </w:p>
    <w:p w:rsidR="00F40FEB" w:rsidRDefault="00F40FEB" w:rsidP="00F40FEB">
      <w:pPr>
        <w:widowControl/>
        <w:autoSpaceDE/>
        <w:adjustRightInd/>
        <w:ind w:right="4110"/>
        <w:jc w:val="both"/>
        <w:rPr>
          <w:rFonts w:eastAsia="Calibri"/>
          <w:sz w:val="28"/>
          <w:szCs w:val="28"/>
          <w:lang w:val="uk-UA" w:eastAsia="en-US"/>
        </w:rPr>
      </w:pPr>
    </w:p>
    <w:p w:rsidR="00F40FEB" w:rsidRDefault="00F40FEB" w:rsidP="00F40FEB">
      <w:pPr>
        <w:ind w:firstLine="567"/>
        <w:jc w:val="both"/>
        <w:rPr>
          <w:sz w:val="28"/>
          <w:szCs w:val="28"/>
          <w:lang w:val="uk-UA"/>
        </w:rPr>
      </w:pPr>
      <w:r>
        <w:rPr>
          <w:rFonts w:eastAsia="Calibri"/>
          <w:sz w:val="28"/>
          <w:szCs w:val="28"/>
          <w:lang w:val="uk-UA" w:eastAsia="en-US"/>
        </w:rPr>
        <w:t xml:space="preserve">  Керуючись статтею 19 Конституції України, статями 26, 59 Законами України «Про місцеве самоврядування в Україні», </w:t>
      </w:r>
      <w:r w:rsidRPr="00341A2A">
        <w:rPr>
          <w:sz w:val="28"/>
          <w:szCs w:val="28"/>
          <w:lang w:val="uk-UA"/>
        </w:rPr>
        <w:t xml:space="preserve">«Про державне прогнозування та розроблення програм економічного і соціального розвитку України», «Про засади державної регіональної </w:t>
      </w:r>
      <w:r>
        <w:rPr>
          <w:sz w:val="28"/>
          <w:szCs w:val="28"/>
          <w:lang w:val="uk-UA"/>
        </w:rPr>
        <w:t>політики» (зі змінами),</w:t>
      </w:r>
      <w:r w:rsidRPr="00ED7144">
        <w:rPr>
          <w:sz w:val="28"/>
          <w:szCs w:val="28"/>
          <w:lang w:val="uk-UA"/>
        </w:rPr>
        <w:t xml:space="preserve"> </w:t>
      </w:r>
      <w:r w:rsidRPr="00341A2A">
        <w:rPr>
          <w:sz w:val="28"/>
          <w:szCs w:val="28"/>
          <w:lang w:val="uk-UA"/>
        </w:rPr>
        <w:t>«Про правовий режим воєнного стану»</w:t>
      </w:r>
      <w:r>
        <w:rPr>
          <w:sz w:val="28"/>
          <w:szCs w:val="28"/>
          <w:lang w:val="uk-UA"/>
        </w:rPr>
        <w:t>, Програмою</w:t>
      </w:r>
      <w:r w:rsidRPr="00341A2A">
        <w:rPr>
          <w:sz w:val="28"/>
          <w:szCs w:val="28"/>
          <w:lang w:val="uk-UA"/>
        </w:rPr>
        <w:t xml:space="preserve"> діяльності Кабінету Міністрів України, </w:t>
      </w:r>
      <w:r>
        <w:rPr>
          <w:sz w:val="28"/>
          <w:szCs w:val="28"/>
          <w:lang w:val="uk-UA"/>
        </w:rPr>
        <w:t>постановою</w:t>
      </w:r>
      <w:r w:rsidRPr="00341A2A">
        <w:rPr>
          <w:sz w:val="28"/>
          <w:szCs w:val="28"/>
          <w:lang w:val="uk-UA"/>
        </w:rPr>
        <w:t xml:space="preserve"> Кабінету Міністрів України </w:t>
      </w:r>
      <w:r w:rsidR="00C47700">
        <w:rPr>
          <w:sz w:val="28"/>
          <w:szCs w:val="28"/>
          <w:lang w:val="uk-UA"/>
        </w:rPr>
        <w:t>від 31.05.2-21р</w:t>
      </w:r>
      <w:r w:rsidRPr="00341A2A">
        <w:rPr>
          <w:sz w:val="28"/>
          <w:szCs w:val="28"/>
          <w:lang w:val="uk-UA"/>
        </w:rPr>
        <w:t xml:space="preserve">  № 586 «Про схвалення  Прогнозу економічного і соціального розвитку України на 2022-2024</w:t>
      </w:r>
      <w:r>
        <w:rPr>
          <w:sz w:val="28"/>
          <w:szCs w:val="28"/>
          <w:lang w:val="uk-UA"/>
        </w:rPr>
        <w:t xml:space="preserve"> роки»</w:t>
      </w:r>
      <w:r w:rsidRPr="00341A2A">
        <w:rPr>
          <w:sz w:val="28"/>
          <w:szCs w:val="28"/>
          <w:lang w:val="uk-UA"/>
        </w:rPr>
        <w:t>,</w:t>
      </w:r>
      <w:r>
        <w:rPr>
          <w:sz w:val="28"/>
          <w:szCs w:val="28"/>
          <w:lang w:val="uk-UA"/>
        </w:rPr>
        <w:t xml:space="preserve"> Стратегією</w:t>
      </w:r>
      <w:r w:rsidRPr="00341A2A">
        <w:rPr>
          <w:sz w:val="28"/>
          <w:szCs w:val="28"/>
          <w:lang w:val="uk-UA"/>
        </w:rPr>
        <w:t xml:space="preserve"> регіонального розвитку </w:t>
      </w:r>
      <w:r w:rsidR="00C47700">
        <w:rPr>
          <w:sz w:val="28"/>
          <w:szCs w:val="28"/>
          <w:lang w:val="uk-UA"/>
        </w:rPr>
        <w:t>Чернігівської</w:t>
      </w:r>
      <w:r>
        <w:rPr>
          <w:sz w:val="28"/>
          <w:szCs w:val="28"/>
          <w:lang w:val="uk-UA"/>
        </w:rPr>
        <w:t xml:space="preserve"> області на 2021-2027 роки</w:t>
      </w:r>
      <w:r>
        <w:rPr>
          <w:rFonts w:eastAsia="Calibri"/>
          <w:sz w:val="28"/>
          <w:szCs w:val="28"/>
          <w:lang w:val="uk-UA" w:eastAsia="en-US"/>
        </w:rPr>
        <w:t xml:space="preserve">, </w:t>
      </w:r>
      <w:r w:rsidR="00A401FA">
        <w:rPr>
          <w:rFonts w:eastAsia="Calibri"/>
          <w:sz w:val="28"/>
          <w:szCs w:val="28"/>
          <w:lang w:val="uk-UA" w:eastAsia="en-US"/>
        </w:rPr>
        <w:t>виконком селищної ради,</w:t>
      </w:r>
      <w:r>
        <w:rPr>
          <w:rFonts w:eastAsia="Calibri"/>
          <w:sz w:val="28"/>
          <w:szCs w:val="28"/>
          <w:lang w:val="uk-UA" w:eastAsia="en-US"/>
        </w:rPr>
        <w:t xml:space="preserve"> </w:t>
      </w:r>
    </w:p>
    <w:p w:rsidR="00F40FEB" w:rsidRPr="00C47700" w:rsidRDefault="00F40FEB" w:rsidP="00F40FEB">
      <w:pPr>
        <w:widowControl/>
        <w:autoSpaceDE/>
        <w:adjustRightInd/>
        <w:jc w:val="both"/>
        <w:rPr>
          <w:rFonts w:eastAsia="Calibri"/>
          <w:b/>
          <w:sz w:val="28"/>
          <w:szCs w:val="28"/>
          <w:lang w:val="uk-UA" w:eastAsia="en-US"/>
        </w:rPr>
      </w:pPr>
      <w:r w:rsidRPr="00C47700">
        <w:rPr>
          <w:rFonts w:eastAsia="Calibri"/>
          <w:b/>
          <w:sz w:val="28"/>
          <w:szCs w:val="28"/>
          <w:lang w:val="uk-UA" w:eastAsia="en-US"/>
        </w:rPr>
        <w:t>ВИРІШИ</w:t>
      </w:r>
      <w:r w:rsidR="00A401FA">
        <w:rPr>
          <w:rFonts w:eastAsia="Calibri"/>
          <w:b/>
          <w:sz w:val="28"/>
          <w:szCs w:val="28"/>
          <w:lang w:val="uk-UA" w:eastAsia="en-US"/>
        </w:rPr>
        <w:t>В</w:t>
      </w:r>
      <w:r w:rsidRPr="00C47700">
        <w:rPr>
          <w:rFonts w:eastAsia="Calibri"/>
          <w:b/>
          <w:sz w:val="28"/>
          <w:szCs w:val="28"/>
          <w:lang w:val="uk-UA" w:eastAsia="en-US"/>
        </w:rPr>
        <w:t>:</w:t>
      </w:r>
    </w:p>
    <w:p w:rsidR="00F40FEB" w:rsidRDefault="00F40FEB" w:rsidP="00F40FEB">
      <w:pPr>
        <w:widowControl/>
        <w:autoSpaceDE/>
        <w:adjustRightInd/>
        <w:jc w:val="both"/>
        <w:rPr>
          <w:rFonts w:eastAsia="Calibri"/>
          <w:sz w:val="28"/>
          <w:szCs w:val="28"/>
          <w:lang w:val="uk-UA" w:eastAsia="en-US"/>
        </w:rPr>
      </w:pPr>
    </w:p>
    <w:p w:rsidR="00F40FEB" w:rsidRPr="00A401FA" w:rsidRDefault="00A401FA" w:rsidP="00A401FA">
      <w:pPr>
        <w:pStyle w:val="a3"/>
        <w:numPr>
          <w:ilvl w:val="0"/>
          <w:numId w:val="24"/>
        </w:numPr>
        <w:tabs>
          <w:tab w:val="left" w:pos="0"/>
          <w:tab w:val="left" w:pos="284"/>
        </w:tabs>
        <w:spacing w:after="0"/>
        <w:ind w:left="0" w:firstLine="0"/>
        <w:jc w:val="both"/>
        <w:rPr>
          <w:rFonts w:ascii="Times New Roman" w:eastAsia="Calibri" w:hAnsi="Times New Roman" w:cs="Times New Roman"/>
          <w:sz w:val="28"/>
          <w:szCs w:val="28"/>
          <w:lang w:val="uk-UA" w:eastAsia="en-US"/>
        </w:rPr>
      </w:pPr>
      <w:r w:rsidRPr="00A401FA">
        <w:rPr>
          <w:rFonts w:ascii="Times New Roman" w:eastAsia="Calibri" w:hAnsi="Times New Roman" w:cs="Times New Roman"/>
          <w:sz w:val="28"/>
          <w:szCs w:val="28"/>
          <w:lang w:val="uk-UA" w:eastAsia="en-US"/>
        </w:rPr>
        <w:t xml:space="preserve">Погодити </w:t>
      </w:r>
      <w:r w:rsidR="00F40FEB" w:rsidRPr="00A401FA">
        <w:rPr>
          <w:rFonts w:ascii="Times New Roman" w:eastAsia="Calibri" w:hAnsi="Times New Roman" w:cs="Times New Roman"/>
          <w:sz w:val="28"/>
          <w:szCs w:val="28"/>
          <w:lang w:val="uk-UA" w:eastAsia="en-US"/>
        </w:rPr>
        <w:t xml:space="preserve"> Програму соціально-економічного та культурного розвитку</w:t>
      </w:r>
      <w:r w:rsidR="00F40FEB" w:rsidRPr="00A401FA">
        <w:rPr>
          <w:rFonts w:ascii="Times New Roman" w:hAnsi="Times New Roman" w:cs="Times New Roman"/>
          <w:sz w:val="28"/>
          <w:szCs w:val="28"/>
          <w:lang w:val="uk-UA"/>
        </w:rPr>
        <w:t xml:space="preserve"> території </w:t>
      </w:r>
      <w:r w:rsidR="00C47700" w:rsidRPr="00A401FA">
        <w:rPr>
          <w:rFonts w:ascii="Times New Roman" w:hAnsi="Times New Roman" w:cs="Times New Roman"/>
          <w:sz w:val="28"/>
          <w:szCs w:val="28"/>
          <w:lang w:val="uk-UA"/>
        </w:rPr>
        <w:t>Березнянської</w:t>
      </w:r>
      <w:r w:rsidR="00F40FEB" w:rsidRPr="00A401FA">
        <w:rPr>
          <w:rFonts w:ascii="Times New Roman" w:hAnsi="Times New Roman" w:cs="Times New Roman"/>
          <w:sz w:val="28"/>
          <w:szCs w:val="28"/>
          <w:lang w:val="uk-UA"/>
        </w:rPr>
        <w:t xml:space="preserve"> селищної територіальної громади</w:t>
      </w:r>
      <w:r w:rsidR="00EF3276" w:rsidRPr="00A401FA">
        <w:rPr>
          <w:rFonts w:ascii="Times New Roman" w:eastAsia="Calibri" w:hAnsi="Times New Roman" w:cs="Times New Roman"/>
          <w:sz w:val="28"/>
          <w:szCs w:val="28"/>
          <w:lang w:val="uk-UA" w:eastAsia="en-US"/>
        </w:rPr>
        <w:t xml:space="preserve"> на 2025</w:t>
      </w:r>
      <w:r w:rsidR="00F40FEB" w:rsidRPr="00A401FA">
        <w:rPr>
          <w:rFonts w:ascii="Times New Roman" w:eastAsia="Calibri" w:hAnsi="Times New Roman" w:cs="Times New Roman"/>
          <w:sz w:val="28"/>
          <w:szCs w:val="28"/>
          <w:lang w:val="uk-UA" w:eastAsia="en-US"/>
        </w:rPr>
        <w:t xml:space="preserve"> рік (додається).</w:t>
      </w:r>
    </w:p>
    <w:p w:rsidR="00A401FA" w:rsidRPr="002F6DFE" w:rsidRDefault="00A401FA" w:rsidP="00A401FA">
      <w:pPr>
        <w:widowControl/>
        <w:numPr>
          <w:ilvl w:val="0"/>
          <w:numId w:val="24"/>
        </w:numPr>
        <w:tabs>
          <w:tab w:val="left" w:pos="0"/>
          <w:tab w:val="left" w:pos="284"/>
        </w:tabs>
        <w:autoSpaceDE/>
        <w:autoSpaceDN/>
        <w:adjustRightInd/>
        <w:spacing w:line="276" w:lineRule="auto"/>
        <w:ind w:left="0" w:firstLine="0"/>
        <w:contextualSpacing/>
        <w:jc w:val="both"/>
        <w:rPr>
          <w:bCs/>
          <w:sz w:val="28"/>
          <w:szCs w:val="28"/>
        </w:rPr>
      </w:pPr>
      <w:r>
        <w:rPr>
          <w:bCs/>
          <w:sz w:val="28"/>
          <w:szCs w:val="28"/>
          <w:lang w:val="uk-UA"/>
        </w:rPr>
        <w:t xml:space="preserve"> </w:t>
      </w:r>
      <w:r w:rsidRPr="002F6DFE">
        <w:rPr>
          <w:bCs/>
          <w:sz w:val="28"/>
          <w:szCs w:val="28"/>
        </w:rPr>
        <w:t>Винести дан</w:t>
      </w:r>
      <w:r>
        <w:rPr>
          <w:bCs/>
          <w:sz w:val="28"/>
          <w:szCs w:val="28"/>
        </w:rPr>
        <w:t>у</w:t>
      </w:r>
      <w:r w:rsidRPr="002F6DFE">
        <w:rPr>
          <w:bCs/>
          <w:sz w:val="28"/>
          <w:szCs w:val="28"/>
        </w:rPr>
        <w:t xml:space="preserve"> Програм</w:t>
      </w:r>
      <w:r>
        <w:rPr>
          <w:bCs/>
          <w:sz w:val="28"/>
          <w:szCs w:val="28"/>
        </w:rPr>
        <w:t>у</w:t>
      </w:r>
      <w:r w:rsidRPr="002F6DFE">
        <w:rPr>
          <w:bCs/>
          <w:sz w:val="28"/>
          <w:szCs w:val="28"/>
        </w:rPr>
        <w:t xml:space="preserve"> на затвердження сесією Березнянської селищної ради.</w:t>
      </w:r>
    </w:p>
    <w:p w:rsidR="00A401FA" w:rsidRPr="002F6DFE" w:rsidRDefault="00A401FA" w:rsidP="00A401FA">
      <w:pPr>
        <w:widowControl/>
        <w:numPr>
          <w:ilvl w:val="0"/>
          <w:numId w:val="24"/>
        </w:numPr>
        <w:tabs>
          <w:tab w:val="left" w:pos="284"/>
        </w:tabs>
        <w:autoSpaceDE/>
        <w:autoSpaceDN/>
        <w:adjustRightInd/>
        <w:spacing w:line="276" w:lineRule="auto"/>
        <w:ind w:left="0" w:firstLine="0"/>
        <w:contextualSpacing/>
        <w:jc w:val="both"/>
        <w:rPr>
          <w:bCs/>
          <w:sz w:val="28"/>
          <w:szCs w:val="28"/>
        </w:rPr>
      </w:pPr>
      <w:r w:rsidRPr="002F6DFE">
        <w:rPr>
          <w:bCs/>
          <w:color w:val="1D1D1B"/>
          <w:sz w:val="28"/>
          <w:szCs w:val="28"/>
          <w:shd w:val="clear" w:color="auto" w:fill="FFFFFF"/>
        </w:rPr>
        <w:t>Контроль за виконанням цього рішення покласти на селищного голову Володимира ПАВЛЕНКО.</w:t>
      </w:r>
    </w:p>
    <w:p w:rsidR="00F40FEB" w:rsidRPr="00A401FA" w:rsidRDefault="00F40FEB" w:rsidP="00F40FEB">
      <w:pPr>
        <w:widowControl/>
        <w:autoSpaceDE/>
        <w:adjustRightInd/>
        <w:ind w:firstLine="709"/>
        <w:jc w:val="both"/>
        <w:rPr>
          <w:rFonts w:eastAsia="Calibri"/>
          <w:sz w:val="28"/>
          <w:szCs w:val="28"/>
          <w:lang w:eastAsia="en-US"/>
        </w:rPr>
      </w:pPr>
    </w:p>
    <w:p w:rsidR="00F40FEB" w:rsidRDefault="00F40FEB" w:rsidP="00F40FEB">
      <w:pPr>
        <w:widowControl/>
        <w:autoSpaceDE/>
        <w:adjustRightInd/>
        <w:ind w:firstLine="709"/>
        <w:jc w:val="both"/>
        <w:rPr>
          <w:rFonts w:eastAsia="Calibri"/>
          <w:sz w:val="28"/>
          <w:szCs w:val="28"/>
          <w:lang w:val="uk-UA" w:eastAsia="en-US"/>
        </w:rPr>
      </w:pPr>
    </w:p>
    <w:p w:rsidR="00F40FEB" w:rsidRDefault="00F40FEB" w:rsidP="00F40FEB">
      <w:pPr>
        <w:widowControl/>
        <w:autoSpaceDE/>
        <w:adjustRightInd/>
        <w:ind w:firstLine="709"/>
        <w:jc w:val="both"/>
        <w:rPr>
          <w:rFonts w:eastAsia="Calibri"/>
          <w:sz w:val="28"/>
          <w:szCs w:val="28"/>
          <w:lang w:val="uk-UA" w:eastAsia="en-US"/>
        </w:rPr>
      </w:pPr>
    </w:p>
    <w:p w:rsidR="00F40FEB" w:rsidRPr="00635DB9" w:rsidRDefault="00F40FEB" w:rsidP="00F40FEB">
      <w:pPr>
        <w:widowControl/>
        <w:autoSpaceDE/>
        <w:adjustRightInd/>
        <w:jc w:val="both"/>
        <w:rPr>
          <w:rFonts w:eastAsia="Calibri"/>
          <w:b/>
          <w:sz w:val="28"/>
          <w:szCs w:val="28"/>
          <w:lang w:val="uk-UA" w:eastAsia="en-US"/>
        </w:rPr>
      </w:pPr>
      <w:r w:rsidRPr="00635DB9">
        <w:rPr>
          <w:rFonts w:eastAsia="Calibri"/>
          <w:b/>
          <w:sz w:val="28"/>
          <w:szCs w:val="28"/>
          <w:lang w:val="uk-UA" w:eastAsia="en-US"/>
        </w:rPr>
        <w:t xml:space="preserve">Селищний голова                                  </w:t>
      </w:r>
      <w:r w:rsidR="00635DB9">
        <w:rPr>
          <w:rFonts w:eastAsia="Calibri"/>
          <w:b/>
          <w:sz w:val="28"/>
          <w:szCs w:val="28"/>
          <w:lang w:val="uk-UA" w:eastAsia="en-US"/>
        </w:rPr>
        <w:t xml:space="preserve">                  </w:t>
      </w:r>
      <w:r w:rsidRPr="00635DB9">
        <w:rPr>
          <w:rFonts w:eastAsia="Calibri"/>
          <w:b/>
          <w:sz w:val="28"/>
          <w:szCs w:val="28"/>
          <w:lang w:val="uk-UA" w:eastAsia="en-US"/>
        </w:rPr>
        <w:t xml:space="preserve">     Володимир ПАВЛЕНКО</w:t>
      </w:r>
    </w:p>
    <w:p w:rsidR="00F40FEB" w:rsidRDefault="00F40FEB" w:rsidP="00F40FEB">
      <w:pPr>
        <w:rPr>
          <w:lang w:val="uk-UA"/>
        </w:rPr>
      </w:pP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F40FEB" w:rsidRDefault="00F40FEB" w:rsidP="00A401FA">
      <w:pPr>
        <w:ind w:firstLine="567"/>
        <w:rPr>
          <w:sz w:val="28"/>
          <w:szCs w:val="24"/>
          <w:lang w:val="uk-UA"/>
        </w:rPr>
      </w:pPr>
      <w:r>
        <w:rPr>
          <w:b/>
          <w:sz w:val="28"/>
          <w:szCs w:val="28"/>
          <w:lang w:val="uk-UA"/>
        </w:rPr>
        <w:t xml:space="preserve">                                                                   </w:t>
      </w:r>
    </w:p>
    <w:p w:rsidR="00F40FEB" w:rsidRDefault="00F40FEB" w:rsidP="00F40FEB">
      <w:pPr>
        <w:rPr>
          <w:lang w:val="uk-UA"/>
        </w:rPr>
      </w:pPr>
    </w:p>
    <w:p w:rsidR="00CD3728" w:rsidRDefault="00CD3728" w:rsidP="00F40FEB">
      <w:pPr>
        <w:rPr>
          <w:lang w:val="uk-UA"/>
        </w:rPr>
      </w:pPr>
    </w:p>
    <w:p w:rsidR="00F40FEB" w:rsidRDefault="00F40FEB" w:rsidP="00F40FEB">
      <w:pPr>
        <w:rPr>
          <w:lang w:val="uk-UA"/>
        </w:rPr>
      </w:pPr>
    </w:p>
    <w:p w:rsidR="00F40FEB" w:rsidRPr="00341A2A" w:rsidRDefault="00F40FEB" w:rsidP="00F40FEB">
      <w:pPr>
        <w:jc w:val="center"/>
        <w:rPr>
          <w:sz w:val="28"/>
          <w:szCs w:val="28"/>
          <w:lang w:val="uk-UA"/>
        </w:rPr>
      </w:pPr>
      <w:r w:rsidRPr="004D5AD7">
        <w:rPr>
          <w:sz w:val="28"/>
          <w:szCs w:val="28"/>
          <w:lang w:val="uk-UA"/>
        </w:rPr>
        <w:lastRenderedPageBreak/>
        <w:t>Програма</w:t>
      </w:r>
    </w:p>
    <w:p w:rsidR="00F40FEB" w:rsidRDefault="00F40FEB" w:rsidP="00F40FEB">
      <w:pPr>
        <w:jc w:val="center"/>
        <w:rPr>
          <w:sz w:val="28"/>
          <w:szCs w:val="28"/>
          <w:lang w:val="uk-UA"/>
        </w:rPr>
      </w:pPr>
      <w:r w:rsidRPr="00341A2A">
        <w:rPr>
          <w:sz w:val="28"/>
          <w:szCs w:val="28"/>
          <w:lang w:val="uk-UA"/>
        </w:rPr>
        <w:t xml:space="preserve">соціально-економічного та культурного розвитку території </w:t>
      </w:r>
      <w:r>
        <w:rPr>
          <w:sz w:val="28"/>
          <w:szCs w:val="28"/>
          <w:lang w:val="uk-UA"/>
        </w:rPr>
        <w:t xml:space="preserve">Березнянської </w:t>
      </w:r>
      <w:r w:rsidRPr="00341A2A">
        <w:rPr>
          <w:sz w:val="28"/>
          <w:szCs w:val="28"/>
          <w:lang w:val="uk-UA"/>
        </w:rPr>
        <w:t xml:space="preserve">селищної </w:t>
      </w:r>
      <w:r>
        <w:rPr>
          <w:sz w:val="28"/>
          <w:szCs w:val="28"/>
          <w:lang w:val="uk-UA"/>
        </w:rPr>
        <w:t>територіальної громади</w:t>
      </w:r>
      <w:r w:rsidR="00EF3276">
        <w:rPr>
          <w:sz w:val="28"/>
          <w:szCs w:val="28"/>
          <w:lang w:val="uk-UA"/>
        </w:rPr>
        <w:t xml:space="preserve"> на 2025</w:t>
      </w:r>
      <w:r w:rsidRPr="00341A2A">
        <w:rPr>
          <w:sz w:val="28"/>
          <w:szCs w:val="28"/>
          <w:lang w:val="uk-UA"/>
        </w:rPr>
        <w:t xml:space="preserve"> рік</w:t>
      </w:r>
    </w:p>
    <w:p w:rsidR="00F40FEB" w:rsidRDefault="00F40FEB" w:rsidP="00F40FEB">
      <w:pPr>
        <w:jc w:val="center"/>
        <w:rPr>
          <w:sz w:val="28"/>
          <w:szCs w:val="28"/>
          <w:lang w:val="uk-UA"/>
        </w:rPr>
      </w:pPr>
    </w:p>
    <w:p w:rsidR="00F40FEB" w:rsidRPr="00341A2A" w:rsidRDefault="00F40FEB" w:rsidP="00F40FEB">
      <w:pPr>
        <w:jc w:val="center"/>
        <w:rPr>
          <w:sz w:val="28"/>
          <w:szCs w:val="28"/>
          <w:lang w:val="uk-UA"/>
        </w:rPr>
      </w:pPr>
    </w:p>
    <w:p w:rsidR="00F40FEB" w:rsidRPr="00341A2A" w:rsidRDefault="00F40FEB" w:rsidP="00F40FEB">
      <w:pPr>
        <w:ind w:firstLine="567"/>
        <w:jc w:val="center"/>
        <w:rPr>
          <w:b/>
          <w:sz w:val="28"/>
          <w:szCs w:val="28"/>
          <w:lang w:val="uk-UA"/>
        </w:rPr>
      </w:pPr>
      <w:r w:rsidRPr="00341A2A">
        <w:rPr>
          <w:b/>
          <w:sz w:val="28"/>
          <w:szCs w:val="28"/>
          <w:lang w:val="uk-UA"/>
        </w:rPr>
        <w:t>ЗМІСТ</w:t>
      </w:r>
    </w:p>
    <w:p w:rsidR="00F40FEB" w:rsidRPr="00341A2A" w:rsidRDefault="00F40FEB" w:rsidP="00EF3276">
      <w:pPr>
        <w:jc w:val="both"/>
        <w:rPr>
          <w:sz w:val="28"/>
          <w:szCs w:val="28"/>
          <w:lang w:val="uk-UA"/>
        </w:rPr>
      </w:pPr>
    </w:p>
    <w:p w:rsidR="00F40FEB" w:rsidRPr="00341A2A" w:rsidRDefault="00F40FEB" w:rsidP="00F40FEB">
      <w:pPr>
        <w:ind w:firstLine="567"/>
        <w:jc w:val="both"/>
        <w:rPr>
          <w:sz w:val="28"/>
          <w:szCs w:val="28"/>
          <w:lang w:val="uk-UA"/>
        </w:rPr>
      </w:pPr>
      <w:r w:rsidRPr="00341A2A">
        <w:rPr>
          <w:sz w:val="28"/>
          <w:szCs w:val="28"/>
          <w:lang w:val="uk-UA"/>
        </w:rPr>
        <w:t xml:space="preserve">І.Аналіз соціально-економічного розвитку </w:t>
      </w:r>
      <w:r>
        <w:rPr>
          <w:sz w:val="28"/>
          <w:szCs w:val="28"/>
          <w:lang w:val="uk-UA"/>
        </w:rPr>
        <w:t>Березнянської</w:t>
      </w:r>
      <w:r w:rsidR="00EF3276">
        <w:rPr>
          <w:sz w:val="28"/>
          <w:szCs w:val="28"/>
          <w:lang w:val="uk-UA"/>
        </w:rPr>
        <w:t xml:space="preserve"> селищної  територіальної громади </w:t>
      </w:r>
      <w:r w:rsidRPr="00341A2A">
        <w:rPr>
          <w:sz w:val="28"/>
          <w:szCs w:val="28"/>
          <w:lang w:val="uk-UA"/>
        </w:rPr>
        <w:t xml:space="preserve"> за </w:t>
      </w:r>
      <w:r w:rsidR="00EF3276">
        <w:rPr>
          <w:sz w:val="28"/>
          <w:szCs w:val="28"/>
          <w:lang w:val="uk-UA"/>
        </w:rPr>
        <w:t>10 місяців 2024</w:t>
      </w:r>
      <w:r>
        <w:rPr>
          <w:sz w:val="28"/>
          <w:szCs w:val="28"/>
          <w:lang w:val="uk-UA"/>
        </w:rPr>
        <w:t xml:space="preserve"> рок</w:t>
      </w:r>
      <w:r w:rsidR="00EF3276">
        <w:rPr>
          <w:sz w:val="28"/>
          <w:szCs w:val="28"/>
          <w:lang w:val="uk-UA"/>
        </w:rPr>
        <w:t>у</w:t>
      </w:r>
      <w:r w:rsidRPr="00341A2A">
        <w:rPr>
          <w:sz w:val="28"/>
          <w:szCs w:val="28"/>
          <w:lang w:val="uk-UA"/>
        </w:rPr>
        <w:t>.</w:t>
      </w:r>
    </w:p>
    <w:p w:rsidR="00F40FEB" w:rsidRPr="00341A2A" w:rsidRDefault="00F40FEB" w:rsidP="00F40FEB">
      <w:pPr>
        <w:jc w:val="both"/>
        <w:rPr>
          <w:sz w:val="28"/>
          <w:szCs w:val="28"/>
          <w:lang w:val="uk-UA"/>
        </w:rPr>
      </w:pPr>
      <w:r w:rsidRPr="00341A2A">
        <w:rPr>
          <w:sz w:val="28"/>
          <w:szCs w:val="28"/>
          <w:lang w:val="uk-UA"/>
        </w:rPr>
        <w:t xml:space="preserve">        ІІ.Основні проблеми та мета соціально-економічного та культурного розвитку території </w:t>
      </w:r>
      <w:r>
        <w:rPr>
          <w:sz w:val="28"/>
          <w:szCs w:val="28"/>
          <w:lang w:val="uk-UA"/>
        </w:rPr>
        <w:t>Березнянської</w:t>
      </w:r>
      <w:r w:rsidRPr="00341A2A">
        <w:rPr>
          <w:sz w:val="28"/>
          <w:szCs w:val="28"/>
          <w:lang w:val="uk-UA"/>
        </w:rPr>
        <w:t xml:space="preserve"> селищної </w:t>
      </w:r>
      <w:r w:rsidR="00EF3276">
        <w:rPr>
          <w:sz w:val="28"/>
          <w:szCs w:val="28"/>
          <w:lang w:val="uk-UA"/>
        </w:rPr>
        <w:t>територіальної громади</w:t>
      </w:r>
      <w:r w:rsidRPr="00341A2A">
        <w:rPr>
          <w:sz w:val="28"/>
          <w:szCs w:val="28"/>
          <w:lang w:val="uk-UA"/>
        </w:rPr>
        <w:t>.</w:t>
      </w:r>
    </w:p>
    <w:p w:rsidR="00F40FEB" w:rsidRPr="00341A2A" w:rsidRDefault="00F40FEB" w:rsidP="00F40FEB">
      <w:pPr>
        <w:ind w:firstLine="567"/>
        <w:jc w:val="both"/>
        <w:rPr>
          <w:sz w:val="28"/>
          <w:szCs w:val="28"/>
          <w:lang w:val="uk-UA"/>
        </w:rPr>
      </w:pPr>
      <w:r w:rsidRPr="00341A2A">
        <w:rPr>
          <w:sz w:val="28"/>
          <w:szCs w:val="28"/>
          <w:lang w:val="uk-UA"/>
        </w:rPr>
        <w:t xml:space="preserve">ІІІ.Створення умов для стабільного соціально-економічного та культурного  розвитку території </w:t>
      </w:r>
      <w:r>
        <w:rPr>
          <w:sz w:val="28"/>
          <w:szCs w:val="28"/>
          <w:lang w:val="uk-UA"/>
        </w:rPr>
        <w:t>Березнянської</w:t>
      </w:r>
      <w:r w:rsidRPr="00341A2A">
        <w:rPr>
          <w:sz w:val="28"/>
          <w:szCs w:val="28"/>
          <w:lang w:val="uk-UA"/>
        </w:rPr>
        <w:t xml:space="preserve"> селищної </w:t>
      </w:r>
      <w:r w:rsidR="00EF3276">
        <w:rPr>
          <w:sz w:val="28"/>
          <w:szCs w:val="28"/>
          <w:lang w:val="uk-UA"/>
        </w:rPr>
        <w:t xml:space="preserve">територіальної громади. </w:t>
      </w:r>
      <w:r w:rsidR="00EF3276" w:rsidRPr="00341A2A">
        <w:rPr>
          <w:sz w:val="28"/>
          <w:szCs w:val="28"/>
          <w:lang w:val="uk-UA"/>
        </w:rPr>
        <w:t xml:space="preserve"> </w:t>
      </w:r>
      <w:r w:rsidRPr="00341A2A">
        <w:rPr>
          <w:sz w:val="28"/>
          <w:szCs w:val="28"/>
          <w:lang w:val="uk-UA"/>
        </w:rPr>
        <w:t>.</w:t>
      </w:r>
    </w:p>
    <w:p w:rsidR="00F40FEB" w:rsidRPr="00341A2A" w:rsidRDefault="00F40FEB" w:rsidP="00F40FEB">
      <w:pPr>
        <w:ind w:firstLine="567"/>
        <w:jc w:val="both"/>
        <w:rPr>
          <w:sz w:val="28"/>
          <w:szCs w:val="28"/>
          <w:lang w:val="uk-UA"/>
        </w:rPr>
      </w:pPr>
      <w:r w:rsidRPr="00341A2A">
        <w:rPr>
          <w:sz w:val="28"/>
          <w:szCs w:val="28"/>
          <w:lang w:val="uk-UA"/>
        </w:rPr>
        <w:t xml:space="preserve">3.1.Розвиток економічного потенціалу території </w:t>
      </w:r>
      <w:r>
        <w:rPr>
          <w:sz w:val="28"/>
          <w:szCs w:val="28"/>
          <w:lang w:val="uk-UA"/>
        </w:rPr>
        <w:t>Березнянської</w:t>
      </w:r>
      <w:r w:rsidRPr="00341A2A">
        <w:rPr>
          <w:sz w:val="28"/>
          <w:szCs w:val="28"/>
          <w:lang w:val="uk-UA"/>
        </w:rPr>
        <w:t xml:space="preserve"> селищної </w:t>
      </w:r>
      <w:r w:rsidR="00EF3276">
        <w:rPr>
          <w:sz w:val="28"/>
          <w:szCs w:val="28"/>
          <w:lang w:val="uk-UA"/>
        </w:rPr>
        <w:t xml:space="preserve">територіальної громади. </w:t>
      </w:r>
      <w:r w:rsidR="00EF3276" w:rsidRPr="00341A2A">
        <w:rPr>
          <w:sz w:val="28"/>
          <w:szCs w:val="28"/>
          <w:lang w:val="uk-UA"/>
        </w:rPr>
        <w:t xml:space="preserve"> </w:t>
      </w:r>
      <w:r w:rsidRPr="00341A2A">
        <w:rPr>
          <w:sz w:val="28"/>
          <w:szCs w:val="28"/>
          <w:lang w:val="uk-UA"/>
        </w:rPr>
        <w:t>.</w:t>
      </w:r>
    </w:p>
    <w:p w:rsidR="00F40FEB" w:rsidRPr="00341A2A" w:rsidRDefault="00F40FEB" w:rsidP="00F40FEB">
      <w:pPr>
        <w:ind w:firstLine="567"/>
        <w:jc w:val="both"/>
        <w:rPr>
          <w:sz w:val="28"/>
          <w:szCs w:val="28"/>
          <w:lang w:val="uk-UA"/>
        </w:rPr>
      </w:pPr>
      <w:r w:rsidRPr="00341A2A">
        <w:rPr>
          <w:sz w:val="28"/>
          <w:szCs w:val="28"/>
          <w:lang w:val="uk-UA"/>
        </w:rPr>
        <w:t xml:space="preserve">3.2.Залучення інвестицій для розвитку території </w:t>
      </w:r>
      <w:r>
        <w:rPr>
          <w:sz w:val="28"/>
          <w:szCs w:val="28"/>
          <w:lang w:val="uk-UA"/>
        </w:rPr>
        <w:t>Березнянської</w:t>
      </w:r>
      <w:r w:rsidRPr="00341A2A">
        <w:rPr>
          <w:sz w:val="28"/>
          <w:szCs w:val="28"/>
          <w:lang w:val="uk-UA"/>
        </w:rPr>
        <w:t xml:space="preserve"> селищної </w:t>
      </w:r>
      <w:r w:rsidR="00EF3276">
        <w:rPr>
          <w:sz w:val="28"/>
          <w:szCs w:val="28"/>
          <w:lang w:val="uk-UA"/>
        </w:rPr>
        <w:t>територіальної громади</w:t>
      </w:r>
      <w:r w:rsidRPr="00341A2A">
        <w:rPr>
          <w:sz w:val="28"/>
          <w:szCs w:val="28"/>
          <w:lang w:val="uk-UA"/>
        </w:rPr>
        <w:t>.</w:t>
      </w:r>
    </w:p>
    <w:p w:rsidR="00F40FEB" w:rsidRPr="00341A2A" w:rsidRDefault="00F40FEB" w:rsidP="00F40FEB">
      <w:pPr>
        <w:ind w:firstLine="567"/>
        <w:jc w:val="both"/>
        <w:rPr>
          <w:sz w:val="28"/>
          <w:szCs w:val="28"/>
          <w:lang w:val="uk-UA"/>
        </w:rPr>
      </w:pPr>
      <w:r w:rsidRPr="00341A2A">
        <w:rPr>
          <w:sz w:val="28"/>
          <w:szCs w:val="28"/>
          <w:lang w:val="uk-UA"/>
        </w:rPr>
        <w:t>3.3.Підвищення фінансової незалежності місцевого бюджету та ефективності використання бюджетних коштів.</w:t>
      </w:r>
    </w:p>
    <w:p w:rsidR="00F40FEB" w:rsidRPr="00341A2A" w:rsidRDefault="00B17593" w:rsidP="00F40FEB">
      <w:pPr>
        <w:ind w:firstLine="567"/>
        <w:jc w:val="both"/>
        <w:rPr>
          <w:sz w:val="28"/>
          <w:szCs w:val="28"/>
          <w:lang w:val="uk-UA"/>
        </w:rPr>
      </w:pPr>
      <w:r>
        <w:rPr>
          <w:sz w:val="28"/>
          <w:szCs w:val="28"/>
          <w:lang w:val="uk-UA"/>
        </w:rPr>
        <w:t>3.4</w:t>
      </w:r>
      <w:r w:rsidR="00F40FEB" w:rsidRPr="00341A2A">
        <w:rPr>
          <w:sz w:val="28"/>
          <w:szCs w:val="28"/>
          <w:lang w:val="uk-UA"/>
        </w:rPr>
        <w:t>. Розвиток житлово-комунального господарства та інфраструктури.</w:t>
      </w:r>
    </w:p>
    <w:p w:rsidR="00F40FEB" w:rsidRPr="00341A2A" w:rsidRDefault="00B17593" w:rsidP="00F40FEB">
      <w:pPr>
        <w:tabs>
          <w:tab w:val="left" w:pos="748"/>
        </w:tabs>
        <w:ind w:firstLine="567"/>
        <w:jc w:val="both"/>
        <w:rPr>
          <w:bCs/>
          <w:sz w:val="28"/>
          <w:szCs w:val="28"/>
          <w:lang w:val="uk-UA"/>
        </w:rPr>
      </w:pPr>
      <w:r>
        <w:rPr>
          <w:sz w:val="28"/>
          <w:szCs w:val="28"/>
          <w:lang w:val="uk-UA"/>
        </w:rPr>
        <w:t>3.5</w:t>
      </w:r>
      <w:r w:rsidR="00F40FEB" w:rsidRPr="00341A2A">
        <w:rPr>
          <w:sz w:val="28"/>
          <w:szCs w:val="28"/>
          <w:lang w:val="uk-UA"/>
        </w:rPr>
        <w:t>. Розвиток освіти.</w:t>
      </w:r>
    </w:p>
    <w:p w:rsidR="00F40FEB" w:rsidRPr="00341A2A" w:rsidRDefault="00B17593" w:rsidP="00F40FEB">
      <w:pPr>
        <w:tabs>
          <w:tab w:val="left" w:pos="748"/>
        </w:tabs>
        <w:ind w:firstLine="567"/>
        <w:jc w:val="both"/>
        <w:rPr>
          <w:bCs/>
          <w:sz w:val="28"/>
          <w:szCs w:val="28"/>
          <w:lang w:val="uk-UA"/>
        </w:rPr>
      </w:pPr>
      <w:r>
        <w:rPr>
          <w:sz w:val="28"/>
          <w:szCs w:val="28"/>
          <w:lang w:val="uk-UA"/>
        </w:rPr>
        <w:t>3.6</w:t>
      </w:r>
      <w:r w:rsidR="00F40FEB" w:rsidRPr="00341A2A">
        <w:rPr>
          <w:sz w:val="28"/>
          <w:szCs w:val="28"/>
          <w:lang w:val="uk-UA"/>
        </w:rPr>
        <w:t>. Розвиток фізичної культури і спорту.</w:t>
      </w:r>
    </w:p>
    <w:p w:rsidR="00F40FEB" w:rsidRPr="00341A2A" w:rsidRDefault="00B17593" w:rsidP="00F40FEB">
      <w:pPr>
        <w:ind w:firstLine="567"/>
        <w:jc w:val="both"/>
        <w:rPr>
          <w:sz w:val="28"/>
          <w:szCs w:val="28"/>
          <w:lang w:val="uk-UA"/>
        </w:rPr>
      </w:pPr>
      <w:r>
        <w:rPr>
          <w:sz w:val="28"/>
          <w:szCs w:val="28"/>
          <w:lang w:val="uk-UA"/>
        </w:rPr>
        <w:t>3.7</w:t>
      </w:r>
      <w:r w:rsidR="00F40FEB" w:rsidRPr="00341A2A">
        <w:rPr>
          <w:sz w:val="28"/>
          <w:szCs w:val="28"/>
          <w:lang w:val="uk-UA"/>
        </w:rPr>
        <w:t>. Розвиток культури та туризму.</w:t>
      </w:r>
    </w:p>
    <w:p w:rsidR="00F40FEB" w:rsidRPr="00341A2A" w:rsidRDefault="00B17593" w:rsidP="00F40FEB">
      <w:pPr>
        <w:ind w:firstLine="567"/>
        <w:jc w:val="both"/>
        <w:rPr>
          <w:sz w:val="28"/>
          <w:szCs w:val="28"/>
          <w:lang w:val="uk-UA"/>
        </w:rPr>
      </w:pPr>
      <w:r>
        <w:rPr>
          <w:sz w:val="28"/>
          <w:szCs w:val="28"/>
          <w:lang w:val="uk-UA"/>
        </w:rPr>
        <w:t>3.8</w:t>
      </w:r>
      <w:r w:rsidR="00F40FEB" w:rsidRPr="00341A2A">
        <w:rPr>
          <w:sz w:val="28"/>
          <w:szCs w:val="28"/>
          <w:lang w:val="uk-UA"/>
        </w:rPr>
        <w:t>. Підтримка сім’ї, дітей та молоді, а також громадян похилого віку, інвалідів, які потребують соціального обслуговування.</w:t>
      </w:r>
    </w:p>
    <w:p w:rsidR="00F40FEB" w:rsidRPr="00341A2A" w:rsidRDefault="00F40FEB" w:rsidP="00F40FEB">
      <w:pPr>
        <w:jc w:val="both"/>
        <w:rPr>
          <w:b/>
          <w:bCs/>
          <w:sz w:val="28"/>
          <w:szCs w:val="28"/>
          <w:lang w:val="uk-UA"/>
        </w:rPr>
      </w:pPr>
      <w:r>
        <w:rPr>
          <w:sz w:val="28"/>
          <w:szCs w:val="28"/>
          <w:lang w:val="uk-UA"/>
        </w:rPr>
        <w:t xml:space="preserve">       </w:t>
      </w:r>
      <w:r w:rsidR="00B17593">
        <w:rPr>
          <w:sz w:val="28"/>
          <w:szCs w:val="28"/>
          <w:lang w:val="uk-UA"/>
        </w:rPr>
        <w:t>3.9</w:t>
      </w:r>
      <w:r w:rsidRPr="00341A2A">
        <w:rPr>
          <w:sz w:val="28"/>
          <w:szCs w:val="28"/>
          <w:lang w:val="uk-UA"/>
        </w:rPr>
        <w:t>.</w:t>
      </w:r>
      <w:r w:rsidRPr="00341A2A">
        <w:rPr>
          <w:sz w:val="28"/>
          <w:szCs w:val="28"/>
          <w:shd w:val="clear" w:color="auto" w:fill="FFFFFF"/>
          <w:lang w:val="uk-UA"/>
        </w:rPr>
        <w:t>Р</w:t>
      </w:r>
      <w:r w:rsidRPr="00341A2A">
        <w:rPr>
          <w:sz w:val="28"/>
          <w:szCs w:val="28"/>
          <w:shd w:val="clear" w:color="auto" w:fill="FFFFFF"/>
        </w:rPr>
        <w:t>еалізаці</w:t>
      </w:r>
      <w:r w:rsidRPr="00341A2A">
        <w:rPr>
          <w:sz w:val="28"/>
          <w:szCs w:val="28"/>
          <w:shd w:val="clear" w:color="auto" w:fill="FFFFFF"/>
          <w:lang w:val="uk-UA"/>
        </w:rPr>
        <w:t>я</w:t>
      </w:r>
      <w:r w:rsidRPr="00341A2A">
        <w:rPr>
          <w:sz w:val="28"/>
          <w:szCs w:val="28"/>
          <w:shd w:val="clear" w:color="auto" w:fill="FFFFFF"/>
        </w:rPr>
        <w:t xml:space="preserve"> державної політики щодо соціально-правового захисту</w:t>
      </w:r>
      <w:r w:rsidR="00EF3276">
        <w:rPr>
          <w:sz w:val="28"/>
          <w:szCs w:val="28"/>
          <w:shd w:val="clear" w:color="auto" w:fill="FFFFFF"/>
          <w:lang w:val="uk-UA"/>
        </w:rPr>
        <w:t xml:space="preserve"> </w:t>
      </w:r>
      <w:r w:rsidRPr="00341A2A">
        <w:rPr>
          <w:sz w:val="28"/>
          <w:szCs w:val="28"/>
          <w:shd w:val="clear" w:color="auto" w:fill="FFFFFF"/>
        </w:rPr>
        <w:t>прав </w:t>
      </w:r>
      <w:r w:rsidRPr="00341A2A">
        <w:rPr>
          <w:bCs/>
          <w:sz w:val="28"/>
          <w:szCs w:val="28"/>
          <w:shd w:val="clear" w:color="auto" w:fill="FFFFFF"/>
        </w:rPr>
        <w:t>дітей</w:t>
      </w:r>
      <w:r w:rsidRPr="00341A2A">
        <w:rPr>
          <w:bCs/>
          <w:sz w:val="28"/>
          <w:szCs w:val="28"/>
          <w:shd w:val="clear" w:color="auto" w:fill="FFFFFF"/>
          <w:lang w:val="uk-UA"/>
        </w:rPr>
        <w:t>.</w:t>
      </w:r>
    </w:p>
    <w:p w:rsidR="00F40FEB" w:rsidRPr="00341A2A" w:rsidRDefault="00F40FEB" w:rsidP="00F40FEB">
      <w:pPr>
        <w:jc w:val="both"/>
        <w:rPr>
          <w:sz w:val="28"/>
          <w:szCs w:val="28"/>
          <w:lang w:val="uk-UA"/>
        </w:rPr>
      </w:pPr>
      <w:r>
        <w:rPr>
          <w:sz w:val="28"/>
          <w:szCs w:val="28"/>
          <w:lang w:val="uk-UA"/>
        </w:rPr>
        <w:t xml:space="preserve">        </w:t>
      </w:r>
      <w:r w:rsidR="00B17593">
        <w:rPr>
          <w:sz w:val="28"/>
          <w:szCs w:val="28"/>
          <w:lang w:val="uk-UA"/>
        </w:rPr>
        <w:t>3.10</w:t>
      </w:r>
      <w:r w:rsidRPr="00341A2A">
        <w:rPr>
          <w:sz w:val="28"/>
          <w:szCs w:val="28"/>
          <w:lang w:val="uk-UA"/>
        </w:rPr>
        <w:t>.Охорона навколишнього природного середовища.</w:t>
      </w:r>
    </w:p>
    <w:p w:rsidR="00F40FEB" w:rsidRPr="00341A2A" w:rsidRDefault="00B17593" w:rsidP="00F40FEB">
      <w:pPr>
        <w:ind w:firstLine="567"/>
        <w:jc w:val="both"/>
        <w:rPr>
          <w:sz w:val="28"/>
          <w:szCs w:val="28"/>
          <w:lang w:val="uk-UA"/>
        </w:rPr>
      </w:pPr>
      <w:r>
        <w:rPr>
          <w:sz w:val="28"/>
          <w:szCs w:val="28"/>
          <w:lang w:val="uk-UA"/>
        </w:rPr>
        <w:t>3.11</w:t>
      </w:r>
      <w:r w:rsidR="00F40FEB" w:rsidRPr="00341A2A">
        <w:rPr>
          <w:sz w:val="28"/>
          <w:szCs w:val="28"/>
          <w:lang w:val="uk-UA"/>
        </w:rPr>
        <w:t>.Підвищення рівня безпеки життя громадян. Цивільний захист, пожежна та техногенна безпека.</w:t>
      </w:r>
    </w:p>
    <w:p w:rsidR="00F40FEB" w:rsidRPr="00341A2A" w:rsidRDefault="00B17593" w:rsidP="00F40FEB">
      <w:pPr>
        <w:tabs>
          <w:tab w:val="left" w:pos="567"/>
        </w:tabs>
        <w:rPr>
          <w:sz w:val="28"/>
          <w:szCs w:val="28"/>
          <w:lang w:val="uk-UA"/>
        </w:rPr>
      </w:pPr>
      <w:r>
        <w:rPr>
          <w:sz w:val="28"/>
          <w:szCs w:val="28"/>
          <w:lang w:val="uk-UA"/>
        </w:rPr>
        <w:tab/>
        <w:t>3.12</w:t>
      </w:r>
      <w:r w:rsidR="00F40FEB" w:rsidRPr="00341A2A">
        <w:rPr>
          <w:sz w:val="28"/>
          <w:szCs w:val="28"/>
          <w:lang w:val="uk-UA"/>
        </w:rPr>
        <w:t>. Національний спротив, організація мобілізації, забезпечення життєдіяльності та функціонування в умовах воєнного стану.</w:t>
      </w:r>
    </w:p>
    <w:p w:rsidR="00F40FEB" w:rsidRPr="00341A2A" w:rsidRDefault="00F40FEB" w:rsidP="00F40FEB">
      <w:pPr>
        <w:ind w:firstLine="567"/>
        <w:jc w:val="both"/>
        <w:rPr>
          <w:sz w:val="28"/>
          <w:szCs w:val="28"/>
          <w:lang w:val="uk-UA"/>
        </w:rPr>
      </w:pPr>
      <w:r w:rsidRPr="00341A2A">
        <w:rPr>
          <w:sz w:val="28"/>
          <w:szCs w:val="28"/>
          <w:lang w:val="uk-UA"/>
        </w:rPr>
        <w:t>ІV. Фінансування Програми згідно заходів та цільових Програм.</w:t>
      </w:r>
    </w:p>
    <w:p w:rsidR="00F40FEB" w:rsidRPr="00341A2A" w:rsidRDefault="00F40FEB" w:rsidP="00F40FEB">
      <w:pPr>
        <w:ind w:firstLine="567"/>
        <w:jc w:val="both"/>
        <w:rPr>
          <w:sz w:val="28"/>
          <w:szCs w:val="28"/>
          <w:lang w:val="uk-UA"/>
        </w:rPr>
      </w:pPr>
      <w:r w:rsidRPr="00341A2A">
        <w:rPr>
          <w:sz w:val="28"/>
          <w:szCs w:val="28"/>
          <w:lang w:val="uk-UA"/>
        </w:rPr>
        <w:t>V. Результати виконання Програми.</w:t>
      </w: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B17593" w:rsidRDefault="00B17593" w:rsidP="00FC4ED6">
      <w:pPr>
        <w:ind w:firstLine="567"/>
        <w:jc w:val="center"/>
        <w:rPr>
          <w:b/>
          <w:sz w:val="28"/>
          <w:szCs w:val="28"/>
          <w:lang w:val="uk-UA"/>
        </w:rPr>
      </w:pPr>
    </w:p>
    <w:p w:rsidR="00EF3276" w:rsidRDefault="00EF3276" w:rsidP="00FC4ED6">
      <w:pPr>
        <w:ind w:firstLine="567"/>
        <w:jc w:val="center"/>
        <w:rPr>
          <w:b/>
          <w:sz w:val="28"/>
          <w:szCs w:val="28"/>
          <w:lang w:val="uk-UA"/>
        </w:rPr>
      </w:pPr>
    </w:p>
    <w:p w:rsidR="00FC4ED6" w:rsidRPr="00341A2A" w:rsidRDefault="00FC4ED6" w:rsidP="00FC4ED6">
      <w:pPr>
        <w:ind w:firstLine="567"/>
        <w:jc w:val="center"/>
        <w:rPr>
          <w:b/>
          <w:sz w:val="28"/>
          <w:szCs w:val="28"/>
          <w:lang w:val="uk-UA"/>
        </w:rPr>
      </w:pPr>
      <w:r w:rsidRPr="00341A2A">
        <w:rPr>
          <w:b/>
          <w:sz w:val="28"/>
          <w:szCs w:val="28"/>
          <w:lang w:val="uk-UA"/>
        </w:rPr>
        <w:t>ВСТУП</w:t>
      </w:r>
    </w:p>
    <w:p w:rsidR="00FC4ED6" w:rsidRPr="00341A2A" w:rsidRDefault="00FC4ED6" w:rsidP="00FC4ED6">
      <w:pPr>
        <w:ind w:firstLine="567"/>
        <w:jc w:val="both"/>
        <w:rPr>
          <w:sz w:val="28"/>
          <w:szCs w:val="28"/>
        </w:rPr>
      </w:pPr>
      <w:r w:rsidRPr="00341A2A">
        <w:rPr>
          <w:sz w:val="28"/>
          <w:szCs w:val="28"/>
          <w:lang w:val="uk-UA"/>
        </w:rPr>
        <w:t xml:space="preserve">Програма соціально-економічного та культурного розвитку території </w:t>
      </w:r>
      <w:r>
        <w:rPr>
          <w:sz w:val="28"/>
          <w:szCs w:val="28"/>
          <w:lang w:val="uk-UA"/>
        </w:rPr>
        <w:t>Березнянської</w:t>
      </w:r>
      <w:r w:rsidRPr="00341A2A">
        <w:rPr>
          <w:sz w:val="28"/>
          <w:szCs w:val="28"/>
          <w:lang w:val="uk-UA"/>
        </w:rPr>
        <w:t xml:space="preserve"> селищної </w:t>
      </w:r>
      <w:r w:rsidR="00AE77DE">
        <w:rPr>
          <w:sz w:val="28"/>
          <w:szCs w:val="28"/>
          <w:lang w:val="uk-UA"/>
        </w:rPr>
        <w:t xml:space="preserve">територіальної громади </w:t>
      </w:r>
      <w:r w:rsidR="00AE77DE" w:rsidRPr="00341A2A">
        <w:rPr>
          <w:sz w:val="28"/>
          <w:szCs w:val="28"/>
          <w:lang w:val="uk-UA"/>
        </w:rPr>
        <w:t xml:space="preserve"> </w:t>
      </w:r>
      <w:r w:rsidR="00AE77DE">
        <w:rPr>
          <w:sz w:val="28"/>
          <w:szCs w:val="28"/>
          <w:lang w:val="uk-UA"/>
        </w:rPr>
        <w:t>на 2025</w:t>
      </w:r>
      <w:r w:rsidRPr="00341A2A">
        <w:rPr>
          <w:sz w:val="28"/>
          <w:szCs w:val="28"/>
          <w:lang w:val="uk-UA"/>
        </w:rPr>
        <w:t xml:space="preserve"> рік розроблена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засади державної регіональної політики» (зі змінами), Програми діяльності Кабінету Міністрів України, «Про правовий режим воєнного стану», постанови Кабінету Міністрів України від 31.05.2-21р.                  </w:t>
      </w:r>
      <w:r w:rsidRPr="00341A2A">
        <w:rPr>
          <w:sz w:val="28"/>
          <w:szCs w:val="28"/>
          <w:lang w:val="uk-UA"/>
        </w:rPr>
        <w:lastRenderedPageBreak/>
        <w:t xml:space="preserve">№ 586 «Про схвалення  Прогнозу економічного і соціального розвитку України на 2022-2024 роки», Стратегії регіонального розвитку </w:t>
      </w:r>
      <w:r>
        <w:rPr>
          <w:sz w:val="28"/>
          <w:szCs w:val="28"/>
          <w:lang w:val="uk-UA"/>
        </w:rPr>
        <w:t xml:space="preserve">Чернігівської </w:t>
      </w:r>
      <w:r w:rsidRPr="00341A2A">
        <w:rPr>
          <w:sz w:val="28"/>
          <w:szCs w:val="28"/>
          <w:lang w:val="uk-UA"/>
        </w:rPr>
        <w:t xml:space="preserve"> області на 2021-2027 роки.</w:t>
      </w:r>
    </w:p>
    <w:p w:rsidR="00FC4ED6" w:rsidRPr="00341A2A" w:rsidRDefault="00FC4ED6" w:rsidP="00FC4ED6">
      <w:pPr>
        <w:tabs>
          <w:tab w:val="left" w:pos="0"/>
          <w:tab w:val="left" w:pos="180"/>
        </w:tabs>
        <w:spacing w:before="120" w:after="120"/>
        <w:ind w:firstLine="709"/>
        <w:jc w:val="both"/>
        <w:rPr>
          <w:sz w:val="28"/>
          <w:szCs w:val="28"/>
        </w:rPr>
      </w:pPr>
      <w:r w:rsidRPr="00341A2A">
        <w:rPr>
          <w:sz w:val="28"/>
          <w:szCs w:val="28"/>
          <w:lang w:val="uk-UA"/>
        </w:rPr>
        <w:t xml:space="preserve">У період воєнного стану, введеного Указом Президента України </w:t>
      </w:r>
      <w:r w:rsidRPr="00341A2A">
        <w:rPr>
          <w:sz w:val="28"/>
          <w:szCs w:val="28"/>
          <w:lang w:val="uk-UA"/>
        </w:rPr>
        <w:br/>
        <w:t>від 24.02.2022 №64, розроблення та затвердження програм економічного і соціального розвитку областей, районів, міст на наступний рік здійснювалося відповідно до положень чинного законодавства, зокрема, законів України «Про правовий режим воєнного стану» від 12.05.2015 №389-VIII(зі змінами), «Про внесення змін до розділу VI «Прикінцеві та перехідні положення» Бюджетного кодексу України та інших законодавчих актів України» від 15.03.2022 №2134-ІХ, відповідно постанови Кабінету Міністрів України від 11.03.2022 №252 «Деякі питання формування та виконання місцевих бюджетів у період воєнного стану» (щодо особливостей формування та виконання місцевих бюджетів, затвердження/внесення змін до місцевих (цільових) програм</w:t>
      </w:r>
      <w:r w:rsidRPr="00341A2A">
        <w:rPr>
          <w:sz w:val="28"/>
          <w:szCs w:val="28"/>
        </w:rPr>
        <w:t>).</w:t>
      </w:r>
    </w:p>
    <w:p w:rsidR="00FC4ED6" w:rsidRPr="00341A2A" w:rsidRDefault="00FC4ED6" w:rsidP="00FC4ED6">
      <w:pPr>
        <w:ind w:firstLine="567"/>
        <w:jc w:val="both"/>
        <w:rPr>
          <w:sz w:val="28"/>
          <w:szCs w:val="28"/>
          <w:lang w:val="uk-UA"/>
        </w:rPr>
      </w:pPr>
      <w:r w:rsidRPr="00341A2A">
        <w:rPr>
          <w:sz w:val="28"/>
          <w:szCs w:val="28"/>
          <w:lang w:val="uk-UA"/>
        </w:rPr>
        <w:t xml:space="preserve">Програма соціально-економічного та культурного розвитку території </w:t>
      </w:r>
      <w:r>
        <w:rPr>
          <w:sz w:val="28"/>
          <w:szCs w:val="28"/>
          <w:lang w:val="uk-UA"/>
        </w:rPr>
        <w:t>Березнянської</w:t>
      </w:r>
      <w:r w:rsidRPr="00341A2A">
        <w:rPr>
          <w:sz w:val="28"/>
          <w:szCs w:val="28"/>
          <w:lang w:val="uk-UA"/>
        </w:rPr>
        <w:t xml:space="preserve"> селищної </w:t>
      </w:r>
      <w:r w:rsidR="00AE77DE">
        <w:rPr>
          <w:sz w:val="28"/>
          <w:szCs w:val="28"/>
          <w:lang w:val="uk-UA"/>
        </w:rPr>
        <w:t xml:space="preserve">територіальної громади </w:t>
      </w:r>
      <w:r w:rsidR="00AE77DE" w:rsidRPr="00341A2A">
        <w:rPr>
          <w:sz w:val="28"/>
          <w:szCs w:val="28"/>
          <w:lang w:val="uk-UA"/>
        </w:rPr>
        <w:t xml:space="preserve"> </w:t>
      </w:r>
      <w:r w:rsidR="00AE77DE">
        <w:rPr>
          <w:sz w:val="28"/>
          <w:szCs w:val="28"/>
          <w:lang w:val="uk-UA"/>
        </w:rPr>
        <w:t>на 2025</w:t>
      </w:r>
      <w:r w:rsidRPr="00341A2A">
        <w:rPr>
          <w:sz w:val="28"/>
          <w:szCs w:val="28"/>
          <w:lang w:val="uk-UA"/>
        </w:rPr>
        <w:t xml:space="preserve"> рік (надалі - Програма) розроблена виконавчим комітетом на основі аналізу поточної ситуації в господарському комплексі </w:t>
      </w:r>
      <w:r>
        <w:rPr>
          <w:sz w:val="28"/>
          <w:szCs w:val="28"/>
          <w:lang w:val="uk-UA"/>
        </w:rPr>
        <w:t>Березнянської</w:t>
      </w:r>
      <w:r w:rsidR="00AE77DE">
        <w:rPr>
          <w:sz w:val="28"/>
          <w:szCs w:val="28"/>
          <w:lang w:val="uk-UA"/>
        </w:rPr>
        <w:t xml:space="preserve"> селищної територіальної громади </w:t>
      </w:r>
      <w:r w:rsidR="00AE77DE" w:rsidRPr="00341A2A">
        <w:rPr>
          <w:sz w:val="28"/>
          <w:szCs w:val="28"/>
          <w:lang w:val="uk-UA"/>
        </w:rPr>
        <w:t xml:space="preserve"> </w:t>
      </w:r>
      <w:r w:rsidRPr="00341A2A">
        <w:rPr>
          <w:sz w:val="28"/>
          <w:szCs w:val="28"/>
          <w:lang w:val="uk-UA"/>
        </w:rPr>
        <w:t xml:space="preserve">та прогнозів і пропозицій підприємств і організацій, виходячи із загальної соціально-економічної ситуації, що склалася на підвідомчій території, з урахуванням можливостей та місцевих ресурсів, відповідно до пріоритетних напрямків розвитку населених пунктів </w:t>
      </w:r>
      <w:r>
        <w:rPr>
          <w:sz w:val="28"/>
          <w:szCs w:val="28"/>
          <w:lang w:val="uk-UA"/>
        </w:rPr>
        <w:t xml:space="preserve">Березнянської </w:t>
      </w:r>
      <w:r w:rsidRPr="00341A2A">
        <w:rPr>
          <w:sz w:val="28"/>
          <w:szCs w:val="28"/>
          <w:lang w:val="uk-UA"/>
        </w:rPr>
        <w:t xml:space="preserve">селищної </w:t>
      </w:r>
      <w:r w:rsidR="00AE77DE">
        <w:rPr>
          <w:sz w:val="28"/>
          <w:szCs w:val="28"/>
          <w:lang w:val="uk-UA"/>
        </w:rPr>
        <w:t xml:space="preserve">територіальної громади </w:t>
      </w:r>
      <w:r w:rsidR="00AE77DE" w:rsidRPr="00341A2A">
        <w:rPr>
          <w:sz w:val="28"/>
          <w:szCs w:val="28"/>
          <w:lang w:val="uk-UA"/>
        </w:rPr>
        <w:t xml:space="preserve"> </w:t>
      </w:r>
      <w:r w:rsidRPr="00341A2A">
        <w:rPr>
          <w:sz w:val="28"/>
          <w:szCs w:val="28"/>
          <w:lang w:val="uk-UA"/>
        </w:rPr>
        <w:t xml:space="preserve">та виходячи із загальної ситуації в країні. </w:t>
      </w:r>
    </w:p>
    <w:p w:rsidR="00FC4ED6" w:rsidRPr="00341A2A" w:rsidRDefault="00FC4ED6" w:rsidP="00FC4ED6">
      <w:pPr>
        <w:widowControl/>
        <w:shd w:val="clear" w:color="auto" w:fill="FFFFFF"/>
        <w:autoSpaceDE/>
        <w:autoSpaceDN/>
        <w:adjustRightInd/>
        <w:ind w:firstLine="567"/>
        <w:jc w:val="both"/>
        <w:outlineLvl w:val="0"/>
        <w:rPr>
          <w:bCs/>
          <w:kern w:val="36"/>
          <w:sz w:val="28"/>
          <w:szCs w:val="28"/>
          <w:lang w:val="uk-UA"/>
        </w:rPr>
      </w:pPr>
      <w:r w:rsidRPr="00341A2A">
        <w:rPr>
          <w:bCs/>
          <w:kern w:val="36"/>
          <w:sz w:val="28"/>
          <w:szCs w:val="28"/>
          <w:lang w:val="uk-UA"/>
        </w:rPr>
        <w:t xml:space="preserve">Програма соціально-економічного та культурного розвитку території </w:t>
      </w:r>
      <w:r>
        <w:rPr>
          <w:bCs/>
          <w:kern w:val="36"/>
          <w:sz w:val="28"/>
          <w:szCs w:val="28"/>
          <w:lang w:val="uk-UA"/>
        </w:rPr>
        <w:t>Березнянської</w:t>
      </w:r>
      <w:r w:rsidRPr="00341A2A">
        <w:rPr>
          <w:bCs/>
          <w:kern w:val="36"/>
          <w:sz w:val="28"/>
          <w:szCs w:val="28"/>
          <w:lang w:val="uk-UA"/>
        </w:rPr>
        <w:t xml:space="preserve"> селищної </w:t>
      </w:r>
      <w:r w:rsidR="00AE77DE">
        <w:rPr>
          <w:sz w:val="28"/>
          <w:szCs w:val="28"/>
          <w:lang w:val="uk-UA"/>
        </w:rPr>
        <w:t xml:space="preserve">територіальної громади </w:t>
      </w:r>
      <w:r w:rsidR="00AE77DE" w:rsidRPr="00341A2A">
        <w:rPr>
          <w:sz w:val="28"/>
          <w:szCs w:val="28"/>
          <w:lang w:val="uk-UA"/>
        </w:rPr>
        <w:t xml:space="preserve"> </w:t>
      </w:r>
      <w:r w:rsidRPr="00341A2A">
        <w:rPr>
          <w:bCs/>
          <w:kern w:val="36"/>
          <w:sz w:val="28"/>
          <w:szCs w:val="28"/>
          <w:lang w:val="uk-UA"/>
        </w:rPr>
        <w:t xml:space="preserve">є планом реальних дій та інструментом для організації успішного розвитку та нарощування добробуту території </w:t>
      </w:r>
      <w:r>
        <w:rPr>
          <w:bCs/>
          <w:kern w:val="36"/>
          <w:sz w:val="28"/>
          <w:szCs w:val="28"/>
          <w:lang w:val="uk-UA"/>
        </w:rPr>
        <w:t xml:space="preserve">Березнянської </w:t>
      </w:r>
      <w:r w:rsidRPr="00341A2A">
        <w:rPr>
          <w:bCs/>
          <w:kern w:val="36"/>
          <w:sz w:val="28"/>
          <w:szCs w:val="28"/>
          <w:lang w:val="uk-UA"/>
        </w:rPr>
        <w:t xml:space="preserve">селищної </w:t>
      </w:r>
      <w:r w:rsidR="00AE77DE">
        <w:rPr>
          <w:sz w:val="28"/>
          <w:szCs w:val="28"/>
          <w:lang w:val="uk-UA"/>
        </w:rPr>
        <w:t>територіальної громади</w:t>
      </w:r>
      <w:r w:rsidRPr="00341A2A">
        <w:rPr>
          <w:bCs/>
          <w:kern w:val="36"/>
          <w:sz w:val="28"/>
          <w:szCs w:val="28"/>
          <w:lang w:val="uk-UA"/>
        </w:rPr>
        <w:t xml:space="preserve">, підвищення її престижу, співпраці між владними структурами, діловими колами, громадськими організаціями, всіма верствами населення у вирішенні питань розвитку території </w:t>
      </w:r>
      <w:r>
        <w:rPr>
          <w:bCs/>
          <w:kern w:val="36"/>
          <w:sz w:val="28"/>
          <w:szCs w:val="28"/>
          <w:lang w:val="uk-UA"/>
        </w:rPr>
        <w:t>Березнянської</w:t>
      </w:r>
      <w:r w:rsidRPr="00341A2A">
        <w:rPr>
          <w:bCs/>
          <w:kern w:val="36"/>
          <w:sz w:val="28"/>
          <w:szCs w:val="28"/>
          <w:lang w:val="uk-UA"/>
        </w:rPr>
        <w:t xml:space="preserve"> селищної </w:t>
      </w:r>
      <w:r w:rsidR="00AE77DE">
        <w:rPr>
          <w:sz w:val="28"/>
          <w:szCs w:val="28"/>
          <w:lang w:val="uk-UA"/>
        </w:rPr>
        <w:t>територіальної громади</w:t>
      </w:r>
      <w:r w:rsidRPr="00341A2A">
        <w:rPr>
          <w:bCs/>
          <w:kern w:val="36"/>
          <w:sz w:val="28"/>
          <w:szCs w:val="28"/>
          <w:lang w:val="uk-UA"/>
        </w:rPr>
        <w:t>, відстоювання її інтересів.</w:t>
      </w:r>
    </w:p>
    <w:p w:rsidR="00FC4ED6" w:rsidRPr="00341A2A" w:rsidRDefault="00FC4ED6" w:rsidP="00FC4ED6">
      <w:pPr>
        <w:shd w:val="clear" w:color="auto" w:fill="FFFFFF" w:themeFill="background1"/>
        <w:jc w:val="both"/>
        <w:rPr>
          <w:sz w:val="28"/>
          <w:szCs w:val="28"/>
          <w:lang w:val="uk-UA"/>
        </w:rPr>
      </w:pPr>
      <w:r>
        <w:rPr>
          <w:bCs/>
          <w:kern w:val="36"/>
          <w:sz w:val="28"/>
          <w:szCs w:val="28"/>
          <w:lang w:val="uk-UA"/>
        </w:rPr>
        <w:t xml:space="preserve">        </w:t>
      </w:r>
      <w:r w:rsidRPr="00341A2A">
        <w:rPr>
          <w:bCs/>
          <w:kern w:val="36"/>
          <w:sz w:val="28"/>
          <w:szCs w:val="28"/>
          <w:lang w:val="uk-UA"/>
        </w:rPr>
        <w:t xml:space="preserve">Головною метою Програми є </w:t>
      </w:r>
      <w:r w:rsidRPr="00341A2A">
        <w:rPr>
          <w:sz w:val="28"/>
          <w:szCs w:val="28"/>
          <w:lang w:val="uk-UA"/>
        </w:rPr>
        <w:t xml:space="preserve">збереження економічної стійкості громади, забезпечення всебічного соціального захисту і підтримки громадян та стабільної роботи критичної інфраструктури в безпечному середовищі. Дана Програма визначає цілі, першочергові завдання та основні заходи економічного, соціального та культурного розвитку території </w:t>
      </w:r>
      <w:r>
        <w:rPr>
          <w:sz w:val="28"/>
          <w:szCs w:val="28"/>
          <w:lang w:val="uk-UA"/>
        </w:rPr>
        <w:t>Бер</w:t>
      </w:r>
      <w:r w:rsidR="00AE77DE">
        <w:rPr>
          <w:sz w:val="28"/>
          <w:szCs w:val="28"/>
          <w:lang w:val="uk-UA"/>
        </w:rPr>
        <w:t>езнянської селищної ради на 2025</w:t>
      </w:r>
      <w:r>
        <w:rPr>
          <w:sz w:val="28"/>
          <w:szCs w:val="28"/>
          <w:lang w:val="uk-UA"/>
        </w:rPr>
        <w:t xml:space="preserve"> рік, які полягають</w:t>
      </w:r>
      <w:r w:rsidRPr="00341A2A">
        <w:rPr>
          <w:sz w:val="28"/>
          <w:szCs w:val="28"/>
          <w:lang w:val="uk-UA"/>
        </w:rPr>
        <w:t xml:space="preserve"> у вирішенні спільних проблем мешканців усіх  сіл та селища, які увійшли до складу ТГ та реалізації спільних завдань щодо економічного зростання, підвищення конкурентоспроможності, інвестиційної привабливості, якості життя у громаді через ефективне використання ресурсів та реалізацію спільних інтересів влади, громади та бізнесу. Програма </w:t>
      </w:r>
      <w:r w:rsidRPr="00341A2A">
        <w:rPr>
          <w:sz w:val="28"/>
          <w:szCs w:val="28"/>
        </w:rPr>
        <w:t>ставить мету перетворити територію громади для</w:t>
      </w:r>
      <w:r>
        <w:rPr>
          <w:sz w:val="28"/>
          <w:szCs w:val="28"/>
          <w:lang w:val="uk-UA"/>
        </w:rPr>
        <w:t xml:space="preserve"> </w:t>
      </w:r>
      <w:r w:rsidRPr="00341A2A">
        <w:rPr>
          <w:sz w:val="28"/>
          <w:szCs w:val="28"/>
        </w:rPr>
        <w:t>комфортного проживання населення, де будуть створені рівні умови для всебічного та</w:t>
      </w:r>
      <w:r>
        <w:rPr>
          <w:sz w:val="28"/>
          <w:szCs w:val="28"/>
          <w:lang w:val="uk-UA"/>
        </w:rPr>
        <w:t xml:space="preserve"> </w:t>
      </w:r>
      <w:r w:rsidRPr="00341A2A">
        <w:rPr>
          <w:sz w:val="28"/>
          <w:szCs w:val="28"/>
        </w:rPr>
        <w:t>гармонійного розвитку людини, громаду з наданням якісних адміністративних послуг. Саме</w:t>
      </w:r>
      <w:r w:rsidRPr="00341A2A">
        <w:rPr>
          <w:sz w:val="28"/>
          <w:szCs w:val="28"/>
          <w:lang w:val="uk-UA"/>
        </w:rPr>
        <w:t xml:space="preserve"> </w:t>
      </w:r>
      <w:r w:rsidRPr="00341A2A">
        <w:rPr>
          <w:sz w:val="28"/>
          <w:szCs w:val="28"/>
        </w:rPr>
        <w:t xml:space="preserve">людина стає центром та пріоритетом </w:t>
      </w:r>
      <w:r w:rsidRPr="00341A2A">
        <w:rPr>
          <w:sz w:val="28"/>
          <w:szCs w:val="28"/>
        </w:rPr>
        <w:lastRenderedPageBreak/>
        <w:t>економічного розвитку об’єднаної громади на тривалу</w:t>
      </w:r>
      <w:r>
        <w:rPr>
          <w:sz w:val="28"/>
          <w:szCs w:val="28"/>
          <w:lang w:val="uk-UA"/>
        </w:rPr>
        <w:t xml:space="preserve"> </w:t>
      </w:r>
      <w:r w:rsidRPr="00341A2A">
        <w:rPr>
          <w:sz w:val="28"/>
          <w:szCs w:val="28"/>
        </w:rPr>
        <w:t xml:space="preserve">перспективу. Головні завдання </w:t>
      </w:r>
      <w:r w:rsidRPr="00341A2A">
        <w:rPr>
          <w:sz w:val="28"/>
          <w:szCs w:val="28"/>
          <w:lang w:val="uk-UA"/>
        </w:rPr>
        <w:t>програми</w:t>
      </w:r>
      <w:r w:rsidRPr="00341A2A">
        <w:rPr>
          <w:sz w:val="28"/>
          <w:szCs w:val="28"/>
        </w:rPr>
        <w:t xml:space="preserve"> розвитку </w:t>
      </w:r>
      <w:r w:rsidR="00265EC1">
        <w:rPr>
          <w:sz w:val="28"/>
          <w:szCs w:val="28"/>
          <w:lang w:val="uk-UA"/>
        </w:rPr>
        <w:t xml:space="preserve">Березнянської </w:t>
      </w:r>
      <w:r w:rsidR="00AE77DE">
        <w:rPr>
          <w:sz w:val="28"/>
          <w:szCs w:val="28"/>
          <w:lang w:val="uk-UA"/>
        </w:rPr>
        <w:t xml:space="preserve">селищної </w:t>
      </w:r>
      <w:r w:rsidRPr="00341A2A">
        <w:rPr>
          <w:sz w:val="28"/>
          <w:szCs w:val="28"/>
        </w:rPr>
        <w:t xml:space="preserve">територіальної громади: </w:t>
      </w:r>
    </w:p>
    <w:p w:rsidR="00FC4ED6" w:rsidRPr="00341A2A" w:rsidRDefault="00FC4ED6" w:rsidP="00FC4ED6">
      <w:pPr>
        <w:shd w:val="clear" w:color="auto" w:fill="FFFFFF" w:themeFill="background1"/>
        <w:jc w:val="both"/>
        <w:rPr>
          <w:sz w:val="28"/>
          <w:szCs w:val="28"/>
          <w:lang w:val="uk-UA"/>
        </w:rPr>
      </w:pPr>
      <w:r w:rsidRPr="00341A2A">
        <w:rPr>
          <w:sz w:val="28"/>
          <w:szCs w:val="28"/>
        </w:rPr>
        <w:t>– аналіз</w:t>
      </w:r>
      <w:r w:rsidRPr="00341A2A">
        <w:rPr>
          <w:sz w:val="28"/>
          <w:szCs w:val="28"/>
          <w:lang w:val="uk-UA"/>
        </w:rPr>
        <w:t xml:space="preserve"> </w:t>
      </w:r>
      <w:r w:rsidRPr="00341A2A">
        <w:rPr>
          <w:sz w:val="28"/>
          <w:szCs w:val="28"/>
        </w:rPr>
        <w:t xml:space="preserve">теперішнього стану; </w:t>
      </w:r>
    </w:p>
    <w:p w:rsidR="00FC4ED6" w:rsidRPr="00341A2A" w:rsidRDefault="00FC4ED6" w:rsidP="00FC4ED6">
      <w:pPr>
        <w:shd w:val="clear" w:color="auto" w:fill="FFFFFF" w:themeFill="background1"/>
        <w:jc w:val="both"/>
        <w:rPr>
          <w:sz w:val="28"/>
          <w:szCs w:val="28"/>
          <w:lang w:val="uk-UA"/>
        </w:rPr>
      </w:pPr>
      <w:r w:rsidRPr="00341A2A">
        <w:rPr>
          <w:sz w:val="28"/>
          <w:szCs w:val="28"/>
        </w:rPr>
        <w:t>– виявлення головних проблем та стратегічних цілей розвитку;</w:t>
      </w:r>
    </w:p>
    <w:p w:rsidR="00FC4ED6" w:rsidRPr="00341A2A" w:rsidRDefault="00FC4ED6" w:rsidP="00FC4ED6">
      <w:pPr>
        <w:shd w:val="clear" w:color="auto" w:fill="FFFFFF" w:themeFill="background1"/>
        <w:jc w:val="both"/>
        <w:rPr>
          <w:sz w:val="28"/>
          <w:szCs w:val="28"/>
          <w:lang w:val="uk-UA"/>
        </w:rPr>
      </w:pPr>
      <w:r w:rsidRPr="00341A2A">
        <w:rPr>
          <w:sz w:val="28"/>
          <w:szCs w:val="28"/>
          <w:lang w:val="uk-UA"/>
        </w:rPr>
        <w:t xml:space="preserve">– визначення першочергових завдань; </w:t>
      </w:r>
    </w:p>
    <w:p w:rsidR="00FC4ED6" w:rsidRPr="00341A2A" w:rsidRDefault="00FC4ED6" w:rsidP="00FC4ED6">
      <w:pPr>
        <w:shd w:val="clear" w:color="auto" w:fill="FFFFFF" w:themeFill="background1"/>
        <w:jc w:val="both"/>
        <w:rPr>
          <w:sz w:val="28"/>
          <w:szCs w:val="28"/>
          <w:lang w:val="uk-UA"/>
        </w:rPr>
      </w:pPr>
      <w:r w:rsidRPr="00341A2A">
        <w:rPr>
          <w:sz w:val="28"/>
          <w:szCs w:val="28"/>
          <w:lang w:val="uk-UA"/>
        </w:rPr>
        <w:t>– обґрунтування шляхів досягнення.</w:t>
      </w:r>
    </w:p>
    <w:p w:rsidR="00FC4ED6" w:rsidRPr="00341A2A" w:rsidRDefault="00FC4ED6" w:rsidP="00FC4ED6">
      <w:pPr>
        <w:widowControl/>
        <w:shd w:val="clear" w:color="auto" w:fill="FFFFFF"/>
        <w:autoSpaceDE/>
        <w:autoSpaceDN/>
        <w:adjustRightInd/>
        <w:ind w:firstLine="567"/>
        <w:jc w:val="both"/>
        <w:outlineLvl w:val="0"/>
        <w:rPr>
          <w:color w:val="000000"/>
          <w:sz w:val="28"/>
          <w:szCs w:val="28"/>
          <w:lang w:val="uk-UA"/>
        </w:rPr>
      </w:pPr>
      <w:r w:rsidRPr="00341A2A">
        <w:rPr>
          <w:color w:val="000000"/>
          <w:sz w:val="28"/>
          <w:szCs w:val="28"/>
          <w:lang w:val="uk-UA"/>
        </w:rPr>
        <w:t>Заходи, закладені у Програмі, спрямовані на реалізацію єдиної політики розвитку  громади  відповідно до викликів сьогодення та  стратегічних пріоритетів економічного і соці</w:t>
      </w:r>
      <w:r w:rsidR="00BF4524">
        <w:rPr>
          <w:color w:val="000000"/>
          <w:sz w:val="28"/>
          <w:szCs w:val="28"/>
          <w:lang w:val="uk-UA"/>
        </w:rPr>
        <w:t>ального розвитку області на 2025</w:t>
      </w:r>
      <w:r w:rsidRPr="00341A2A">
        <w:rPr>
          <w:color w:val="000000"/>
          <w:sz w:val="28"/>
          <w:szCs w:val="28"/>
          <w:lang w:val="uk-UA"/>
        </w:rPr>
        <w:t xml:space="preserve"> рік, а саме: </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Гарантування безпечної життєдіяльності населення</w:t>
      </w:r>
      <w:r w:rsidRPr="00341A2A">
        <w:rPr>
          <w:sz w:val="28"/>
          <w:szCs w:val="28"/>
          <w:lang w:val="uk-UA"/>
        </w:rPr>
        <w:t xml:space="preserve"> та функціонування </w:t>
      </w:r>
      <w:r>
        <w:rPr>
          <w:sz w:val="28"/>
          <w:szCs w:val="28"/>
          <w:lang w:val="uk-UA"/>
        </w:rPr>
        <w:t>Березнянської</w:t>
      </w:r>
      <w:r w:rsidRPr="00341A2A">
        <w:rPr>
          <w:sz w:val="28"/>
          <w:szCs w:val="28"/>
          <w:lang w:val="uk-UA"/>
        </w:rPr>
        <w:t xml:space="preserve"> </w:t>
      </w:r>
      <w:r w:rsidR="00BF4524">
        <w:rPr>
          <w:sz w:val="28"/>
          <w:szCs w:val="28"/>
          <w:lang w:val="uk-UA"/>
        </w:rPr>
        <w:t xml:space="preserve">селищної </w:t>
      </w:r>
      <w:r w:rsidRPr="00341A2A">
        <w:rPr>
          <w:sz w:val="28"/>
          <w:szCs w:val="28"/>
          <w:lang w:val="uk-UA"/>
        </w:rPr>
        <w:t>територіальної громади в умовах воєнного стану</w:t>
      </w:r>
      <w:r w:rsidRPr="00341A2A">
        <w:rPr>
          <w:color w:val="000000"/>
          <w:sz w:val="28"/>
          <w:szCs w:val="28"/>
          <w:lang w:val="uk-UA"/>
        </w:rPr>
        <w:t xml:space="preserve">. </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sz w:val="28"/>
          <w:szCs w:val="28"/>
          <w:lang w:val="uk-UA"/>
        </w:rPr>
        <w:t>Забезпечення підтримки підрозділів Збройних Сил України, Національної гвардії України, добровольчих формувань територіальної оборони та інших військових формувань.</w:t>
      </w:r>
    </w:p>
    <w:p w:rsidR="00FC4ED6" w:rsidRPr="00E10B49" w:rsidRDefault="00FC4ED6" w:rsidP="00FC4ED6">
      <w:pPr>
        <w:widowControl/>
        <w:numPr>
          <w:ilvl w:val="0"/>
          <w:numId w:val="1"/>
        </w:numPr>
        <w:tabs>
          <w:tab w:val="left" w:pos="1134"/>
        </w:tabs>
        <w:autoSpaceDE/>
        <w:autoSpaceDN/>
        <w:adjustRightInd/>
        <w:ind w:firstLine="709"/>
        <w:jc w:val="both"/>
        <w:rPr>
          <w:color w:val="000000" w:themeColor="text1"/>
          <w:sz w:val="28"/>
          <w:szCs w:val="28"/>
          <w:lang w:val="uk-UA"/>
        </w:rPr>
      </w:pPr>
      <w:r w:rsidRPr="00E10B49">
        <w:rPr>
          <w:color w:val="000000" w:themeColor="text1"/>
          <w:sz w:val="28"/>
          <w:szCs w:val="28"/>
          <w:lang w:val="uk-UA"/>
        </w:rPr>
        <w:t>функціонування в належному стані системи цивільної оборони громади, яка здатна реагувати на відповідні виклики, які пов'язані із військовими діями на території України;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sz w:val="28"/>
          <w:szCs w:val="28"/>
          <w:lang w:val="uk-UA"/>
        </w:rPr>
        <w:t>Розвиток та підтримку промисловості громади.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Залучення інвестицій в економіку громади.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Забезпечення належного рівня розвитку інфраструктури громади.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Створення умов для нарощування сільськогосподарського виробництва та підвищення його ефективності.</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snapToGrid w:val="0"/>
          <w:color w:val="000000"/>
          <w:sz w:val="28"/>
          <w:szCs w:val="28"/>
          <w:lang w:val="uk-UA"/>
        </w:rPr>
        <w:t>Гарантування продовольчої безпеки громади.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snapToGrid w:val="0"/>
          <w:color w:val="000000"/>
          <w:sz w:val="28"/>
          <w:szCs w:val="28"/>
          <w:lang w:val="uk-UA"/>
        </w:rPr>
        <w:t>Комплексний розвиток сільських територій та підвищення соціального захисту і життєвого рівня сільських жителів.</w:t>
      </w:r>
    </w:p>
    <w:p w:rsidR="00FC4ED6" w:rsidRPr="00341A2A" w:rsidRDefault="00FC4ED6" w:rsidP="00FC4ED6">
      <w:pPr>
        <w:widowControl/>
        <w:numPr>
          <w:ilvl w:val="0"/>
          <w:numId w:val="1"/>
        </w:numPr>
        <w:tabs>
          <w:tab w:val="left" w:pos="1134"/>
        </w:tabs>
        <w:autoSpaceDE/>
        <w:autoSpaceDN/>
        <w:adjustRightInd/>
        <w:ind w:firstLine="709"/>
        <w:jc w:val="both"/>
        <w:rPr>
          <w:color w:val="000000"/>
          <w:spacing w:val="-2"/>
          <w:sz w:val="28"/>
          <w:szCs w:val="28"/>
          <w:lang w:val="uk-UA"/>
        </w:rPr>
      </w:pPr>
      <w:r w:rsidRPr="00341A2A">
        <w:rPr>
          <w:iCs/>
          <w:color w:val="000000"/>
          <w:spacing w:val="-2"/>
          <w:sz w:val="28"/>
          <w:szCs w:val="28"/>
          <w:lang w:val="uk-UA"/>
        </w:rPr>
        <w:t>Диверсифікація джерел енергопостачання та підвищення рівня енергоефективності</w:t>
      </w:r>
      <w:r w:rsidRPr="00341A2A">
        <w:rPr>
          <w:color w:val="000000"/>
          <w:spacing w:val="-2"/>
          <w:sz w:val="28"/>
          <w:szCs w:val="28"/>
          <w:lang w:val="uk-UA"/>
        </w:rPr>
        <w:t xml:space="preserve">, </w:t>
      </w:r>
      <w:r w:rsidRPr="00341A2A">
        <w:rPr>
          <w:sz w:val="28"/>
          <w:szCs w:val="28"/>
          <w:lang w:val="uk-UA"/>
        </w:rPr>
        <w:t>зменшення споживання енергетичних ресурсів, впровадження сучасних енергозберігаючих технологій в усіх галузях і сферах.</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iCs/>
          <w:color w:val="000000"/>
          <w:sz w:val="28"/>
          <w:szCs w:val="28"/>
          <w:lang w:val="uk-UA"/>
        </w:rPr>
        <w:t>Раціональне використання природно-ресурсного потенціалу.</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iCs/>
          <w:color w:val="000000"/>
          <w:sz w:val="28"/>
          <w:szCs w:val="28"/>
          <w:lang w:val="uk-UA"/>
        </w:rPr>
        <w:t>Розвиток інтелектуального капіталу</w:t>
      </w:r>
      <w:r w:rsidRPr="00341A2A">
        <w:rPr>
          <w:color w:val="000000"/>
          <w:sz w:val="28"/>
          <w:szCs w:val="28"/>
          <w:lang w:val="uk-UA"/>
        </w:rPr>
        <w:t>.</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Зменшення рівня забруднення навколишнього середовища.</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Розвиток культури.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Підвищення якості освіти, с</w:t>
      </w:r>
      <w:r w:rsidRPr="00341A2A">
        <w:rPr>
          <w:sz w:val="28"/>
          <w:szCs w:val="28"/>
          <w:lang w:val="uk-UA"/>
        </w:rPr>
        <w:t>творення опорних шкіл та оптимізація мережі закладів освіти</w:t>
      </w:r>
      <w:r w:rsidRPr="00341A2A">
        <w:rPr>
          <w:color w:val="000000"/>
          <w:sz w:val="28"/>
          <w:szCs w:val="28"/>
          <w:lang w:val="uk-UA"/>
        </w:rPr>
        <w:t>.</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Pr>
          <w:color w:val="000000"/>
          <w:sz w:val="28"/>
          <w:szCs w:val="28"/>
          <w:lang w:val="uk-UA"/>
        </w:rPr>
        <w:t>Покраще</w:t>
      </w:r>
      <w:r w:rsidRPr="00341A2A">
        <w:rPr>
          <w:color w:val="000000"/>
          <w:sz w:val="28"/>
          <w:szCs w:val="28"/>
          <w:lang w:val="uk-UA"/>
        </w:rPr>
        <w:t>ння матеріально-технічної бази, а саме: п</w:t>
      </w:r>
      <w:r w:rsidRPr="00341A2A">
        <w:rPr>
          <w:sz w:val="28"/>
          <w:szCs w:val="28"/>
          <w:lang w:val="uk-UA"/>
        </w:rPr>
        <w:t>ридбання комунальної техніки.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Легалізація тіньової зайнятості.</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Підтримка розвитку малого та середнього бізнесу.</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Підтримка внутрішньо - переміщених осіб.</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Підтримка учасників бойових дій та членів їх сімей.</w:t>
      </w:r>
    </w:p>
    <w:p w:rsidR="00FC4ED6" w:rsidRPr="00341A2A" w:rsidRDefault="00FC4ED6" w:rsidP="00FC4ED6">
      <w:pPr>
        <w:ind w:firstLine="567"/>
        <w:jc w:val="both"/>
        <w:rPr>
          <w:sz w:val="28"/>
          <w:szCs w:val="28"/>
          <w:lang w:val="uk-UA"/>
        </w:rPr>
      </w:pPr>
      <w:r w:rsidRPr="00341A2A">
        <w:rPr>
          <w:color w:val="000000"/>
          <w:sz w:val="28"/>
          <w:szCs w:val="28"/>
          <w:lang w:val="uk-UA"/>
        </w:rPr>
        <w:t xml:space="preserve">У процесі виконання Програма може уточнюватися. Зміни і доповнення до Програми затверджуються рішенням </w:t>
      </w:r>
      <w:r w:rsidR="00BF4524">
        <w:rPr>
          <w:color w:val="000000"/>
          <w:sz w:val="28"/>
          <w:szCs w:val="28"/>
          <w:lang w:val="uk-UA"/>
        </w:rPr>
        <w:t xml:space="preserve">сесії </w:t>
      </w:r>
      <w:r w:rsidRPr="00341A2A">
        <w:rPr>
          <w:color w:val="000000"/>
          <w:sz w:val="28"/>
          <w:szCs w:val="28"/>
          <w:lang w:val="uk-UA"/>
        </w:rPr>
        <w:t>селищної ради.</w:t>
      </w:r>
    </w:p>
    <w:p w:rsidR="00FC4ED6" w:rsidRPr="00341A2A" w:rsidRDefault="00FC4ED6" w:rsidP="00FC4ED6">
      <w:pPr>
        <w:ind w:left="1134"/>
        <w:jc w:val="both"/>
        <w:rPr>
          <w:b/>
          <w:sz w:val="28"/>
          <w:szCs w:val="28"/>
          <w:lang w:val="uk-UA"/>
        </w:rPr>
      </w:pPr>
    </w:p>
    <w:p w:rsidR="00FC4ED6" w:rsidRPr="00341A2A" w:rsidRDefault="00FC4ED6" w:rsidP="00FC4ED6">
      <w:pPr>
        <w:ind w:left="1134"/>
        <w:jc w:val="both"/>
        <w:rPr>
          <w:b/>
          <w:sz w:val="28"/>
          <w:szCs w:val="28"/>
          <w:lang w:val="uk-UA"/>
        </w:rPr>
      </w:pPr>
      <w:bookmarkStart w:id="1" w:name="_Hlk152147823"/>
      <w:r w:rsidRPr="00341A2A">
        <w:rPr>
          <w:b/>
          <w:sz w:val="28"/>
          <w:szCs w:val="28"/>
          <w:lang w:val="uk-UA"/>
        </w:rPr>
        <w:t xml:space="preserve">І. Аналіз соціально-економічного розвитку </w:t>
      </w:r>
      <w:r w:rsidR="00265EC1">
        <w:rPr>
          <w:b/>
          <w:sz w:val="28"/>
          <w:szCs w:val="28"/>
          <w:lang w:val="uk-UA"/>
        </w:rPr>
        <w:t xml:space="preserve">Березнянської </w:t>
      </w:r>
      <w:r w:rsidRPr="00341A2A">
        <w:rPr>
          <w:b/>
          <w:sz w:val="28"/>
          <w:szCs w:val="28"/>
          <w:lang w:val="uk-UA"/>
        </w:rPr>
        <w:t xml:space="preserve">селищної  </w:t>
      </w:r>
      <w:r w:rsidR="00AF40B7" w:rsidRPr="00AF40B7">
        <w:rPr>
          <w:b/>
          <w:sz w:val="28"/>
          <w:szCs w:val="28"/>
          <w:lang w:val="uk-UA"/>
        </w:rPr>
        <w:t>територіальної громади</w:t>
      </w:r>
      <w:r w:rsidR="00AF40B7">
        <w:rPr>
          <w:sz w:val="28"/>
          <w:szCs w:val="28"/>
          <w:lang w:val="uk-UA"/>
        </w:rPr>
        <w:t xml:space="preserve"> </w:t>
      </w:r>
      <w:r w:rsidR="00AF40B7" w:rsidRPr="00341A2A">
        <w:rPr>
          <w:sz w:val="28"/>
          <w:szCs w:val="28"/>
          <w:lang w:val="uk-UA"/>
        </w:rPr>
        <w:t xml:space="preserve"> </w:t>
      </w:r>
      <w:r w:rsidRPr="00341A2A">
        <w:rPr>
          <w:b/>
          <w:sz w:val="28"/>
          <w:szCs w:val="28"/>
          <w:lang w:val="uk-UA"/>
        </w:rPr>
        <w:t xml:space="preserve">за </w:t>
      </w:r>
      <w:r w:rsidR="00AF40B7">
        <w:rPr>
          <w:b/>
          <w:sz w:val="28"/>
          <w:szCs w:val="28"/>
          <w:lang w:val="uk-UA"/>
        </w:rPr>
        <w:t>10 місяців 2024</w:t>
      </w:r>
      <w:r w:rsidR="00265EC1">
        <w:rPr>
          <w:b/>
          <w:sz w:val="28"/>
          <w:szCs w:val="28"/>
          <w:lang w:val="uk-UA"/>
        </w:rPr>
        <w:t xml:space="preserve"> рок</w:t>
      </w:r>
      <w:r w:rsidR="00AF40B7">
        <w:rPr>
          <w:b/>
          <w:sz w:val="28"/>
          <w:szCs w:val="28"/>
          <w:lang w:val="uk-UA"/>
        </w:rPr>
        <w:t>у</w:t>
      </w:r>
    </w:p>
    <w:p w:rsidR="00FC4ED6" w:rsidRPr="00341A2A" w:rsidRDefault="00265EC1" w:rsidP="00FC4ED6">
      <w:pPr>
        <w:shd w:val="clear" w:color="auto" w:fill="FFFFFF"/>
        <w:ind w:right="-57" w:firstLine="708"/>
        <w:jc w:val="both"/>
        <w:rPr>
          <w:sz w:val="28"/>
          <w:szCs w:val="28"/>
          <w:lang w:val="uk-UA"/>
        </w:rPr>
      </w:pPr>
      <w:r>
        <w:rPr>
          <w:sz w:val="28"/>
          <w:szCs w:val="28"/>
          <w:lang w:val="uk-UA"/>
        </w:rPr>
        <w:lastRenderedPageBreak/>
        <w:t>Березнянська</w:t>
      </w:r>
      <w:r w:rsidR="00FC4ED6">
        <w:rPr>
          <w:sz w:val="28"/>
          <w:szCs w:val="28"/>
          <w:lang w:val="uk-UA"/>
        </w:rPr>
        <w:t xml:space="preserve">  громада створена у листопаді 2020</w:t>
      </w:r>
      <w:r w:rsidR="00FC4ED6" w:rsidRPr="00341A2A">
        <w:rPr>
          <w:sz w:val="28"/>
          <w:szCs w:val="28"/>
          <w:lang w:val="uk-UA"/>
        </w:rPr>
        <w:t xml:space="preserve"> року. </w:t>
      </w:r>
    </w:p>
    <w:p w:rsidR="00FC4ED6" w:rsidRPr="00341A2A" w:rsidRDefault="00FC4ED6" w:rsidP="00FC4ED6">
      <w:pPr>
        <w:shd w:val="clear" w:color="auto" w:fill="FFFFFF"/>
        <w:ind w:left="-57" w:right="-57" w:firstLine="765"/>
        <w:jc w:val="both"/>
        <w:rPr>
          <w:sz w:val="28"/>
          <w:szCs w:val="28"/>
          <w:lang w:val="uk-UA"/>
        </w:rPr>
      </w:pPr>
      <w:r w:rsidRPr="00341A2A">
        <w:rPr>
          <w:color w:val="000000"/>
          <w:sz w:val="28"/>
          <w:szCs w:val="28"/>
          <w:shd w:val="clear" w:color="auto" w:fill="FFFFFF"/>
          <w:lang w:val="uk-UA"/>
        </w:rPr>
        <w:t xml:space="preserve">Територія </w:t>
      </w:r>
      <w:r w:rsidR="00AF40B7">
        <w:rPr>
          <w:color w:val="000000"/>
          <w:sz w:val="28"/>
          <w:szCs w:val="28"/>
          <w:shd w:val="clear" w:color="auto" w:fill="FFFFFF"/>
          <w:lang w:val="uk-UA"/>
        </w:rPr>
        <w:t>громади</w:t>
      </w:r>
      <w:r w:rsidRPr="00341A2A">
        <w:rPr>
          <w:color w:val="000000"/>
          <w:sz w:val="28"/>
          <w:szCs w:val="28"/>
          <w:shd w:val="clear" w:color="auto" w:fill="FFFFFF"/>
          <w:lang w:val="uk-UA"/>
        </w:rPr>
        <w:t xml:space="preserve"> складається з </w:t>
      </w:r>
      <w:r w:rsidR="00650E53">
        <w:rPr>
          <w:color w:val="000000"/>
          <w:sz w:val="28"/>
          <w:szCs w:val="28"/>
          <w:shd w:val="clear" w:color="auto" w:fill="FFFFFF"/>
          <w:lang w:val="uk-UA"/>
        </w:rPr>
        <w:t>17</w:t>
      </w:r>
      <w:r w:rsidRPr="00341A2A">
        <w:rPr>
          <w:color w:val="000000"/>
          <w:sz w:val="28"/>
          <w:szCs w:val="28"/>
          <w:shd w:val="clear" w:color="auto" w:fill="FFFFFF"/>
          <w:lang w:val="uk-UA"/>
        </w:rPr>
        <w:t xml:space="preserve"> населених пунктів, які  об’єднані </w:t>
      </w:r>
      <w:r w:rsidRPr="00341A2A">
        <w:rPr>
          <w:sz w:val="28"/>
          <w:szCs w:val="28"/>
          <w:shd w:val="clear" w:color="auto" w:fill="FFFFFF"/>
          <w:lang w:val="uk-UA"/>
        </w:rPr>
        <w:t>у </w:t>
      </w:r>
      <w:r w:rsidR="00650E53">
        <w:rPr>
          <w:bCs/>
          <w:iCs/>
          <w:sz w:val="28"/>
          <w:szCs w:val="28"/>
          <w:bdr w:val="none" w:sz="0" w:space="0" w:color="auto" w:frame="1"/>
          <w:shd w:val="clear" w:color="auto" w:fill="FFFFFF"/>
          <w:lang w:val="uk-UA"/>
        </w:rPr>
        <w:t>4</w:t>
      </w:r>
      <w:r w:rsidRPr="00341A2A">
        <w:rPr>
          <w:bCs/>
          <w:iCs/>
          <w:sz w:val="28"/>
          <w:szCs w:val="28"/>
          <w:bdr w:val="none" w:sz="0" w:space="0" w:color="auto" w:frame="1"/>
          <w:shd w:val="clear" w:color="auto" w:fill="FFFFFF"/>
          <w:lang w:val="uk-UA"/>
        </w:rPr>
        <w:t xml:space="preserve"> старостинські округи</w:t>
      </w:r>
      <w:r w:rsidRPr="00341A2A">
        <w:rPr>
          <w:sz w:val="28"/>
          <w:szCs w:val="28"/>
          <w:lang w:val="uk-UA"/>
        </w:rPr>
        <w:t>.</w:t>
      </w:r>
    </w:p>
    <w:p w:rsidR="00FC4ED6" w:rsidRPr="00341A2A" w:rsidRDefault="00FC4ED6" w:rsidP="00FC4ED6">
      <w:pPr>
        <w:shd w:val="clear" w:color="auto" w:fill="FFFFFF"/>
        <w:ind w:right="-57" w:firstLine="708"/>
        <w:jc w:val="both"/>
        <w:rPr>
          <w:sz w:val="28"/>
          <w:szCs w:val="28"/>
          <w:lang w:val="uk-UA"/>
        </w:rPr>
      </w:pPr>
      <w:r w:rsidRPr="00341A2A">
        <w:rPr>
          <w:sz w:val="28"/>
          <w:szCs w:val="28"/>
          <w:lang w:val="uk-UA"/>
        </w:rPr>
        <w:t>Адміністративний</w:t>
      </w:r>
      <w:r w:rsidR="00AF40B7">
        <w:rPr>
          <w:sz w:val="28"/>
          <w:szCs w:val="28"/>
          <w:lang w:val="uk-UA"/>
        </w:rPr>
        <w:t xml:space="preserve"> центр громади знаходиться в селищі</w:t>
      </w:r>
      <w:r w:rsidRPr="00341A2A">
        <w:rPr>
          <w:sz w:val="28"/>
          <w:szCs w:val="28"/>
          <w:lang w:val="uk-UA"/>
        </w:rPr>
        <w:t xml:space="preserve"> </w:t>
      </w:r>
      <w:r w:rsidR="00650E53">
        <w:rPr>
          <w:sz w:val="28"/>
          <w:szCs w:val="28"/>
          <w:lang w:val="uk-UA"/>
        </w:rPr>
        <w:t>Березна</w:t>
      </w:r>
      <w:r w:rsidRPr="00341A2A">
        <w:rPr>
          <w:sz w:val="28"/>
          <w:szCs w:val="28"/>
          <w:lang w:val="uk-UA"/>
        </w:rPr>
        <w:t xml:space="preserve">, який розташований на відстані </w:t>
      </w:r>
      <w:r w:rsidR="00650E53">
        <w:rPr>
          <w:sz w:val="28"/>
          <w:szCs w:val="28"/>
          <w:lang w:val="uk-UA"/>
        </w:rPr>
        <w:t>35</w:t>
      </w:r>
      <w:r w:rsidRPr="00341A2A">
        <w:rPr>
          <w:sz w:val="28"/>
          <w:szCs w:val="28"/>
          <w:lang w:val="uk-UA"/>
        </w:rPr>
        <w:t xml:space="preserve"> км від м.</w:t>
      </w:r>
      <w:r w:rsidR="00650E53">
        <w:rPr>
          <w:sz w:val="28"/>
          <w:szCs w:val="28"/>
          <w:lang w:val="uk-UA"/>
        </w:rPr>
        <w:t>Чернігів.</w:t>
      </w:r>
    </w:p>
    <w:p w:rsidR="00FC4ED6" w:rsidRPr="00827F8D" w:rsidRDefault="00FC4ED6" w:rsidP="00FC4ED6">
      <w:pPr>
        <w:shd w:val="clear" w:color="auto" w:fill="FFFFFF"/>
        <w:ind w:left="-57" w:right="-57"/>
        <w:jc w:val="both"/>
        <w:rPr>
          <w:color w:val="000000" w:themeColor="text1"/>
          <w:sz w:val="28"/>
          <w:szCs w:val="28"/>
          <w:lang w:val="uk-UA"/>
        </w:rPr>
      </w:pPr>
      <w:r w:rsidRPr="00341A2A">
        <w:rPr>
          <w:sz w:val="28"/>
          <w:szCs w:val="28"/>
          <w:lang w:val="uk-UA"/>
        </w:rPr>
        <w:t xml:space="preserve">Територія </w:t>
      </w:r>
      <w:r w:rsidR="00650E53">
        <w:rPr>
          <w:sz w:val="28"/>
          <w:szCs w:val="28"/>
          <w:lang w:val="uk-UA"/>
        </w:rPr>
        <w:t>Березнянської</w:t>
      </w:r>
      <w:r w:rsidR="00AF40B7">
        <w:rPr>
          <w:sz w:val="28"/>
          <w:szCs w:val="28"/>
          <w:lang w:val="uk-UA"/>
        </w:rPr>
        <w:t xml:space="preserve"> </w:t>
      </w:r>
      <w:r w:rsidR="00650E53">
        <w:rPr>
          <w:sz w:val="28"/>
          <w:szCs w:val="28"/>
          <w:lang w:val="uk-UA"/>
        </w:rPr>
        <w:t>громади складає: 369,1</w:t>
      </w:r>
      <w:r w:rsidRPr="00341A2A">
        <w:rPr>
          <w:sz w:val="28"/>
          <w:szCs w:val="28"/>
          <w:lang w:val="uk-UA"/>
        </w:rPr>
        <w:t xml:space="preserve">кв.км. Протяжність доріг  </w:t>
      </w:r>
      <w:r w:rsidRPr="003F5698">
        <w:rPr>
          <w:sz w:val="28"/>
          <w:szCs w:val="28"/>
          <w:lang w:val="uk-UA"/>
        </w:rPr>
        <w:t xml:space="preserve">комунальної власності </w:t>
      </w:r>
      <w:r w:rsidRPr="00827F8D">
        <w:rPr>
          <w:color w:val="000000" w:themeColor="text1"/>
          <w:sz w:val="28"/>
          <w:szCs w:val="28"/>
          <w:lang w:val="uk-UA"/>
        </w:rPr>
        <w:t xml:space="preserve">складає </w:t>
      </w:r>
      <w:r w:rsidR="00827F8D" w:rsidRPr="00827F8D">
        <w:rPr>
          <w:color w:val="000000" w:themeColor="text1"/>
          <w:sz w:val="28"/>
          <w:szCs w:val="28"/>
          <w:lang w:val="uk-UA"/>
        </w:rPr>
        <w:t>123,9 га</w:t>
      </w:r>
      <w:r w:rsidRPr="00827F8D">
        <w:rPr>
          <w:color w:val="000000" w:themeColor="text1"/>
          <w:sz w:val="28"/>
          <w:szCs w:val="28"/>
          <w:lang w:val="uk-UA"/>
        </w:rPr>
        <w:t>.</w:t>
      </w:r>
    </w:p>
    <w:p w:rsidR="00FC4ED6" w:rsidRPr="00341A2A" w:rsidRDefault="00FC4ED6" w:rsidP="00FC4ED6">
      <w:pPr>
        <w:widowControl/>
        <w:autoSpaceDE/>
        <w:autoSpaceDN/>
        <w:adjustRightInd/>
        <w:ind w:firstLine="708"/>
        <w:jc w:val="both"/>
        <w:rPr>
          <w:rFonts w:eastAsia="Calibri"/>
          <w:sz w:val="28"/>
          <w:szCs w:val="28"/>
          <w:lang w:val="uk-UA" w:eastAsia="uk-UA"/>
        </w:rPr>
      </w:pPr>
      <w:r w:rsidRPr="00341A2A">
        <w:rPr>
          <w:rFonts w:eastAsia="Calibri"/>
          <w:sz w:val="28"/>
          <w:szCs w:val="28"/>
          <w:lang w:val="uk-UA" w:eastAsia="uk-UA"/>
        </w:rPr>
        <w:t xml:space="preserve">Загальна кількість населення </w:t>
      </w:r>
      <w:r w:rsidR="00650E53">
        <w:rPr>
          <w:rFonts w:eastAsia="Calibri"/>
          <w:sz w:val="28"/>
          <w:szCs w:val="28"/>
          <w:lang w:val="uk-UA" w:eastAsia="uk-UA"/>
        </w:rPr>
        <w:t>Березнянської</w:t>
      </w:r>
      <w:r w:rsidR="00AF40B7">
        <w:rPr>
          <w:rFonts w:eastAsia="Calibri"/>
          <w:sz w:val="28"/>
          <w:szCs w:val="28"/>
          <w:lang w:val="uk-UA" w:eastAsia="uk-UA"/>
        </w:rPr>
        <w:t xml:space="preserve"> </w:t>
      </w:r>
      <w:r w:rsidRPr="00341A2A">
        <w:rPr>
          <w:rFonts w:eastAsia="Calibri"/>
          <w:sz w:val="28"/>
          <w:szCs w:val="28"/>
          <w:lang w:val="uk-UA" w:eastAsia="uk-UA"/>
        </w:rPr>
        <w:t xml:space="preserve">громади  станом на </w:t>
      </w:r>
    </w:p>
    <w:p w:rsidR="00FC4ED6" w:rsidRPr="00FD387D" w:rsidRDefault="004A23D8" w:rsidP="00FC4ED6">
      <w:pPr>
        <w:widowControl/>
        <w:autoSpaceDE/>
        <w:autoSpaceDN/>
        <w:adjustRightInd/>
        <w:jc w:val="both"/>
        <w:rPr>
          <w:rFonts w:eastAsia="Calibri"/>
          <w:color w:val="000000"/>
          <w:sz w:val="28"/>
          <w:szCs w:val="28"/>
          <w:bdr w:val="none" w:sz="0" w:space="0" w:color="auto" w:frame="1"/>
          <w:shd w:val="clear" w:color="auto" w:fill="FFFFFF"/>
          <w:lang w:val="uk-UA" w:eastAsia="uk-UA"/>
        </w:rPr>
      </w:pPr>
      <w:r>
        <w:rPr>
          <w:rFonts w:eastAsia="Calibri"/>
          <w:sz w:val="28"/>
          <w:szCs w:val="28"/>
          <w:lang w:val="uk-UA" w:eastAsia="uk-UA"/>
        </w:rPr>
        <w:t>01 листопада</w:t>
      </w:r>
      <w:r w:rsidR="00FC4ED6" w:rsidRPr="00341A2A">
        <w:rPr>
          <w:rFonts w:eastAsia="Calibri"/>
          <w:sz w:val="28"/>
          <w:szCs w:val="28"/>
          <w:lang w:val="uk-UA" w:eastAsia="uk-UA"/>
        </w:rPr>
        <w:t xml:space="preserve"> </w:t>
      </w:r>
      <w:r w:rsidR="00650E53">
        <w:rPr>
          <w:rFonts w:eastAsia="Calibri"/>
          <w:color w:val="000000"/>
          <w:sz w:val="28"/>
          <w:szCs w:val="28"/>
          <w:bdr w:val="none" w:sz="0" w:space="0" w:color="auto" w:frame="1"/>
          <w:shd w:val="clear" w:color="auto" w:fill="FFFFFF"/>
          <w:lang w:val="uk-UA" w:eastAsia="uk-UA"/>
        </w:rPr>
        <w:t>2024</w:t>
      </w:r>
      <w:r w:rsidR="00FC4ED6" w:rsidRPr="00341A2A">
        <w:rPr>
          <w:rFonts w:eastAsia="Calibri"/>
          <w:color w:val="000000"/>
          <w:sz w:val="28"/>
          <w:szCs w:val="28"/>
          <w:bdr w:val="none" w:sz="0" w:space="0" w:color="auto" w:frame="1"/>
          <w:shd w:val="clear" w:color="auto" w:fill="FFFFFF"/>
          <w:lang w:val="uk-UA" w:eastAsia="uk-UA"/>
        </w:rPr>
        <w:t xml:space="preserve"> року </w:t>
      </w:r>
      <w:r w:rsidR="00FC4ED6" w:rsidRPr="00FD387D">
        <w:rPr>
          <w:rFonts w:eastAsia="Calibri"/>
          <w:color w:val="000000"/>
          <w:sz w:val="28"/>
          <w:szCs w:val="28"/>
          <w:bdr w:val="none" w:sz="0" w:space="0" w:color="auto" w:frame="1"/>
          <w:shd w:val="clear" w:color="auto" w:fill="FFFFFF"/>
          <w:lang w:val="uk-UA" w:eastAsia="uk-UA"/>
        </w:rPr>
        <w:t xml:space="preserve">становить </w:t>
      </w:r>
      <w:r w:rsidR="00650E53">
        <w:rPr>
          <w:rFonts w:eastAsia="Calibri"/>
          <w:color w:val="000000"/>
          <w:sz w:val="28"/>
          <w:szCs w:val="28"/>
          <w:bdr w:val="none" w:sz="0" w:space="0" w:color="auto" w:frame="1"/>
          <w:shd w:val="clear" w:color="auto" w:fill="FFFFFF"/>
          <w:lang w:val="uk-UA" w:eastAsia="uk-UA"/>
        </w:rPr>
        <w:t>7</w:t>
      </w:r>
      <w:r w:rsidR="00916BE4">
        <w:rPr>
          <w:rFonts w:eastAsia="Calibri"/>
          <w:color w:val="000000"/>
          <w:sz w:val="28"/>
          <w:szCs w:val="28"/>
          <w:bdr w:val="none" w:sz="0" w:space="0" w:color="auto" w:frame="1"/>
          <w:shd w:val="clear" w:color="auto" w:fill="FFFFFF"/>
          <w:lang w:val="uk-UA" w:eastAsia="uk-UA"/>
        </w:rPr>
        <w:t>001</w:t>
      </w:r>
      <w:r w:rsidR="00FC4ED6" w:rsidRPr="00FD387D">
        <w:rPr>
          <w:rFonts w:eastAsia="Calibri"/>
          <w:color w:val="000000"/>
          <w:sz w:val="28"/>
          <w:szCs w:val="28"/>
          <w:bdr w:val="none" w:sz="0" w:space="0" w:color="auto" w:frame="1"/>
          <w:shd w:val="clear" w:color="auto" w:fill="FFFFFF"/>
          <w:lang w:val="uk-UA" w:eastAsia="uk-UA"/>
        </w:rPr>
        <w:t xml:space="preserve"> тис. осіб,з них: </w:t>
      </w:r>
    </w:p>
    <w:p w:rsidR="00FC4ED6" w:rsidRPr="00916BE4" w:rsidRDefault="00FC4ED6" w:rsidP="00FC4ED6">
      <w:pPr>
        <w:shd w:val="clear" w:color="auto" w:fill="FFFFFF"/>
        <w:ind w:left="-57" w:right="-57"/>
        <w:jc w:val="both"/>
        <w:rPr>
          <w:sz w:val="28"/>
          <w:szCs w:val="28"/>
          <w:lang w:val="uk-UA"/>
        </w:rPr>
      </w:pPr>
      <w:r w:rsidRPr="00916BE4">
        <w:rPr>
          <w:rFonts w:eastAsia="Calibri"/>
          <w:sz w:val="28"/>
          <w:szCs w:val="28"/>
          <w:bdr w:val="none" w:sz="0" w:space="0" w:color="auto" w:frame="1"/>
          <w:shd w:val="clear" w:color="auto" w:fill="FFFFFF"/>
          <w:lang w:val="uk-UA" w:eastAsia="uk-UA"/>
        </w:rPr>
        <w:t xml:space="preserve">Кількість населення, </w:t>
      </w:r>
      <w:r w:rsidRPr="00916BE4">
        <w:rPr>
          <w:sz w:val="28"/>
          <w:szCs w:val="28"/>
          <w:lang w:val="uk-UA"/>
        </w:rPr>
        <w:t>молодшог</w:t>
      </w:r>
      <w:r w:rsidR="00916BE4" w:rsidRPr="00916BE4">
        <w:rPr>
          <w:sz w:val="28"/>
          <w:szCs w:val="28"/>
          <w:lang w:val="uk-UA"/>
        </w:rPr>
        <w:t>о від працездатного віку – 903</w:t>
      </w:r>
      <w:r w:rsidRPr="00916BE4">
        <w:rPr>
          <w:sz w:val="28"/>
          <w:szCs w:val="28"/>
          <w:lang w:val="uk-UA"/>
        </w:rPr>
        <w:t>  осіб.</w:t>
      </w:r>
    </w:p>
    <w:p w:rsidR="00FC4ED6" w:rsidRPr="00916BE4" w:rsidRDefault="00FC4ED6" w:rsidP="00FC4ED6">
      <w:pPr>
        <w:shd w:val="clear" w:color="auto" w:fill="FFFFFF"/>
        <w:ind w:left="-57" w:right="-57"/>
        <w:jc w:val="both"/>
        <w:rPr>
          <w:sz w:val="28"/>
          <w:szCs w:val="28"/>
          <w:lang w:val="uk-UA"/>
        </w:rPr>
      </w:pPr>
      <w:r w:rsidRPr="00916BE4">
        <w:rPr>
          <w:sz w:val="28"/>
          <w:szCs w:val="28"/>
          <w:lang w:val="uk-UA"/>
        </w:rPr>
        <w:t xml:space="preserve">Кількість населення працездатного віку – </w:t>
      </w:r>
      <w:r w:rsidR="00916BE4" w:rsidRPr="00916BE4">
        <w:rPr>
          <w:sz w:val="28"/>
          <w:szCs w:val="28"/>
          <w:lang w:val="uk-UA"/>
        </w:rPr>
        <w:t xml:space="preserve">3715 </w:t>
      </w:r>
      <w:r w:rsidRPr="00916BE4">
        <w:rPr>
          <w:sz w:val="28"/>
          <w:szCs w:val="28"/>
          <w:lang w:val="uk-UA"/>
        </w:rPr>
        <w:t>осіб.</w:t>
      </w:r>
    </w:p>
    <w:p w:rsidR="00FC4ED6" w:rsidRPr="00916BE4" w:rsidRDefault="00FC4ED6" w:rsidP="00FC4ED6">
      <w:pPr>
        <w:shd w:val="clear" w:color="auto" w:fill="FFFFFF"/>
        <w:ind w:left="-57" w:right="-57"/>
        <w:jc w:val="both"/>
        <w:rPr>
          <w:sz w:val="28"/>
          <w:szCs w:val="28"/>
          <w:lang w:val="uk-UA"/>
        </w:rPr>
      </w:pPr>
      <w:r w:rsidRPr="00916BE4">
        <w:rPr>
          <w:sz w:val="28"/>
          <w:szCs w:val="28"/>
          <w:lang w:val="uk-UA"/>
        </w:rPr>
        <w:t>Кількість населення старшого від працездатного віку –</w:t>
      </w:r>
      <w:r w:rsidR="00916BE4" w:rsidRPr="00916BE4">
        <w:rPr>
          <w:sz w:val="28"/>
          <w:szCs w:val="28"/>
          <w:lang w:val="uk-UA"/>
        </w:rPr>
        <w:t xml:space="preserve"> 2383</w:t>
      </w:r>
      <w:r w:rsidRPr="00916BE4">
        <w:rPr>
          <w:sz w:val="28"/>
          <w:szCs w:val="28"/>
          <w:lang w:val="uk-UA"/>
        </w:rPr>
        <w:t> осіб.</w:t>
      </w:r>
    </w:p>
    <w:p w:rsidR="00826744" w:rsidRDefault="00FC4ED6" w:rsidP="00826744">
      <w:pPr>
        <w:shd w:val="clear" w:color="auto" w:fill="FFFFFF"/>
        <w:ind w:left="-57" w:right="-57" w:firstLine="765"/>
        <w:jc w:val="both"/>
        <w:rPr>
          <w:sz w:val="28"/>
          <w:szCs w:val="28"/>
          <w:lang w:val="uk-UA"/>
        </w:rPr>
      </w:pPr>
      <w:r w:rsidRPr="00341A2A">
        <w:rPr>
          <w:sz w:val="28"/>
          <w:szCs w:val="28"/>
          <w:lang w:val="uk-UA"/>
        </w:rPr>
        <w:t xml:space="preserve">На території </w:t>
      </w:r>
      <w:r w:rsidR="00650E53">
        <w:rPr>
          <w:sz w:val="28"/>
          <w:szCs w:val="28"/>
          <w:lang w:val="uk-UA"/>
        </w:rPr>
        <w:t>Березнянської</w:t>
      </w:r>
      <w:r w:rsidR="00400C9B">
        <w:rPr>
          <w:sz w:val="28"/>
          <w:szCs w:val="28"/>
          <w:lang w:val="uk-UA"/>
        </w:rPr>
        <w:t xml:space="preserve"> громади </w:t>
      </w:r>
      <w:r w:rsidRPr="00341A2A">
        <w:rPr>
          <w:sz w:val="28"/>
          <w:szCs w:val="28"/>
          <w:lang w:val="uk-UA"/>
        </w:rPr>
        <w:t xml:space="preserve">наявно </w:t>
      </w:r>
      <w:r w:rsidR="00650E53" w:rsidRPr="003F5698">
        <w:rPr>
          <w:sz w:val="28"/>
          <w:szCs w:val="28"/>
          <w:lang w:val="uk-UA"/>
        </w:rPr>
        <w:t>34</w:t>
      </w:r>
      <w:r w:rsidR="00400C9B" w:rsidRPr="003F5698">
        <w:rPr>
          <w:sz w:val="28"/>
          <w:szCs w:val="28"/>
          <w:lang w:val="uk-UA"/>
        </w:rPr>
        <w:t xml:space="preserve"> </w:t>
      </w:r>
      <w:r w:rsidR="00650E53" w:rsidRPr="003F5698">
        <w:rPr>
          <w:sz w:val="28"/>
          <w:szCs w:val="28"/>
          <w:lang w:val="uk-UA"/>
        </w:rPr>
        <w:t>874,5</w:t>
      </w:r>
      <w:r w:rsidRPr="003F5698">
        <w:rPr>
          <w:sz w:val="28"/>
          <w:szCs w:val="28"/>
          <w:lang w:val="uk-UA"/>
        </w:rPr>
        <w:t xml:space="preserve"> </w:t>
      </w:r>
      <w:r w:rsidRPr="00341A2A">
        <w:rPr>
          <w:sz w:val="28"/>
          <w:szCs w:val="28"/>
          <w:lang w:val="uk-UA"/>
        </w:rPr>
        <w:t xml:space="preserve">га земель </w:t>
      </w:r>
      <w:r w:rsidR="00650E53">
        <w:rPr>
          <w:sz w:val="28"/>
          <w:szCs w:val="28"/>
          <w:lang w:val="uk-UA"/>
        </w:rPr>
        <w:t xml:space="preserve"> з них площа сільськогосподарських угідь </w:t>
      </w:r>
      <w:r w:rsidR="00400C9B">
        <w:rPr>
          <w:sz w:val="28"/>
          <w:szCs w:val="28"/>
          <w:lang w:val="uk-UA"/>
        </w:rPr>
        <w:t>–</w:t>
      </w:r>
      <w:r w:rsidR="0053778E">
        <w:rPr>
          <w:sz w:val="28"/>
          <w:szCs w:val="28"/>
          <w:lang w:val="uk-UA"/>
        </w:rPr>
        <w:t xml:space="preserve"> </w:t>
      </w:r>
      <w:r w:rsidR="00650E53">
        <w:rPr>
          <w:sz w:val="28"/>
          <w:szCs w:val="28"/>
          <w:lang w:val="uk-UA"/>
        </w:rPr>
        <w:t>25</w:t>
      </w:r>
      <w:r w:rsidR="00400C9B">
        <w:rPr>
          <w:sz w:val="28"/>
          <w:szCs w:val="28"/>
          <w:lang w:val="uk-UA"/>
        </w:rPr>
        <w:t xml:space="preserve"> </w:t>
      </w:r>
      <w:r w:rsidR="00650E53">
        <w:rPr>
          <w:sz w:val="28"/>
          <w:szCs w:val="28"/>
          <w:lang w:val="uk-UA"/>
        </w:rPr>
        <w:t>755,3 га, в т.ч. ріллі -163</w:t>
      </w:r>
      <w:r w:rsidR="00400C9B">
        <w:rPr>
          <w:sz w:val="28"/>
          <w:szCs w:val="28"/>
          <w:lang w:val="uk-UA"/>
        </w:rPr>
        <w:t xml:space="preserve"> </w:t>
      </w:r>
      <w:r w:rsidR="00650E53">
        <w:rPr>
          <w:sz w:val="28"/>
          <w:szCs w:val="28"/>
          <w:lang w:val="uk-UA"/>
        </w:rPr>
        <w:t>66,7 га, багаторічних насаджень -</w:t>
      </w:r>
      <w:r w:rsidR="00400C9B">
        <w:rPr>
          <w:sz w:val="28"/>
          <w:szCs w:val="28"/>
          <w:lang w:val="uk-UA"/>
        </w:rPr>
        <w:t xml:space="preserve"> </w:t>
      </w:r>
      <w:r w:rsidR="00650E53">
        <w:rPr>
          <w:sz w:val="28"/>
          <w:szCs w:val="28"/>
          <w:lang w:val="uk-UA"/>
        </w:rPr>
        <w:t xml:space="preserve">38,6 га, сіножатей </w:t>
      </w:r>
      <w:r w:rsidR="00400C9B">
        <w:rPr>
          <w:sz w:val="28"/>
          <w:szCs w:val="28"/>
          <w:lang w:val="uk-UA"/>
        </w:rPr>
        <w:t xml:space="preserve">– </w:t>
      </w:r>
      <w:r w:rsidR="00650E53">
        <w:rPr>
          <w:sz w:val="28"/>
          <w:szCs w:val="28"/>
          <w:lang w:val="uk-UA"/>
        </w:rPr>
        <w:t>4</w:t>
      </w:r>
      <w:r w:rsidR="00400C9B">
        <w:rPr>
          <w:sz w:val="28"/>
          <w:szCs w:val="28"/>
          <w:lang w:val="uk-UA"/>
        </w:rPr>
        <w:t xml:space="preserve"> </w:t>
      </w:r>
      <w:r w:rsidR="00650E53">
        <w:rPr>
          <w:sz w:val="28"/>
          <w:szCs w:val="28"/>
          <w:lang w:val="uk-UA"/>
        </w:rPr>
        <w:t>982,8 га, пасовищ -</w:t>
      </w:r>
      <w:r w:rsidR="00400C9B">
        <w:rPr>
          <w:sz w:val="28"/>
          <w:szCs w:val="28"/>
          <w:lang w:val="uk-UA"/>
        </w:rPr>
        <w:t xml:space="preserve"> </w:t>
      </w:r>
      <w:r w:rsidR="00650E53">
        <w:rPr>
          <w:sz w:val="28"/>
          <w:szCs w:val="28"/>
          <w:lang w:val="uk-UA"/>
        </w:rPr>
        <w:t>3</w:t>
      </w:r>
      <w:r w:rsidR="00400C9B">
        <w:rPr>
          <w:sz w:val="28"/>
          <w:szCs w:val="28"/>
          <w:lang w:val="uk-UA"/>
        </w:rPr>
        <w:t xml:space="preserve"> </w:t>
      </w:r>
      <w:r w:rsidR="00650E53">
        <w:rPr>
          <w:sz w:val="28"/>
          <w:szCs w:val="28"/>
          <w:lang w:val="uk-UA"/>
        </w:rPr>
        <w:t>134,7 га, площа земель зайнятих сільськогосподарськими та іншими будівлями та дворами складає -</w:t>
      </w:r>
      <w:r w:rsidR="00400C9B">
        <w:rPr>
          <w:sz w:val="28"/>
          <w:szCs w:val="28"/>
          <w:lang w:val="uk-UA"/>
        </w:rPr>
        <w:t xml:space="preserve"> </w:t>
      </w:r>
      <w:r w:rsidR="00650E53">
        <w:rPr>
          <w:sz w:val="28"/>
          <w:szCs w:val="28"/>
          <w:lang w:val="uk-UA"/>
        </w:rPr>
        <w:t xml:space="preserve">396,1 га. </w:t>
      </w:r>
      <w:r w:rsidR="0053778E">
        <w:rPr>
          <w:sz w:val="28"/>
          <w:szCs w:val="28"/>
          <w:lang w:val="uk-UA"/>
        </w:rPr>
        <w:t>Землі лісового призначення на території громади налічують 6</w:t>
      </w:r>
      <w:r w:rsidR="00400C9B">
        <w:rPr>
          <w:sz w:val="28"/>
          <w:szCs w:val="28"/>
          <w:lang w:val="uk-UA"/>
        </w:rPr>
        <w:t xml:space="preserve"> </w:t>
      </w:r>
      <w:r w:rsidR="0053778E">
        <w:rPr>
          <w:sz w:val="28"/>
          <w:szCs w:val="28"/>
          <w:lang w:val="uk-UA"/>
        </w:rPr>
        <w:t>028,2 га.</w:t>
      </w:r>
      <w:r w:rsidR="00400C9B">
        <w:rPr>
          <w:sz w:val="28"/>
          <w:szCs w:val="28"/>
          <w:lang w:val="uk-UA"/>
        </w:rPr>
        <w:t xml:space="preserve"> </w:t>
      </w:r>
      <w:r w:rsidR="00400C9B" w:rsidRPr="003F5698">
        <w:rPr>
          <w:sz w:val="28"/>
          <w:szCs w:val="28"/>
          <w:lang w:val="uk-UA"/>
        </w:rPr>
        <w:t>Території громади</w:t>
      </w:r>
      <w:r w:rsidRPr="003F5698">
        <w:rPr>
          <w:sz w:val="28"/>
          <w:szCs w:val="28"/>
          <w:lang w:val="uk-UA"/>
        </w:rPr>
        <w:t xml:space="preserve"> покрита </w:t>
      </w:r>
      <w:r w:rsidR="003F5698" w:rsidRPr="003F5698">
        <w:rPr>
          <w:sz w:val="28"/>
          <w:szCs w:val="28"/>
          <w:lang w:val="uk-UA"/>
        </w:rPr>
        <w:t>483,2</w:t>
      </w:r>
      <w:r w:rsidR="005F6F25" w:rsidRPr="003F5698">
        <w:rPr>
          <w:sz w:val="28"/>
          <w:szCs w:val="28"/>
          <w:lang w:val="uk-UA"/>
        </w:rPr>
        <w:t xml:space="preserve"> </w:t>
      </w:r>
      <w:r w:rsidRPr="003F5698">
        <w:rPr>
          <w:sz w:val="28"/>
          <w:szCs w:val="28"/>
          <w:lang w:val="uk-UA"/>
        </w:rPr>
        <w:t>га земель водного фонду</w:t>
      </w:r>
      <w:bookmarkEnd w:id="1"/>
      <w:r w:rsidR="00826744" w:rsidRPr="003F5698">
        <w:rPr>
          <w:sz w:val="28"/>
          <w:szCs w:val="28"/>
          <w:lang w:val="uk-UA"/>
        </w:rPr>
        <w:t>.</w:t>
      </w:r>
      <w:r w:rsidRPr="003F5698">
        <w:rPr>
          <w:sz w:val="28"/>
          <w:szCs w:val="28"/>
          <w:lang w:val="uk-UA"/>
        </w:rPr>
        <w:t xml:space="preserve">     </w:t>
      </w:r>
    </w:p>
    <w:p w:rsidR="00FC4ED6" w:rsidRPr="00341A2A" w:rsidRDefault="00FC4ED6" w:rsidP="00826744">
      <w:pPr>
        <w:shd w:val="clear" w:color="auto" w:fill="FFFFFF"/>
        <w:ind w:left="-57" w:right="-57" w:firstLine="765"/>
        <w:jc w:val="both"/>
        <w:rPr>
          <w:sz w:val="28"/>
          <w:szCs w:val="28"/>
          <w:lang w:val="uk-UA"/>
        </w:rPr>
      </w:pPr>
      <w:r w:rsidRPr="00341A2A">
        <w:rPr>
          <w:sz w:val="28"/>
          <w:szCs w:val="28"/>
          <w:lang w:val="uk-UA"/>
        </w:rPr>
        <w:t xml:space="preserve">  </w:t>
      </w:r>
      <w:r w:rsidRPr="00826744">
        <w:rPr>
          <w:sz w:val="28"/>
          <w:szCs w:val="28"/>
          <w:lang w:val="uk-UA"/>
        </w:rPr>
        <w:t xml:space="preserve">Протягом </w:t>
      </w:r>
      <w:r w:rsidR="005D7DE4">
        <w:rPr>
          <w:sz w:val="28"/>
          <w:szCs w:val="28"/>
          <w:lang w:val="uk-UA"/>
        </w:rPr>
        <w:t xml:space="preserve">10 місяців </w:t>
      </w:r>
      <w:r w:rsidR="0053778E" w:rsidRPr="00826744">
        <w:rPr>
          <w:sz w:val="28"/>
          <w:szCs w:val="28"/>
          <w:lang w:val="uk-UA"/>
        </w:rPr>
        <w:t>2024</w:t>
      </w:r>
      <w:r w:rsidRPr="00826744">
        <w:rPr>
          <w:sz w:val="28"/>
          <w:szCs w:val="28"/>
          <w:lang w:val="uk-UA"/>
        </w:rPr>
        <w:t xml:space="preserve"> року робота </w:t>
      </w:r>
      <w:r w:rsidR="0053778E" w:rsidRPr="00826744">
        <w:rPr>
          <w:sz w:val="28"/>
          <w:szCs w:val="28"/>
          <w:lang w:val="uk-UA"/>
        </w:rPr>
        <w:t>Березнянської</w:t>
      </w:r>
      <w:r w:rsidRPr="00826744">
        <w:rPr>
          <w:sz w:val="28"/>
          <w:szCs w:val="28"/>
          <w:lang w:val="uk-UA"/>
        </w:rPr>
        <w:t xml:space="preserve"> селищної ради (ТГ) зосереджувалася</w:t>
      </w:r>
      <w:r w:rsidRPr="00341A2A">
        <w:rPr>
          <w:sz w:val="28"/>
          <w:szCs w:val="28"/>
          <w:lang w:val="uk-UA"/>
        </w:rPr>
        <w:t xml:space="preserve"> на виконанні заходів, спрямованих  на максимальну мобілізацію ресурсів, в т.ч. фінансових, для комплексного розвитку та підтримки територій громади, розв’язання гострих соціальних питань та підвищення добробуту населення</w:t>
      </w:r>
      <w:r w:rsidR="0053778E">
        <w:rPr>
          <w:sz w:val="28"/>
          <w:szCs w:val="28"/>
          <w:lang w:val="uk-UA"/>
        </w:rPr>
        <w:t>.</w:t>
      </w:r>
    </w:p>
    <w:p w:rsidR="00FC4ED6" w:rsidRPr="00341A2A" w:rsidRDefault="00FC4ED6" w:rsidP="00FC4ED6">
      <w:pPr>
        <w:ind w:firstLine="709"/>
        <w:jc w:val="both"/>
        <w:rPr>
          <w:rFonts w:eastAsiaTheme="majorEastAsia"/>
          <w:b/>
          <w:bCs/>
          <w:kern w:val="36"/>
          <w:sz w:val="28"/>
          <w:szCs w:val="28"/>
          <w:lang w:val="uk-UA"/>
        </w:rPr>
      </w:pPr>
      <w:r w:rsidRPr="00341A2A">
        <w:rPr>
          <w:sz w:val="28"/>
          <w:szCs w:val="28"/>
          <w:lang w:val="uk-UA" w:eastAsia="zh-CN"/>
        </w:rPr>
        <w:t>Повномасш</w:t>
      </w:r>
      <w:r w:rsidR="00F432E2">
        <w:rPr>
          <w:sz w:val="28"/>
          <w:szCs w:val="28"/>
          <w:lang w:val="uk-UA" w:eastAsia="zh-CN"/>
        </w:rPr>
        <w:t>табна війна проти України у 2022</w:t>
      </w:r>
      <w:r w:rsidRPr="00341A2A">
        <w:rPr>
          <w:sz w:val="28"/>
          <w:szCs w:val="28"/>
          <w:lang w:val="uk-UA" w:eastAsia="zh-CN"/>
        </w:rPr>
        <w:t xml:space="preserve"> році спричинила негативні тенденції у розвитку промисловості через низку дестабілізаційних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складнощів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341A2A">
        <w:rPr>
          <w:sz w:val="28"/>
          <w:szCs w:val="28"/>
          <w:lang w:val="uk-UA"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r w:rsidRPr="00341A2A">
        <w:rPr>
          <w:rFonts w:eastAsiaTheme="majorEastAsia"/>
          <w:b/>
          <w:bCs/>
          <w:kern w:val="36"/>
          <w:sz w:val="28"/>
          <w:szCs w:val="28"/>
          <w:lang w:val="uk-UA"/>
        </w:rPr>
        <w:t xml:space="preserve"> </w:t>
      </w:r>
    </w:p>
    <w:p w:rsidR="00FC4ED6" w:rsidRPr="00341A2A" w:rsidRDefault="00FC4ED6" w:rsidP="00FC4ED6">
      <w:pPr>
        <w:ind w:firstLine="709"/>
        <w:jc w:val="both"/>
        <w:rPr>
          <w:sz w:val="28"/>
          <w:szCs w:val="28"/>
          <w:lang w:val="uk-UA"/>
        </w:rPr>
      </w:pPr>
      <w:r w:rsidRPr="00341A2A">
        <w:rPr>
          <w:rFonts w:eastAsiaTheme="majorEastAsia"/>
          <w:sz w:val="28"/>
          <w:szCs w:val="28"/>
          <w:lang w:val="uk-UA"/>
        </w:rPr>
        <w:t>Розпочата росією війна завдала важкого удару українській економіці та бізнесу</w:t>
      </w:r>
      <w:r w:rsidRPr="00341A2A">
        <w:rPr>
          <w:rFonts w:ascii="Arial" w:eastAsiaTheme="majorEastAsia" w:hAnsi="Arial" w:cs="Arial"/>
          <w:sz w:val="19"/>
          <w:szCs w:val="19"/>
          <w:lang w:val="uk-UA"/>
        </w:rPr>
        <w:t>.</w:t>
      </w:r>
      <w:r w:rsidRPr="00341A2A">
        <w:rPr>
          <w:rFonts w:ascii="Arial" w:eastAsiaTheme="majorEastAsia" w:hAnsi="Arial" w:cs="Arial"/>
          <w:b/>
          <w:bCs/>
          <w:sz w:val="19"/>
          <w:szCs w:val="19"/>
          <w:lang w:val="uk-UA"/>
        </w:rPr>
        <w:t xml:space="preserve"> </w:t>
      </w:r>
      <w:r w:rsidRPr="00341A2A">
        <w:rPr>
          <w:bCs/>
          <w:sz w:val="28"/>
          <w:szCs w:val="28"/>
          <w:lang w:val="uk-UA"/>
        </w:rPr>
        <w:t>З початку збройної агресії проти України підприємництво змушено здійснювати свою діяльність в умовах воєнного стану</w:t>
      </w:r>
      <w:r w:rsidRPr="00341A2A">
        <w:rPr>
          <w:b/>
          <w:bCs/>
          <w:sz w:val="28"/>
          <w:szCs w:val="28"/>
          <w:lang w:val="uk-UA"/>
        </w:rPr>
        <w:t xml:space="preserve"> </w:t>
      </w:r>
      <w:r w:rsidRPr="00341A2A">
        <w:rPr>
          <w:sz w:val="28"/>
          <w:szCs w:val="28"/>
          <w:lang w:val="uk-UA"/>
        </w:rPr>
        <w:t>з певними обмеженнями або частково. Негативний вплив воєнних дій на території України унеможливлює розроблення реалістичних прогнозів економічного розвитку підприємств малого та середнього бізнесу.</w:t>
      </w:r>
    </w:p>
    <w:p w:rsidR="00FC4ED6" w:rsidRDefault="00FC4ED6" w:rsidP="00FC4ED6">
      <w:pPr>
        <w:ind w:firstLine="709"/>
        <w:jc w:val="both"/>
        <w:rPr>
          <w:sz w:val="28"/>
          <w:szCs w:val="28"/>
          <w:lang w:val="uk-UA" w:eastAsia="zh-CN"/>
        </w:rPr>
      </w:pPr>
      <w:r w:rsidRPr="00341A2A">
        <w:rPr>
          <w:sz w:val="28"/>
          <w:szCs w:val="28"/>
          <w:lang w:val="uk-UA" w:eastAsia="zh-CN"/>
        </w:rPr>
        <w:t xml:space="preserve">Однак, попри всі складнощі, провідними </w:t>
      </w:r>
      <w:r w:rsidR="0053778E">
        <w:rPr>
          <w:sz w:val="28"/>
          <w:szCs w:val="28"/>
          <w:lang w:val="uk-UA" w:eastAsia="zh-CN"/>
        </w:rPr>
        <w:t>сільськогосподарскими</w:t>
      </w:r>
      <w:r w:rsidRPr="00341A2A">
        <w:rPr>
          <w:sz w:val="28"/>
          <w:szCs w:val="28"/>
          <w:lang w:val="uk-UA" w:eastAsia="zh-CN"/>
        </w:rPr>
        <w:t xml:space="preserve"> підприємствами вживаються заходи з адаптації роботи в умовах воєнного часу. Незважаючи на несприятливі чинники для роботи підприємств, основні бюдж</w:t>
      </w:r>
      <w:r w:rsidR="00F432E2">
        <w:rPr>
          <w:sz w:val="28"/>
          <w:szCs w:val="28"/>
          <w:lang w:val="uk-UA" w:eastAsia="zh-CN"/>
        </w:rPr>
        <w:t>етоутворюючі підприємства громади</w:t>
      </w:r>
      <w:r w:rsidRPr="00341A2A">
        <w:rPr>
          <w:sz w:val="28"/>
          <w:szCs w:val="28"/>
          <w:lang w:val="uk-UA" w:eastAsia="zh-CN"/>
        </w:rPr>
        <w:t xml:space="preserve"> </w:t>
      </w:r>
      <w:r w:rsidR="0053778E">
        <w:rPr>
          <w:sz w:val="28"/>
          <w:szCs w:val="28"/>
          <w:lang w:val="uk-UA" w:eastAsia="zh-CN"/>
        </w:rPr>
        <w:t>СК «Миколаївське», ПП «Агрофірма Прогрес», ТОВ «Мітленд плюс»</w:t>
      </w:r>
      <w:r w:rsidRPr="00341A2A">
        <w:rPr>
          <w:sz w:val="28"/>
          <w:szCs w:val="28"/>
          <w:lang w:val="uk-UA" w:eastAsia="zh-CN"/>
        </w:rPr>
        <w:t>,</w:t>
      </w:r>
      <w:r w:rsidR="0053778E">
        <w:rPr>
          <w:sz w:val="28"/>
          <w:szCs w:val="28"/>
          <w:lang w:val="uk-UA" w:eastAsia="zh-CN"/>
        </w:rPr>
        <w:t xml:space="preserve"> ФГ Ковбаси В.О.,</w:t>
      </w:r>
      <w:r w:rsidRPr="00341A2A">
        <w:rPr>
          <w:sz w:val="28"/>
          <w:szCs w:val="28"/>
          <w:lang w:val="uk-UA" w:eastAsia="zh-CN"/>
        </w:rPr>
        <w:t xml:space="preserve"> </w:t>
      </w:r>
      <w:r w:rsidRPr="00341A2A">
        <w:rPr>
          <w:sz w:val="28"/>
          <w:szCs w:val="28"/>
          <w:lang w:val="uk-UA"/>
        </w:rPr>
        <w:t xml:space="preserve">ТОВ </w:t>
      </w:r>
      <w:r w:rsidR="0053778E">
        <w:rPr>
          <w:sz w:val="28"/>
          <w:szCs w:val="28"/>
          <w:lang w:val="uk-UA"/>
        </w:rPr>
        <w:t xml:space="preserve">ДП </w:t>
      </w:r>
      <w:r w:rsidRPr="00341A2A">
        <w:rPr>
          <w:sz w:val="28"/>
          <w:szCs w:val="28"/>
          <w:lang w:val="uk-UA"/>
        </w:rPr>
        <w:t>«</w:t>
      </w:r>
      <w:r w:rsidR="0053778E">
        <w:rPr>
          <w:sz w:val="28"/>
          <w:szCs w:val="28"/>
          <w:lang w:val="uk-UA"/>
        </w:rPr>
        <w:t>Зернятко</w:t>
      </w:r>
      <w:r w:rsidRPr="00341A2A">
        <w:rPr>
          <w:sz w:val="28"/>
          <w:szCs w:val="28"/>
          <w:lang w:val="uk-UA"/>
        </w:rPr>
        <w:t xml:space="preserve">» </w:t>
      </w:r>
      <w:r w:rsidRPr="00341A2A">
        <w:rPr>
          <w:sz w:val="28"/>
          <w:szCs w:val="28"/>
          <w:lang w:val="uk-UA" w:eastAsia="zh-CN"/>
        </w:rPr>
        <w:t xml:space="preserve">працюють відповідно до кон’юнктури ринку та </w:t>
      </w:r>
      <w:r w:rsidRPr="00341A2A">
        <w:rPr>
          <w:sz w:val="28"/>
          <w:szCs w:val="28"/>
          <w:shd w:val="clear" w:color="auto" w:fill="FFFFFF"/>
          <w:lang w:val="uk-UA"/>
        </w:rPr>
        <w:t xml:space="preserve">здійснюють заходи </w:t>
      </w:r>
      <w:r w:rsidRPr="00341A2A">
        <w:rPr>
          <w:sz w:val="28"/>
          <w:szCs w:val="28"/>
          <w:lang w:val="uk-UA" w:eastAsia="zh-CN"/>
        </w:rPr>
        <w:t xml:space="preserve">для забезпечення продуктивнішої роботи та збільшення обсягів виробництва </w:t>
      </w:r>
      <w:r w:rsidR="00F432E2">
        <w:rPr>
          <w:sz w:val="28"/>
          <w:szCs w:val="28"/>
          <w:lang w:val="uk-UA" w:eastAsia="zh-CN"/>
        </w:rPr>
        <w:t xml:space="preserve"> сільськогосподарської </w:t>
      </w:r>
      <w:r w:rsidR="0053778E">
        <w:rPr>
          <w:sz w:val="28"/>
          <w:szCs w:val="28"/>
          <w:lang w:val="uk-UA" w:eastAsia="zh-CN"/>
        </w:rPr>
        <w:t xml:space="preserve"> </w:t>
      </w:r>
      <w:r w:rsidRPr="00341A2A">
        <w:rPr>
          <w:sz w:val="28"/>
          <w:szCs w:val="28"/>
          <w:lang w:val="uk-UA" w:eastAsia="zh-CN"/>
        </w:rPr>
        <w:t xml:space="preserve">продукції. </w:t>
      </w:r>
    </w:p>
    <w:p w:rsidR="0053778E" w:rsidRPr="00341A2A" w:rsidRDefault="0055766C" w:rsidP="0053778E">
      <w:pPr>
        <w:ind w:firstLine="709"/>
        <w:jc w:val="both"/>
        <w:rPr>
          <w:sz w:val="28"/>
          <w:szCs w:val="28"/>
          <w:lang w:val="uk-UA"/>
        </w:rPr>
      </w:pPr>
      <w:r>
        <w:rPr>
          <w:sz w:val="28"/>
          <w:szCs w:val="28"/>
          <w:lang w:val="uk-UA"/>
        </w:rPr>
        <w:lastRenderedPageBreak/>
        <w:t>На початку 2024 року</w:t>
      </w:r>
      <w:r w:rsidR="0053778E" w:rsidRPr="00341A2A">
        <w:rPr>
          <w:sz w:val="28"/>
          <w:szCs w:val="28"/>
          <w:lang w:val="uk-UA"/>
        </w:rPr>
        <w:t xml:space="preserve"> кількість підприємців фізичних-осіб </w:t>
      </w:r>
      <w:r w:rsidR="001C29C4">
        <w:rPr>
          <w:sz w:val="28"/>
          <w:szCs w:val="28"/>
          <w:lang w:val="uk-UA"/>
        </w:rPr>
        <w:t>зареєстрованих на території громади</w:t>
      </w:r>
      <w:r w:rsidR="0053778E" w:rsidRPr="00341A2A">
        <w:rPr>
          <w:sz w:val="28"/>
          <w:szCs w:val="28"/>
          <w:lang w:val="uk-UA"/>
        </w:rPr>
        <w:t xml:space="preserve"> </w:t>
      </w:r>
      <w:r>
        <w:rPr>
          <w:sz w:val="28"/>
          <w:szCs w:val="28"/>
          <w:lang w:val="uk-UA"/>
        </w:rPr>
        <w:t>становила</w:t>
      </w:r>
      <w:r w:rsidR="001C29C4">
        <w:rPr>
          <w:sz w:val="28"/>
          <w:szCs w:val="28"/>
          <w:lang w:val="uk-UA"/>
        </w:rPr>
        <w:t xml:space="preserve"> 1</w:t>
      </w:r>
      <w:r>
        <w:rPr>
          <w:sz w:val="28"/>
          <w:szCs w:val="28"/>
          <w:lang w:val="uk-UA"/>
        </w:rPr>
        <w:t>27</w:t>
      </w:r>
      <w:r w:rsidR="001C29C4">
        <w:rPr>
          <w:sz w:val="28"/>
          <w:szCs w:val="28"/>
          <w:lang w:val="uk-UA"/>
        </w:rPr>
        <w:t xml:space="preserve"> осіб</w:t>
      </w:r>
      <w:r w:rsidR="006C4AB8">
        <w:rPr>
          <w:sz w:val="28"/>
          <w:szCs w:val="28"/>
          <w:lang w:val="uk-UA"/>
        </w:rPr>
        <w:t>. Станом на 01.11</w:t>
      </w:r>
      <w:r w:rsidR="0053778E">
        <w:rPr>
          <w:sz w:val="28"/>
          <w:szCs w:val="28"/>
          <w:lang w:val="uk-UA"/>
        </w:rPr>
        <w:t>.2024</w:t>
      </w:r>
      <w:r w:rsidR="0053778E" w:rsidRPr="00341A2A">
        <w:rPr>
          <w:sz w:val="28"/>
          <w:szCs w:val="28"/>
          <w:lang w:val="uk-UA"/>
        </w:rPr>
        <w:t xml:space="preserve"> року їх нараховується </w:t>
      </w:r>
      <w:r w:rsidR="006B0609">
        <w:rPr>
          <w:sz w:val="28"/>
          <w:szCs w:val="28"/>
          <w:lang w:val="uk-UA"/>
        </w:rPr>
        <w:t>139</w:t>
      </w:r>
      <w:r w:rsidR="001C29C4">
        <w:rPr>
          <w:sz w:val="28"/>
          <w:szCs w:val="28"/>
          <w:lang w:val="uk-UA"/>
        </w:rPr>
        <w:t xml:space="preserve"> </w:t>
      </w:r>
      <w:r w:rsidR="0053778E" w:rsidRPr="00341A2A">
        <w:rPr>
          <w:sz w:val="28"/>
          <w:szCs w:val="28"/>
          <w:lang w:val="uk-UA"/>
        </w:rPr>
        <w:t xml:space="preserve">осіб. Завдяки підприємництву в сільській місцевості громади населення одержує побутові (перукарські, ремонтні) та роздрібно-торговельні послуги. </w:t>
      </w:r>
    </w:p>
    <w:p w:rsidR="001C29C4" w:rsidRPr="004A7A0D" w:rsidRDefault="001C29C4" w:rsidP="001C29C4">
      <w:pPr>
        <w:ind w:firstLine="708"/>
        <w:jc w:val="both"/>
        <w:rPr>
          <w:sz w:val="28"/>
          <w:szCs w:val="28"/>
          <w:highlight w:val="yellow"/>
          <w:lang w:val="uk-UA"/>
        </w:rPr>
      </w:pPr>
      <w:r w:rsidRPr="004A7A0D">
        <w:rPr>
          <w:sz w:val="28"/>
          <w:szCs w:val="28"/>
          <w:lang w:val="uk-UA"/>
        </w:rPr>
        <w:t xml:space="preserve">Підприємництво на сьогодні відіграє </w:t>
      </w:r>
      <w:r w:rsidR="004A7A0D" w:rsidRPr="004A7A0D">
        <w:rPr>
          <w:sz w:val="28"/>
          <w:szCs w:val="28"/>
          <w:lang w:val="uk-UA"/>
        </w:rPr>
        <w:t>неостанню</w:t>
      </w:r>
      <w:r w:rsidRPr="004A7A0D">
        <w:rPr>
          <w:sz w:val="28"/>
          <w:szCs w:val="28"/>
          <w:lang w:val="uk-UA"/>
        </w:rPr>
        <w:t xml:space="preserve"> роль у наповненні бюджету Березнянської селищної </w:t>
      </w:r>
      <w:r w:rsidR="006B0609">
        <w:rPr>
          <w:sz w:val="28"/>
          <w:szCs w:val="28"/>
          <w:lang w:val="uk-UA"/>
        </w:rPr>
        <w:t>територіальної громади</w:t>
      </w:r>
      <w:r w:rsidRPr="004A7A0D">
        <w:rPr>
          <w:sz w:val="28"/>
          <w:szCs w:val="28"/>
          <w:lang w:val="uk-UA"/>
        </w:rPr>
        <w:t xml:space="preserve">. За </w:t>
      </w:r>
      <w:r w:rsidR="006B0609">
        <w:rPr>
          <w:sz w:val="28"/>
          <w:szCs w:val="28"/>
          <w:lang w:val="uk-UA"/>
        </w:rPr>
        <w:t>10 місяців 2024 року</w:t>
      </w:r>
      <w:r w:rsidRPr="004A7A0D">
        <w:rPr>
          <w:sz w:val="28"/>
          <w:szCs w:val="28"/>
          <w:lang w:val="uk-UA"/>
        </w:rPr>
        <w:t xml:space="preserve"> сума надходжень до </w:t>
      </w:r>
      <w:r w:rsidR="006B0609">
        <w:rPr>
          <w:sz w:val="28"/>
          <w:szCs w:val="28"/>
          <w:lang w:val="uk-UA"/>
        </w:rPr>
        <w:t>селищного</w:t>
      </w:r>
      <w:r w:rsidRPr="004A7A0D">
        <w:rPr>
          <w:sz w:val="28"/>
          <w:szCs w:val="28"/>
          <w:lang w:val="uk-UA"/>
        </w:rPr>
        <w:t xml:space="preserve"> бюд</w:t>
      </w:r>
      <w:r w:rsidR="006B0609">
        <w:rPr>
          <w:sz w:val="28"/>
          <w:szCs w:val="28"/>
          <w:lang w:val="uk-UA"/>
        </w:rPr>
        <w:t>жету склала близько 2 727,6</w:t>
      </w:r>
      <w:r w:rsidRPr="004A7A0D">
        <w:rPr>
          <w:sz w:val="28"/>
          <w:szCs w:val="28"/>
          <w:lang w:val="uk-UA"/>
        </w:rPr>
        <w:t xml:space="preserve"> тис. грн., це становить </w:t>
      </w:r>
      <w:r w:rsidR="00B04FC8">
        <w:rPr>
          <w:sz w:val="28"/>
          <w:szCs w:val="28"/>
          <w:lang w:val="uk-UA"/>
        </w:rPr>
        <w:t>8,9</w:t>
      </w:r>
      <w:r w:rsidRPr="004A7A0D">
        <w:rPr>
          <w:sz w:val="28"/>
          <w:szCs w:val="28"/>
          <w:lang w:val="uk-UA"/>
        </w:rPr>
        <w:t xml:space="preserve"> % від загальних надходжень.</w:t>
      </w:r>
    </w:p>
    <w:p w:rsidR="004A7A0D" w:rsidRPr="004A7A0D" w:rsidRDefault="00696DD3" w:rsidP="00696DD3">
      <w:pPr>
        <w:shd w:val="clear" w:color="auto" w:fill="FFFFFF" w:themeFill="background1"/>
        <w:ind w:firstLine="709"/>
        <w:jc w:val="both"/>
        <w:rPr>
          <w:sz w:val="28"/>
          <w:szCs w:val="28"/>
          <w:shd w:val="clear" w:color="auto" w:fill="FFFFFF"/>
          <w:lang w:val="uk-UA" w:eastAsia="uk-UA"/>
        </w:rPr>
      </w:pPr>
      <w:r w:rsidRPr="004A7A0D">
        <w:rPr>
          <w:sz w:val="28"/>
          <w:szCs w:val="28"/>
          <w:lang w:val="uk-UA"/>
        </w:rPr>
        <w:t xml:space="preserve">З початку створення </w:t>
      </w:r>
      <w:r w:rsidR="004A7A0D" w:rsidRPr="004A7A0D">
        <w:rPr>
          <w:sz w:val="28"/>
          <w:szCs w:val="28"/>
          <w:lang w:val="uk-UA"/>
        </w:rPr>
        <w:t>Березнянської</w:t>
      </w:r>
      <w:r w:rsidRPr="004A7A0D">
        <w:rPr>
          <w:sz w:val="28"/>
          <w:szCs w:val="28"/>
          <w:lang w:val="uk-UA"/>
        </w:rPr>
        <w:t xml:space="preserve"> </w:t>
      </w:r>
      <w:r w:rsidR="00B04FC8">
        <w:rPr>
          <w:sz w:val="28"/>
          <w:szCs w:val="28"/>
          <w:lang w:val="uk-UA"/>
        </w:rPr>
        <w:t xml:space="preserve">селищної </w:t>
      </w:r>
      <w:r w:rsidRPr="004A7A0D">
        <w:rPr>
          <w:sz w:val="28"/>
          <w:szCs w:val="28"/>
          <w:lang w:val="uk-UA"/>
        </w:rPr>
        <w:t xml:space="preserve">територіальної громади селищною радою взято курс на  формування  досконалої системи надання адміністративних послуг для мешканців населених пунктів громади, враховуючи максимальну можливість їх наближення та забезпечення якісного рівня обслуговування споживачів адмінпослуг. </w:t>
      </w:r>
      <w:r w:rsidRPr="004A7A0D">
        <w:rPr>
          <w:sz w:val="28"/>
          <w:szCs w:val="28"/>
          <w:shd w:val="clear" w:color="auto" w:fill="FFFFFF"/>
          <w:lang w:val="uk-UA" w:eastAsia="uk-UA"/>
        </w:rPr>
        <w:t xml:space="preserve">Відповідно до Закону України «Про адміністративні послуги», з метою спрощення процедур надання адміністративних послуг та підвищення їх якості, створення зручних умов для громадян та суб'єктів господарювання, в </w:t>
      </w:r>
      <w:r w:rsidR="004A7A0D">
        <w:rPr>
          <w:sz w:val="28"/>
          <w:szCs w:val="28"/>
          <w:shd w:val="clear" w:color="auto" w:fill="FFFFFF"/>
          <w:lang w:val="uk-UA" w:eastAsia="uk-UA"/>
        </w:rPr>
        <w:t>Березнянській</w:t>
      </w:r>
      <w:r w:rsidRPr="004A7A0D">
        <w:rPr>
          <w:sz w:val="28"/>
          <w:szCs w:val="28"/>
          <w:shd w:val="clear" w:color="auto" w:fill="FFFFFF"/>
          <w:lang w:val="uk-UA" w:eastAsia="uk-UA"/>
        </w:rPr>
        <w:t xml:space="preserve"> селищній раді створений ЦНАП</w:t>
      </w:r>
      <w:r w:rsidR="004A7A0D" w:rsidRPr="004A7A0D">
        <w:rPr>
          <w:sz w:val="28"/>
          <w:szCs w:val="28"/>
          <w:shd w:val="clear" w:color="auto" w:fill="FFFFFF"/>
          <w:lang w:val="uk-UA" w:eastAsia="uk-UA"/>
        </w:rPr>
        <w:t>.</w:t>
      </w:r>
    </w:p>
    <w:p w:rsidR="00696DD3" w:rsidRPr="001451B7" w:rsidRDefault="00696DD3" w:rsidP="00696DD3">
      <w:pPr>
        <w:shd w:val="clear" w:color="auto" w:fill="FFFFFF" w:themeFill="background1"/>
        <w:ind w:firstLine="709"/>
        <w:jc w:val="both"/>
        <w:rPr>
          <w:sz w:val="28"/>
          <w:szCs w:val="28"/>
          <w:lang w:val="uk-UA"/>
        </w:rPr>
      </w:pPr>
      <w:r w:rsidRPr="001451B7">
        <w:rPr>
          <w:sz w:val="28"/>
          <w:szCs w:val="28"/>
          <w:lang w:val="uk-UA"/>
        </w:rPr>
        <w:t xml:space="preserve">Через центр надання адміністративних послуг </w:t>
      </w:r>
      <w:r w:rsidR="00B04FC8" w:rsidRPr="001451B7">
        <w:rPr>
          <w:sz w:val="28"/>
          <w:szCs w:val="28"/>
          <w:lang w:val="uk-UA"/>
        </w:rPr>
        <w:t>Березнянської селищної ради</w:t>
      </w:r>
      <w:r w:rsidRPr="001451B7">
        <w:rPr>
          <w:sz w:val="28"/>
          <w:szCs w:val="28"/>
          <w:lang w:val="uk-UA"/>
        </w:rPr>
        <w:t xml:space="preserve"> надається </w:t>
      </w:r>
      <w:r w:rsidR="001451B7">
        <w:rPr>
          <w:sz w:val="28"/>
          <w:szCs w:val="28"/>
          <w:lang w:val="uk-UA"/>
        </w:rPr>
        <w:t>192 види</w:t>
      </w:r>
      <w:r w:rsidRPr="001451B7">
        <w:rPr>
          <w:sz w:val="28"/>
          <w:szCs w:val="28"/>
          <w:lang w:val="uk-UA"/>
        </w:rPr>
        <w:t xml:space="preserve"> адміністративних послуг. За</w:t>
      </w:r>
      <w:r w:rsidR="003F76F7">
        <w:rPr>
          <w:sz w:val="28"/>
          <w:szCs w:val="28"/>
          <w:lang w:val="uk-UA"/>
        </w:rPr>
        <w:t xml:space="preserve"> 10</w:t>
      </w:r>
      <w:r w:rsidR="00B04FC8" w:rsidRPr="001451B7">
        <w:rPr>
          <w:sz w:val="28"/>
          <w:szCs w:val="28"/>
          <w:lang w:val="uk-UA"/>
        </w:rPr>
        <w:t xml:space="preserve"> місяців</w:t>
      </w:r>
      <w:r w:rsidRPr="001451B7">
        <w:rPr>
          <w:sz w:val="28"/>
          <w:szCs w:val="28"/>
          <w:lang w:val="uk-UA"/>
        </w:rPr>
        <w:t xml:space="preserve"> </w:t>
      </w:r>
      <w:r w:rsidR="00B04FC8" w:rsidRPr="001451B7">
        <w:rPr>
          <w:sz w:val="28"/>
          <w:szCs w:val="28"/>
          <w:lang w:val="uk-UA"/>
        </w:rPr>
        <w:t>2024</w:t>
      </w:r>
      <w:r w:rsidR="004A7A0D" w:rsidRPr="001451B7">
        <w:rPr>
          <w:sz w:val="28"/>
          <w:szCs w:val="28"/>
          <w:lang w:val="uk-UA"/>
        </w:rPr>
        <w:t xml:space="preserve"> рок</w:t>
      </w:r>
      <w:r w:rsidR="00B04FC8" w:rsidRPr="001451B7">
        <w:rPr>
          <w:sz w:val="28"/>
          <w:szCs w:val="28"/>
          <w:lang w:val="uk-UA"/>
        </w:rPr>
        <w:t>у</w:t>
      </w:r>
      <w:r w:rsidRPr="001451B7">
        <w:rPr>
          <w:sz w:val="28"/>
          <w:szCs w:val="28"/>
          <w:lang w:val="uk-UA"/>
        </w:rPr>
        <w:t xml:space="preserve"> Центром надано </w:t>
      </w:r>
      <w:r w:rsidR="003F76F7">
        <w:rPr>
          <w:sz w:val="28"/>
          <w:szCs w:val="28"/>
          <w:lang w:val="uk-UA"/>
        </w:rPr>
        <w:t>7 184</w:t>
      </w:r>
      <w:r w:rsidRPr="001451B7">
        <w:rPr>
          <w:sz w:val="28"/>
          <w:szCs w:val="28"/>
          <w:lang w:val="uk-UA"/>
        </w:rPr>
        <w:t xml:space="preserve"> адміністративних послуг, з них:</w:t>
      </w:r>
    </w:p>
    <w:p w:rsidR="00696DD3" w:rsidRPr="001451B7" w:rsidRDefault="00696DD3" w:rsidP="00696DD3">
      <w:pPr>
        <w:shd w:val="clear" w:color="auto" w:fill="FFFFFF"/>
        <w:ind w:firstLine="709"/>
        <w:jc w:val="both"/>
        <w:rPr>
          <w:sz w:val="28"/>
          <w:szCs w:val="28"/>
          <w:lang w:val="uk-UA"/>
        </w:rPr>
      </w:pPr>
      <w:r w:rsidRPr="001451B7">
        <w:rPr>
          <w:sz w:val="28"/>
          <w:szCs w:val="28"/>
          <w:lang w:val="uk-UA"/>
        </w:rPr>
        <w:t>-</w:t>
      </w:r>
      <w:r w:rsidR="00B04FC8" w:rsidRPr="001451B7">
        <w:rPr>
          <w:sz w:val="28"/>
          <w:szCs w:val="28"/>
          <w:lang w:val="uk-UA"/>
        </w:rPr>
        <w:t xml:space="preserve"> </w:t>
      </w:r>
      <w:r w:rsidRPr="001451B7">
        <w:rPr>
          <w:sz w:val="28"/>
          <w:szCs w:val="28"/>
          <w:lang w:val="uk-UA"/>
        </w:rPr>
        <w:t>реєстрація речових прав на нерухоме майно</w:t>
      </w:r>
      <w:r w:rsidR="00B04FC8" w:rsidRPr="001451B7">
        <w:rPr>
          <w:sz w:val="28"/>
          <w:szCs w:val="28"/>
          <w:lang w:val="uk-UA"/>
        </w:rPr>
        <w:t xml:space="preserve"> </w:t>
      </w:r>
      <w:r w:rsidR="001451B7">
        <w:rPr>
          <w:sz w:val="28"/>
          <w:szCs w:val="28"/>
          <w:lang w:val="uk-UA"/>
        </w:rPr>
        <w:t>–</w:t>
      </w:r>
      <w:r w:rsidRPr="001451B7">
        <w:rPr>
          <w:sz w:val="28"/>
          <w:szCs w:val="28"/>
          <w:lang w:val="uk-UA"/>
        </w:rPr>
        <w:t xml:space="preserve"> </w:t>
      </w:r>
      <w:r w:rsidR="003F76F7">
        <w:rPr>
          <w:sz w:val="28"/>
          <w:szCs w:val="28"/>
          <w:lang w:val="uk-UA"/>
        </w:rPr>
        <w:t>5 047</w:t>
      </w:r>
      <w:r w:rsidRPr="001451B7">
        <w:rPr>
          <w:sz w:val="28"/>
          <w:szCs w:val="28"/>
          <w:lang w:val="uk-UA"/>
        </w:rPr>
        <w:t xml:space="preserve"> послуг;</w:t>
      </w:r>
    </w:p>
    <w:p w:rsidR="00696DD3" w:rsidRPr="001451B7" w:rsidRDefault="00696DD3" w:rsidP="00696DD3">
      <w:pPr>
        <w:shd w:val="clear" w:color="auto" w:fill="FFFFFF"/>
        <w:tabs>
          <w:tab w:val="left" w:pos="8338"/>
        </w:tabs>
        <w:ind w:firstLine="709"/>
        <w:jc w:val="both"/>
        <w:rPr>
          <w:sz w:val="28"/>
          <w:szCs w:val="28"/>
          <w:lang w:val="uk-UA"/>
        </w:rPr>
      </w:pPr>
      <w:r w:rsidRPr="001451B7">
        <w:rPr>
          <w:sz w:val="28"/>
          <w:szCs w:val="28"/>
          <w:lang w:val="uk-UA"/>
        </w:rPr>
        <w:t>-</w:t>
      </w:r>
      <w:r w:rsidR="00B04FC8" w:rsidRPr="001451B7">
        <w:rPr>
          <w:sz w:val="28"/>
          <w:szCs w:val="28"/>
          <w:lang w:val="uk-UA"/>
        </w:rPr>
        <w:t xml:space="preserve"> </w:t>
      </w:r>
      <w:r w:rsidRPr="001451B7">
        <w:rPr>
          <w:sz w:val="28"/>
          <w:szCs w:val="28"/>
          <w:lang w:val="uk-UA"/>
        </w:rPr>
        <w:t>реєстрація місця проживання</w:t>
      </w:r>
      <w:r w:rsidR="00B04FC8" w:rsidRPr="001451B7">
        <w:rPr>
          <w:sz w:val="28"/>
          <w:szCs w:val="28"/>
          <w:lang w:val="uk-UA"/>
        </w:rPr>
        <w:t xml:space="preserve"> </w:t>
      </w:r>
      <w:r w:rsidR="001451B7">
        <w:rPr>
          <w:sz w:val="28"/>
          <w:szCs w:val="28"/>
          <w:lang w:val="uk-UA"/>
        </w:rPr>
        <w:t>–</w:t>
      </w:r>
      <w:r w:rsidRPr="001451B7">
        <w:rPr>
          <w:sz w:val="28"/>
          <w:szCs w:val="28"/>
          <w:lang w:val="uk-UA"/>
        </w:rPr>
        <w:t xml:space="preserve"> </w:t>
      </w:r>
      <w:r w:rsidR="001451B7">
        <w:rPr>
          <w:sz w:val="28"/>
          <w:szCs w:val="28"/>
          <w:lang w:val="uk-UA"/>
        </w:rPr>
        <w:t xml:space="preserve">1 </w:t>
      </w:r>
      <w:r w:rsidR="003F76F7">
        <w:rPr>
          <w:sz w:val="28"/>
          <w:szCs w:val="28"/>
          <w:lang w:val="uk-UA"/>
        </w:rPr>
        <w:t>213</w:t>
      </w:r>
      <w:r w:rsidRPr="001451B7">
        <w:rPr>
          <w:sz w:val="28"/>
          <w:szCs w:val="28"/>
          <w:lang w:val="uk-UA"/>
        </w:rPr>
        <w:t xml:space="preserve"> послуг;</w:t>
      </w:r>
      <w:r w:rsidRPr="001451B7">
        <w:rPr>
          <w:sz w:val="28"/>
          <w:szCs w:val="28"/>
          <w:lang w:val="uk-UA"/>
        </w:rPr>
        <w:tab/>
      </w:r>
    </w:p>
    <w:p w:rsidR="00696DD3" w:rsidRPr="001451B7" w:rsidRDefault="00696DD3" w:rsidP="00696DD3">
      <w:pPr>
        <w:shd w:val="clear" w:color="auto" w:fill="FFFFFF"/>
        <w:ind w:firstLine="709"/>
        <w:jc w:val="both"/>
        <w:rPr>
          <w:sz w:val="28"/>
          <w:szCs w:val="28"/>
          <w:lang w:val="uk-UA"/>
        </w:rPr>
      </w:pPr>
      <w:r w:rsidRPr="001451B7">
        <w:rPr>
          <w:sz w:val="28"/>
          <w:szCs w:val="28"/>
          <w:lang w:val="uk-UA"/>
        </w:rPr>
        <w:t>-</w:t>
      </w:r>
      <w:r w:rsidR="00B04FC8" w:rsidRPr="001451B7">
        <w:rPr>
          <w:sz w:val="28"/>
          <w:szCs w:val="28"/>
          <w:lang w:val="uk-UA"/>
        </w:rPr>
        <w:t xml:space="preserve"> </w:t>
      </w:r>
      <w:r w:rsidRPr="001451B7">
        <w:rPr>
          <w:sz w:val="28"/>
          <w:szCs w:val="28"/>
          <w:lang w:val="uk-UA"/>
        </w:rPr>
        <w:t xml:space="preserve">соціальні послуги </w:t>
      </w:r>
      <w:r w:rsidR="003F76F7">
        <w:rPr>
          <w:sz w:val="28"/>
          <w:szCs w:val="28"/>
          <w:lang w:val="uk-UA"/>
        </w:rPr>
        <w:t>- 924 послуг.</w:t>
      </w:r>
    </w:p>
    <w:p w:rsidR="00696DD3" w:rsidRPr="008B1305" w:rsidRDefault="00696DD3" w:rsidP="00696DD3">
      <w:pPr>
        <w:widowControl/>
        <w:autoSpaceDE/>
        <w:autoSpaceDN/>
        <w:adjustRightInd/>
        <w:ind w:firstLine="709"/>
        <w:contextualSpacing/>
        <w:jc w:val="both"/>
        <w:rPr>
          <w:sz w:val="28"/>
          <w:szCs w:val="28"/>
          <w:shd w:val="clear" w:color="auto" w:fill="FFFFFF"/>
          <w:lang w:val="uk-UA" w:eastAsia="uk-UA"/>
        </w:rPr>
      </w:pPr>
      <w:r w:rsidRPr="008B1305">
        <w:rPr>
          <w:sz w:val="28"/>
          <w:szCs w:val="28"/>
          <w:shd w:val="clear" w:color="auto" w:fill="FFFFFF"/>
          <w:lang w:val="uk-UA" w:eastAsia="uk-UA"/>
        </w:rPr>
        <w:t xml:space="preserve">Центр надання адміністративних послуг </w:t>
      </w:r>
      <w:r w:rsidR="004A7A0D" w:rsidRPr="008B1305">
        <w:rPr>
          <w:sz w:val="28"/>
          <w:szCs w:val="28"/>
          <w:shd w:val="clear" w:color="auto" w:fill="FFFFFF"/>
          <w:lang w:val="uk-UA" w:eastAsia="uk-UA"/>
        </w:rPr>
        <w:t>Березнянської</w:t>
      </w:r>
      <w:r w:rsidRPr="008B1305">
        <w:rPr>
          <w:sz w:val="28"/>
          <w:szCs w:val="28"/>
          <w:shd w:val="clear" w:color="auto" w:fill="FFFFFF"/>
          <w:lang w:val="uk-UA" w:eastAsia="uk-UA"/>
        </w:rPr>
        <w:t xml:space="preserve"> селищної ради кожного дня працює над впровадженням інноваційних сервісів задля забезпечення комфорту людей під час отримання адміністративних послуг. Спільно з Міністерством цифрової трансформації України у січні 2023 року  запроваджено сервіс ідентифікації клієнтів ЦНАП та шерингу документів. Це сервіс, що дозволяє отримати копії цифрових документів користувача застосунку Дія (фізичної особи), за його згоди, одразу в систему організації (налаштовується шляхом інтеграції по АРІ). У процесі шерингу отримувачу даних надається цифрова копія е-та у форматі pdf (підписана КЕПом Дії та з накладенням позначки дати, часу та назви отримувача даних).</w:t>
      </w:r>
    </w:p>
    <w:p w:rsidR="00696DD3" w:rsidRPr="008B1305" w:rsidRDefault="00696DD3" w:rsidP="00696DD3">
      <w:pPr>
        <w:ind w:firstLine="709"/>
        <w:jc w:val="both"/>
        <w:rPr>
          <w:sz w:val="28"/>
          <w:szCs w:val="28"/>
          <w:shd w:val="clear" w:color="auto" w:fill="FFFFFF"/>
          <w:lang w:val="uk-UA" w:eastAsia="uk-UA"/>
        </w:rPr>
      </w:pPr>
      <w:r w:rsidRPr="008B1305">
        <w:rPr>
          <w:sz w:val="28"/>
          <w:szCs w:val="28"/>
          <w:shd w:val="clear" w:color="auto" w:fill="FFFFFF"/>
          <w:lang w:val="uk-UA" w:eastAsia="uk-UA"/>
        </w:rPr>
        <w:t>Процес розширення кількості та покращення якості надання послуг населенню не припиняється. З метою наближення адміністративних послуг соціального х</w:t>
      </w:r>
      <w:r w:rsidR="00DE4138">
        <w:rPr>
          <w:sz w:val="28"/>
          <w:szCs w:val="28"/>
          <w:shd w:val="clear" w:color="auto" w:fill="FFFFFF"/>
          <w:lang w:val="uk-UA" w:eastAsia="uk-UA"/>
        </w:rPr>
        <w:t>арактеру до мешканців</w:t>
      </w:r>
      <w:r w:rsidRPr="008B1305">
        <w:rPr>
          <w:sz w:val="28"/>
          <w:szCs w:val="28"/>
          <w:shd w:val="clear" w:color="auto" w:fill="FFFFFF"/>
          <w:lang w:val="uk-UA" w:eastAsia="uk-UA"/>
        </w:rPr>
        <w:t xml:space="preserve"> територіальної громади працює інтегрована інформаційна система «Соціальна громада</w:t>
      </w:r>
      <w:r w:rsidR="004A7A0D" w:rsidRPr="008B1305">
        <w:rPr>
          <w:sz w:val="28"/>
          <w:szCs w:val="28"/>
          <w:shd w:val="clear" w:color="auto" w:fill="FFFFFF"/>
          <w:lang w:val="uk-UA" w:eastAsia="uk-UA"/>
        </w:rPr>
        <w:t>»</w:t>
      </w:r>
      <w:r w:rsidR="008B1305" w:rsidRPr="008B1305">
        <w:rPr>
          <w:sz w:val="28"/>
          <w:szCs w:val="28"/>
          <w:shd w:val="clear" w:color="auto" w:fill="FFFFFF"/>
          <w:lang w:val="uk-UA" w:eastAsia="uk-UA"/>
        </w:rPr>
        <w:t>, Єдина інформаційна система соціальної сфери, реєстр територіальної громади та інші реєстри, інформаційні системи</w:t>
      </w:r>
      <w:r w:rsidR="004A7A0D" w:rsidRPr="008B1305">
        <w:rPr>
          <w:sz w:val="28"/>
          <w:szCs w:val="28"/>
          <w:shd w:val="clear" w:color="auto" w:fill="FFFFFF"/>
          <w:lang w:val="uk-UA" w:eastAsia="uk-UA"/>
        </w:rPr>
        <w:t>.</w:t>
      </w:r>
    </w:p>
    <w:p w:rsidR="00696DD3" w:rsidRDefault="00696DD3" w:rsidP="00696DD3">
      <w:pPr>
        <w:shd w:val="clear" w:color="auto" w:fill="FFFFFF"/>
        <w:ind w:firstLine="709"/>
        <w:jc w:val="both"/>
        <w:rPr>
          <w:b/>
          <w:bCs/>
          <w:sz w:val="28"/>
          <w:szCs w:val="28"/>
          <w:lang w:val="uk-UA"/>
        </w:rPr>
      </w:pPr>
      <w:r w:rsidRPr="004A7A0D">
        <w:rPr>
          <w:sz w:val="28"/>
          <w:szCs w:val="28"/>
          <w:lang w:val="uk-UA"/>
        </w:rPr>
        <w:t>Надано дозволи  на виготовлення технічної документації з нормати</w:t>
      </w:r>
      <w:r w:rsidR="00DE4138">
        <w:rPr>
          <w:sz w:val="28"/>
          <w:szCs w:val="28"/>
          <w:lang w:val="uk-UA"/>
        </w:rPr>
        <w:t>вно-грошової оцінки землі сел</w:t>
      </w:r>
      <w:r w:rsidR="004A7A0D" w:rsidRPr="004A7A0D">
        <w:rPr>
          <w:sz w:val="28"/>
          <w:szCs w:val="28"/>
          <w:lang w:val="uk-UA"/>
        </w:rPr>
        <w:t>.</w:t>
      </w:r>
      <w:r w:rsidRPr="004A7A0D">
        <w:rPr>
          <w:sz w:val="28"/>
          <w:szCs w:val="28"/>
          <w:lang w:val="uk-UA"/>
        </w:rPr>
        <w:t xml:space="preserve"> </w:t>
      </w:r>
      <w:r w:rsidR="004A7A0D" w:rsidRPr="004A7A0D">
        <w:rPr>
          <w:sz w:val="28"/>
          <w:szCs w:val="28"/>
          <w:lang w:val="uk-UA"/>
        </w:rPr>
        <w:t xml:space="preserve">Березна, </w:t>
      </w:r>
      <w:r w:rsidR="004A7A0D">
        <w:rPr>
          <w:sz w:val="28"/>
          <w:szCs w:val="28"/>
          <w:lang w:val="uk-UA"/>
        </w:rPr>
        <w:t xml:space="preserve"> с.</w:t>
      </w:r>
      <w:r w:rsidR="004A7A0D" w:rsidRPr="004A7A0D">
        <w:rPr>
          <w:sz w:val="28"/>
          <w:szCs w:val="28"/>
          <w:lang w:val="uk-UA"/>
        </w:rPr>
        <w:t xml:space="preserve">Гориця, </w:t>
      </w:r>
      <w:r w:rsidR="004A7A0D">
        <w:rPr>
          <w:sz w:val="28"/>
          <w:szCs w:val="28"/>
          <w:lang w:val="uk-UA"/>
        </w:rPr>
        <w:t>с.</w:t>
      </w:r>
      <w:r w:rsidR="004A7A0D" w:rsidRPr="004A7A0D">
        <w:rPr>
          <w:sz w:val="28"/>
          <w:szCs w:val="28"/>
          <w:lang w:val="uk-UA"/>
        </w:rPr>
        <w:t xml:space="preserve">Локнисте, </w:t>
      </w:r>
      <w:r w:rsidR="004A7A0D">
        <w:rPr>
          <w:sz w:val="28"/>
          <w:szCs w:val="28"/>
          <w:lang w:val="uk-UA"/>
        </w:rPr>
        <w:t>с.</w:t>
      </w:r>
      <w:r w:rsidR="004A7A0D" w:rsidRPr="004A7A0D">
        <w:rPr>
          <w:sz w:val="28"/>
          <w:szCs w:val="28"/>
          <w:lang w:val="uk-UA"/>
        </w:rPr>
        <w:t>Гусавка</w:t>
      </w:r>
      <w:r w:rsidR="004A7A0D">
        <w:rPr>
          <w:b/>
          <w:bCs/>
          <w:sz w:val="28"/>
          <w:szCs w:val="28"/>
          <w:lang w:val="uk-UA"/>
        </w:rPr>
        <w:t>.</w:t>
      </w:r>
      <w:r w:rsidRPr="004A7A0D">
        <w:rPr>
          <w:b/>
          <w:bCs/>
          <w:sz w:val="28"/>
          <w:szCs w:val="28"/>
          <w:lang w:val="uk-UA"/>
        </w:rPr>
        <w:t xml:space="preserve"> </w:t>
      </w:r>
    </w:p>
    <w:p w:rsidR="00DE4138" w:rsidRPr="004A7A0D" w:rsidRDefault="00DE4138" w:rsidP="00696DD3">
      <w:pPr>
        <w:shd w:val="clear" w:color="auto" w:fill="FFFFFF"/>
        <w:ind w:firstLine="709"/>
        <w:jc w:val="both"/>
        <w:rPr>
          <w:b/>
          <w:bCs/>
          <w:sz w:val="28"/>
          <w:szCs w:val="28"/>
          <w:lang w:val="uk-UA"/>
        </w:rPr>
      </w:pPr>
    </w:p>
    <w:p w:rsidR="00696DD3" w:rsidRPr="00341A2A" w:rsidRDefault="00696DD3" w:rsidP="00DE4138">
      <w:pPr>
        <w:widowControl/>
        <w:shd w:val="clear" w:color="auto" w:fill="FFFFFF"/>
        <w:autoSpaceDE/>
        <w:autoSpaceDN/>
        <w:adjustRightInd/>
        <w:spacing w:after="200"/>
        <w:ind w:firstLine="709"/>
        <w:contextualSpacing/>
        <w:jc w:val="center"/>
        <w:rPr>
          <w:b/>
          <w:bCs/>
          <w:sz w:val="28"/>
          <w:szCs w:val="28"/>
          <w:lang w:val="uk-UA"/>
        </w:rPr>
      </w:pPr>
      <w:r w:rsidRPr="00341A2A">
        <w:rPr>
          <w:b/>
          <w:bCs/>
          <w:sz w:val="28"/>
          <w:szCs w:val="28"/>
          <w:lang w:val="uk-UA"/>
        </w:rPr>
        <w:t xml:space="preserve">Залучення інвестицій для розвитку </w:t>
      </w:r>
      <w:r w:rsidR="0082280F">
        <w:rPr>
          <w:b/>
          <w:bCs/>
          <w:sz w:val="28"/>
          <w:szCs w:val="28"/>
          <w:lang w:val="uk-UA"/>
        </w:rPr>
        <w:t>Березнянської</w:t>
      </w:r>
      <w:r w:rsidRPr="00341A2A">
        <w:rPr>
          <w:b/>
          <w:bCs/>
          <w:sz w:val="28"/>
          <w:szCs w:val="28"/>
          <w:lang w:val="uk-UA"/>
        </w:rPr>
        <w:t xml:space="preserve"> селищної </w:t>
      </w:r>
      <w:r w:rsidR="00DE4138" w:rsidRPr="00DE4138">
        <w:rPr>
          <w:b/>
          <w:sz w:val="28"/>
          <w:szCs w:val="28"/>
          <w:lang w:val="uk-UA"/>
        </w:rPr>
        <w:t>територіальної громади</w:t>
      </w:r>
    </w:p>
    <w:p w:rsidR="00696DD3" w:rsidRDefault="00696DD3" w:rsidP="0082280F">
      <w:pPr>
        <w:widowControl/>
        <w:shd w:val="clear" w:color="auto" w:fill="FFFFFF"/>
        <w:autoSpaceDE/>
        <w:autoSpaceDN/>
        <w:adjustRightInd/>
        <w:spacing w:after="200"/>
        <w:ind w:firstLine="709"/>
        <w:contextualSpacing/>
        <w:jc w:val="both"/>
        <w:rPr>
          <w:sz w:val="28"/>
          <w:szCs w:val="28"/>
          <w:lang w:val="uk-UA"/>
        </w:rPr>
      </w:pPr>
      <w:r w:rsidRPr="00341A2A">
        <w:rPr>
          <w:sz w:val="28"/>
          <w:szCs w:val="28"/>
          <w:lang w:val="uk-UA"/>
        </w:rPr>
        <w:t xml:space="preserve">Виконання інвестиційних проєктів для залучення коштів на розвиток інфраструктури </w:t>
      </w:r>
      <w:r w:rsidR="0082280F">
        <w:rPr>
          <w:sz w:val="28"/>
          <w:szCs w:val="28"/>
          <w:lang w:val="uk-UA"/>
        </w:rPr>
        <w:t>Березнгянської</w:t>
      </w:r>
      <w:r w:rsidRPr="00341A2A">
        <w:rPr>
          <w:sz w:val="28"/>
          <w:szCs w:val="28"/>
          <w:lang w:val="uk-UA"/>
        </w:rPr>
        <w:t xml:space="preserve">  територіальної громади за рахунок Державного </w:t>
      </w:r>
      <w:r w:rsidRPr="00341A2A">
        <w:rPr>
          <w:sz w:val="28"/>
          <w:szCs w:val="28"/>
          <w:lang w:val="uk-UA"/>
        </w:rPr>
        <w:lastRenderedPageBreak/>
        <w:t>фонду регіонального розвитку, субвенції соціально- економічного розвитку окремих територій тимчасово призупинено у зв’язку із військовим станом.</w:t>
      </w:r>
    </w:p>
    <w:p w:rsidR="00B2438B" w:rsidRPr="00341A2A" w:rsidRDefault="00B2438B" w:rsidP="0082280F">
      <w:pPr>
        <w:widowControl/>
        <w:shd w:val="clear" w:color="auto" w:fill="FFFFFF"/>
        <w:autoSpaceDE/>
        <w:autoSpaceDN/>
        <w:adjustRightInd/>
        <w:spacing w:after="200"/>
        <w:ind w:firstLine="709"/>
        <w:contextualSpacing/>
        <w:jc w:val="both"/>
        <w:rPr>
          <w:sz w:val="28"/>
          <w:szCs w:val="28"/>
          <w:lang w:val="uk-UA"/>
        </w:rPr>
      </w:pPr>
    </w:p>
    <w:p w:rsidR="00696DD3" w:rsidRPr="00341A2A" w:rsidRDefault="00696DD3" w:rsidP="00DE4138">
      <w:pPr>
        <w:ind w:firstLine="709"/>
        <w:jc w:val="center"/>
        <w:rPr>
          <w:b/>
          <w:bCs/>
          <w:spacing w:val="-2"/>
          <w:sz w:val="28"/>
          <w:szCs w:val="28"/>
          <w:lang w:val="uk-UA"/>
        </w:rPr>
      </w:pPr>
      <w:r w:rsidRPr="00341A2A">
        <w:rPr>
          <w:b/>
          <w:bCs/>
          <w:spacing w:val="-1"/>
          <w:sz w:val="28"/>
          <w:szCs w:val="28"/>
          <w:lang w:val="uk-UA"/>
        </w:rPr>
        <w:t>Підвищенн</w:t>
      </w:r>
      <w:r w:rsidR="00D84224">
        <w:rPr>
          <w:b/>
          <w:bCs/>
          <w:spacing w:val="-1"/>
          <w:sz w:val="28"/>
          <w:szCs w:val="28"/>
          <w:lang w:val="uk-UA"/>
        </w:rPr>
        <w:t>я фінансової незалежності селищн</w:t>
      </w:r>
      <w:r w:rsidRPr="00341A2A">
        <w:rPr>
          <w:b/>
          <w:bCs/>
          <w:spacing w:val="-1"/>
          <w:sz w:val="28"/>
          <w:szCs w:val="28"/>
          <w:lang w:val="uk-UA"/>
        </w:rPr>
        <w:t xml:space="preserve">ого бюджету </w:t>
      </w:r>
      <w:r w:rsidRPr="00341A2A">
        <w:rPr>
          <w:b/>
          <w:bCs/>
          <w:spacing w:val="-2"/>
          <w:sz w:val="28"/>
          <w:szCs w:val="28"/>
          <w:lang w:val="uk-UA"/>
        </w:rPr>
        <w:t>та ефективності використання бюджетних коштів</w:t>
      </w:r>
    </w:p>
    <w:p w:rsidR="00696DD3" w:rsidRPr="00341A2A" w:rsidRDefault="00696DD3" w:rsidP="00696DD3">
      <w:pPr>
        <w:shd w:val="clear" w:color="auto" w:fill="FFFFFF"/>
        <w:ind w:firstLine="709"/>
        <w:jc w:val="both"/>
        <w:rPr>
          <w:sz w:val="28"/>
          <w:szCs w:val="28"/>
          <w:lang w:val="uk-UA"/>
        </w:rPr>
      </w:pPr>
      <w:r w:rsidRPr="00341A2A">
        <w:rPr>
          <w:sz w:val="28"/>
          <w:szCs w:val="28"/>
          <w:shd w:val="clear" w:color="auto" w:fill="FFFFFF"/>
          <w:lang w:val="uk-UA"/>
        </w:rPr>
        <w:t xml:space="preserve">Враховуючи умови воєнного стану, складні умови для роботи бізнесу, несвоєчасну сплату податків або сплату податків до бюджету </w:t>
      </w:r>
      <w:r w:rsidR="0082280F">
        <w:rPr>
          <w:sz w:val="28"/>
          <w:szCs w:val="28"/>
          <w:shd w:val="clear" w:color="auto" w:fill="FFFFFF"/>
          <w:lang w:val="uk-UA"/>
        </w:rPr>
        <w:t xml:space="preserve">Березнянської </w:t>
      </w:r>
      <w:r w:rsidRPr="00341A2A">
        <w:rPr>
          <w:sz w:val="28"/>
          <w:szCs w:val="28"/>
          <w:shd w:val="clear" w:color="auto" w:fill="FFFFFF"/>
          <w:lang w:val="uk-UA"/>
        </w:rPr>
        <w:t xml:space="preserve">територіальної громади не в повному обсязі, </w:t>
      </w:r>
      <w:r w:rsidR="0082280F">
        <w:rPr>
          <w:sz w:val="28"/>
          <w:szCs w:val="28"/>
          <w:shd w:val="clear" w:color="auto" w:fill="FFFFFF"/>
          <w:lang w:val="uk-UA"/>
        </w:rPr>
        <w:t>Березнянськ</w:t>
      </w:r>
      <w:r w:rsidRPr="00341A2A">
        <w:rPr>
          <w:sz w:val="28"/>
          <w:szCs w:val="28"/>
          <w:shd w:val="clear" w:color="auto" w:fill="FFFFFF"/>
          <w:lang w:val="uk-UA"/>
        </w:rPr>
        <w:t>а селищна рада та її виконавчий комітет ретельно відслідковують виконання бюджету, своєчасно проводять аналіз показників та з’ясовують причини виконання та недовиконання бюджету в розрізі бюджетоутворюючих податків.</w:t>
      </w:r>
      <w:r w:rsidRPr="00341A2A">
        <w:rPr>
          <w:sz w:val="28"/>
          <w:szCs w:val="28"/>
          <w:lang w:val="uk-UA"/>
        </w:rPr>
        <w:t xml:space="preserve"> </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Доходи  загального та  спеціального  фондів селищного бюджету за </w:t>
      </w:r>
      <w:r w:rsidR="00D84224">
        <w:rPr>
          <w:sz w:val="28"/>
          <w:szCs w:val="28"/>
          <w:lang w:val="uk-UA"/>
        </w:rPr>
        <w:t>10 місяців 2024</w:t>
      </w:r>
      <w:r w:rsidR="00075F0A">
        <w:rPr>
          <w:sz w:val="28"/>
          <w:szCs w:val="28"/>
          <w:lang w:val="uk-UA"/>
        </w:rPr>
        <w:t xml:space="preserve"> року</w:t>
      </w:r>
      <w:r w:rsidRPr="00341A2A">
        <w:rPr>
          <w:sz w:val="28"/>
          <w:szCs w:val="28"/>
          <w:lang w:val="uk-UA"/>
        </w:rPr>
        <w:t xml:space="preserve">  склали </w:t>
      </w:r>
      <w:r w:rsidR="00075F0A">
        <w:rPr>
          <w:sz w:val="28"/>
          <w:szCs w:val="28"/>
          <w:lang w:val="uk-UA"/>
        </w:rPr>
        <w:t>67 114</w:t>
      </w:r>
      <w:r w:rsidR="0082280F">
        <w:rPr>
          <w:sz w:val="28"/>
          <w:szCs w:val="28"/>
          <w:lang w:val="uk-UA"/>
        </w:rPr>
        <w:t>,4</w:t>
      </w:r>
      <w:r w:rsidR="00075F0A">
        <w:rPr>
          <w:sz w:val="28"/>
          <w:szCs w:val="28"/>
          <w:lang w:val="uk-UA"/>
        </w:rPr>
        <w:t xml:space="preserve"> тис. грн., або 103,6 % плану на відповідний період,</w:t>
      </w:r>
      <w:r w:rsidRPr="00341A2A">
        <w:rPr>
          <w:sz w:val="28"/>
          <w:szCs w:val="28"/>
          <w:lang w:val="uk-UA"/>
        </w:rPr>
        <w:t xml:space="preserve"> в  тому  числі:</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 доходи загального фонду </w:t>
      </w:r>
      <w:r w:rsidR="00075F0A">
        <w:rPr>
          <w:sz w:val="28"/>
          <w:szCs w:val="28"/>
          <w:lang w:val="uk-UA"/>
        </w:rPr>
        <w:t>60 749,5</w:t>
      </w:r>
      <w:r w:rsidRPr="00341A2A">
        <w:rPr>
          <w:sz w:val="28"/>
          <w:szCs w:val="28"/>
          <w:lang w:val="uk-UA"/>
        </w:rPr>
        <w:t xml:space="preserve"> тис. грн.;</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 доходи  спеціального  фонду –  </w:t>
      </w:r>
      <w:r w:rsidR="00075F0A">
        <w:rPr>
          <w:sz w:val="28"/>
          <w:szCs w:val="28"/>
          <w:lang w:val="uk-UA"/>
        </w:rPr>
        <w:t>6 364,9</w:t>
      </w:r>
      <w:r w:rsidRPr="00341A2A">
        <w:rPr>
          <w:sz w:val="28"/>
          <w:szCs w:val="28"/>
          <w:lang w:val="uk-UA"/>
        </w:rPr>
        <w:t xml:space="preserve"> тис. грн.</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Видатки  загального і  спеціального  фондів селищного бюджету     за  </w:t>
      </w:r>
      <w:r w:rsidR="00093C0A">
        <w:rPr>
          <w:sz w:val="28"/>
          <w:szCs w:val="28"/>
          <w:lang w:val="uk-UA"/>
        </w:rPr>
        <w:t>10 місяців 2024</w:t>
      </w:r>
      <w:r w:rsidR="00075F0A">
        <w:rPr>
          <w:sz w:val="28"/>
          <w:szCs w:val="28"/>
          <w:lang w:val="uk-UA"/>
        </w:rPr>
        <w:t xml:space="preserve"> року</w:t>
      </w:r>
      <w:r w:rsidRPr="00341A2A">
        <w:rPr>
          <w:sz w:val="28"/>
          <w:szCs w:val="28"/>
          <w:lang w:val="uk-UA"/>
        </w:rPr>
        <w:t xml:space="preserve">  склали </w:t>
      </w:r>
      <w:r w:rsidR="00093C0A">
        <w:rPr>
          <w:sz w:val="28"/>
          <w:szCs w:val="28"/>
          <w:lang w:val="uk-UA"/>
        </w:rPr>
        <w:t>61 964,6 тис. грн., або 73,7</w:t>
      </w:r>
      <w:r w:rsidRPr="00341A2A">
        <w:rPr>
          <w:sz w:val="28"/>
          <w:szCs w:val="28"/>
          <w:lang w:val="uk-UA"/>
        </w:rPr>
        <w:t>%</w:t>
      </w:r>
      <w:r w:rsidR="00075F0A">
        <w:rPr>
          <w:sz w:val="28"/>
          <w:szCs w:val="28"/>
          <w:lang w:val="uk-UA"/>
        </w:rPr>
        <w:t xml:space="preserve"> плану на відповідний період</w:t>
      </w:r>
      <w:r w:rsidRPr="00341A2A">
        <w:rPr>
          <w:sz w:val="28"/>
          <w:szCs w:val="28"/>
          <w:lang w:val="uk-UA"/>
        </w:rPr>
        <w:t>, в  тому  числі:</w:t>
      </w:r>
    </w:p>
    <w:p w:rsidR="00696DD3" w:rsidRPr="00341A2A" w:rsidRDefault="00696DD3" w:rsidP="00075F0A">
      <w:pPr>
        <w:shd w:val="clear" w:color="auto" w:fill="FFFFFF"/>
        <w:tabs>
          <w:tab w:val="left" w:pos="7576"/>
        </w:tabs>
        <w:ind w:firstLine="709"/>
        <w:jc w:val="both"/>
        <w:rPr>
          <w:sz w:val="28"/>
          <w:szCs w:val="28"/>
          <w:lang w:val="uk-UA"/>
        </w:rPr>
      </w:pPr>
      <w:r w:rsidRPr="00341A2A">
        <w:rPr>
          <w:sz w:val="28"/>
          <w:szCs w:val="28"/>
          <w:lang w:val="uk-UA"/>
        </w:rPr>
        <w:t xml:space="preserve">- видатки загального фонду – </w:t>
      </w:r>
      <w:r w:rsidR="00093C0A">
        <w:rPr>
          <w:sz w:val="28"/>
          <w:szCs w:val="28"/>
          <w:lang w:val="uk-UA"/>
        </w:rPr>
        <w:t>54 936,8</w:t>
      </w:r>
      <w:r w:rsidRPr="00341A2A">
        <w:rPr>
          <w:sz w:val="28"/>
          <w:szCs w:val="28"/>
          <w:lang w:val="uk-UA"/>
        </w:rPr>
        <w:t xml:space="preserve"> тис. грн.; </w:t>
      </w:r>
      <w:r w:rsidR="00075F0A">
        <w:rPr>
          <w:sz w:val="28"/>
          <w:szCs w:val="28"/>
          <w:lang w:val="uk-UA"/>
        </w:rPr>
        <w:tab/>
      </w:r>
    </w:p>
    <w:p w:rsidR="006841D6" w:rsidRDefault="00696DD3" w:rsidP="003927B3">
      <w:pPr>
        <w:shd w:val="clear" w:color="auto" w:fill="FFFFFF"/>
        <w:ind w:firstLine="709"/>
        <w:jc w:val="both"/>
        <w:rPr>
          <w:sz w:val="28"/>
          <w:szCs w:val="28"/>
          <w:lang w:val="uk-UA"/>
        </w:rPr>
      </w:pPr>
      <w:r w:rsidRPr="00341A2A">
        <w:rPr>
          <w:sz w:val="28"/>
          <w:szCs w:val="28"/>
          <w:lang w:val="uk-UA"/>
        </w:rPr>
        <w:t xml:space="preserve">- видатки  спеціального  фонду –  </w:t>
      </w:r>
      <w:r w:rsidR="00093C0A">
        <w:rPr>
          <w:sz w:val="28"/>
          <w:szCs w:val="28"/>
          <w:lang w:val="uk-UA"/>
        </w:rPr>
        <w:t>7 027,8</w:t>
      </w:r>
      <w:r w:rsidRPr="00341A2A">
        <w:rPr>
          <w:sz w:val="28"/>
          <w:szCs w:val="28"/>
          <w:lang w:val="uk-UA"/>
        </w:rPr>
        <w:t xml:space="preserve"> тис. грн.</w:t>
      </w:r>
    </w:p>
    <w:p w:rsidR="00B2438B" w:rsidRDefault="00B2438B" w:rsidP="003927B3">
      <w:pPr>
        <w:shd w:val="clear" w:color="auto" w:fill="FFFFFF"/>
        <w:ind w:firstLine="709"/>
        <w:jc w:val="both"/>
        <w:rPr>
          <w:sz w:val="28"/>
          <w:szCs w:val="28"/>
          <w:lang w:val="uk-UA"/>
        </w:rPr>
      </w:pPr>
    </w:p>
    <w:p w:rsidR="00696DD3" w:rsidRPr="008B1305" w:rsidRDefault="003927B3" w:rsidP="00696DD3">
      <w:pPr>
        <w:ind w:firstLine="709"/>
        <w:jc w:val="center"/>
        <w:rPr>
          <w:b/>
          <w:sz w:val="32"/>
          <w:szCs w:val="32"/>
          <w:u w:val="single"/>
          <w:lang w:val="uk-UA"/>
        </w:rPr>
      </w:pPr>
      <w:r>
        <w:rPr>
          <w:b/>
          <w:bCs/>
          <w:sz w:val="28"/>
          <w:szCs w:val="28"/>
          <w:lang w:val="uk-UA"/>
        </w:rPr>
        <w:t>Д</w:t>
      </w:r>
      <w:r w:rsidR="00696DD3" w:rsidRPr="008B1305">
        <w:rPr>
          <w:b/>
          <w:bCs/>
          <w:sz w:val="28"/>
          <w:szCs w:val="28"/>
          <w:lang w:val="uk-UA"/>
        </w:rPr>
        <w:t>ОХОДИ</w:t>
      </w:r>
    </w:p>
    <w:p w:rsidR="00696DD3" w:rsidRPr="00102F13" w:rsidRDefault="004D5AD7" w:rsidP="004D5AD7">
      <w:pPr>
        <w:jc w:val="both"/>
        <w:rPr>
          <w:sz w:val="28"/>
          <w:szCs w:val="28"/>
          <w:lang w:eastAsia="ar-SA"/>
        </w:rPr>
      </w:pPr>
      <w:r>
        <w:rPr>
          <w:sz w:val="28"/>
          <w:szCs w:val="28"/>
        </w:rPr>
        <w:t xml:space="preserve">   </w:t>
      </w:r>
      <w:r w:rsidRPr="00873A9A">
        <w:rPr>
          <w:sz w:val="28"/>
          <w:szCs w:val="28"/>
        </w:rPr>
        <w:t xml:space="preserve">  </w:t>
      </w:r>
      <w:r w:rsidR="00D46504">
        <w:rPr>
          <w:sz w:val="28"/>
          <w:szCs w:val="28"/>
        </w:rPr>
        <w:t xml:space="preserve">  </w:t>
      </w:r>
      <w:r w:rsidR="00D46504">
        <w:rPr>
          <w:sz w:val="28"/>
          <w:szCs w:val="28"/>
          <w:lang w:val="uk-UA"/>
        </w:rPr>
        <w:t>За 10 місяців</w:t>
      </w:r>
      <w:r w:rsidR="00D46504">
        <w:rPr>
          <w:sz w:val="28"/>
          <w:szCs w:val="28"/>
        </w:rPr>
        <w:t xml:space="preserve"> 202</w:t>
      </w:r>
      <w:r w:rsidR="00D46504">
        <w:rPr>
          <w:sz w:val="28"/>
          <w:szCs w:val="28"/>
          <w:lang w:val="uk-UA"/>
        </w:rPr>
        <w:t xml:space="preserve">4 </w:t>
      </w:r>
      <w:r w:rsidR="00D46504">
        <w:rPr>
          <w:sz w:val="28"/>
          <w:szCs w:val="28"/>
        </w:rPr>
        <w:t>ро</w:t>
      </w:r>
      <w:r w:rsidR="00D46504">
        <w:rPr>
          <w:sz w:val="28"/>
          <w:szCs w:val="28"/>
          <w:lang w:val="uk-UA"/>
        </w:rPr>
        <w:t>ку</w:t>
      </w:r>
      <w:r w:rsidRPr="00AD788E">
        <w:rPr>
          <w:sz w:val="28"/>
          <w:szCs w:val="28"/>
        </w:rPr>
        <w:t xml:space="preserve"> до </w:t>
      </w:r>
      <w:r>
        <w:rPr>
          <w:sz w:val="28"/>
          <w:szCs w:val="28"/>
        </w:rPr>
        <w:t>зага</w:t>
      </w:r>
      <w:r w:rsidR="00D46504">
        <w:rPr>
          <w:sz w:val="28"/>
          <w:szCs w:val="28"/>
        </w:rPr>
        <w:t>льного фонду надійшло доходів 3</w:t>
      </w:r>
      <w:r w:rsidR="00D46504">
        <w:rPr>
          <w:sz w:val="28"/>
          <w:szCs w:val="28"/>
          <w:lang w:val="uk-UA"/>
        </w:rPr>
        <w:t>2</w:t>
      </w:r>
      <w:r w:rsidR="00D46504">
        <w:rPr>
          <w:sz w:val="28"/>
          <w:szCs w:val="28"/>
        </w:rPr>
        <w:t xml:space="preserve"> </w:t>
      </w:r>
      <w:r w:rsidR="00D46504">
        <w:rPr>
          <w:sz w:val="28"/>
          <w:szCs w:val="28"/>
          <w:lang w:val="uk-UA"/>
        </w:rPr>
        <w:t>333</w:t>
      </w:r>
      <w:r w:rsidR="00D46504">
        <w:rPr>
          <w:sz w:val="28"/>
          <w:szCs w:val="28"/>
        </w:rPr>
        <w:t>,</w:t>
      </w:r>
      <w:r w:rsidR="00D46504">
        <w:rPr>
          <w:sz w:val="28"/>
          <w:szCs w:val="28"/>
          <w:lang w:val="uk-UA"/>
        </w:rPr>
        <w:t>9</w:t>
      </w:r>
      <w:r w:rsidRPr="00AD788E">
        <w:rPr>
          <w:sz w:val="28"/>
          <w:szCs w:val="28"/>
        </w:rPr>
        <w:t xml:space="preserve"> тис</w:t>
      </w:r>
      <w:r>
        <w:rPr>
          <w:sz w:val="28"/>
          <w:szCs w:val="28"/>
        </w:rPr>
        <w:t xml:space="preserve">. </w:t>
      </w:r>
      <w:r w:rsidRPr="00AD788E">
        <w:rPr>
          <w:sz w:val="28"/>
          <w:szCs w:val="28"/>
        </w:rPr>
        <w:t>грн</w:t>
      </w:r>
      <w:r w:rsidR="00D46504">
        <w:rPr>
          <w:sz w:val="28"/>
          <w:szCs w:val="28"/>
        </w:rPr>
        <w:t>., при</w:t>
      </w:r>
      <w:r>
        <w:rPr>
          <w:sz w:val="28"/>
          <w:szCs w:val="28"/>
        </w:rPr>
        <w:t xml:space="preserve"> плані </w:t>
      </w:r>
      <w:r w:rsidR="00D46504">
        <w:rPr>
          <w:sz w:val="28"/>
          <w:szCs w:val="28"/>
          <w:lang w:val="uk-UA"/>
        </w:rPr>
        <w:t>на відповідний період 30</w:t>
      </w:r>
      <w:r w:rsidR="00D46504">
        <w:rPr>
          <w:sz w:val="28"/>
          <w:szCs w:val="28"/>
        </w:rPr>
        <w:t xml:space="preserve"> </w:t>
      </w:r>
      <w:r w:rsidR="00D46504">
        <w:rPr>
          <w:sz w:val="28"/>
          <w:szCs w:val="28"/>
          <w:lang w:val="uk-UA"/>
        </w:rPr>
        <w:t>584</w:t>
      </w:r>
      <w:r w:rsidRPr="00AD788E">
        <w:rPr>
          <w:sz w:val="28"/>
          <w:szCs w:val="28"/>
        </w:rPr>
        <w:t>,</w:t>
      </w:r>
      <w:r w:rsidR="00D46504">
        <w:rPr>
          <w:sz w:val="28"/>
          <w:szCs w:val="28"/>
          <w:lang w:val="uk-UA"/>
        </w:rPr>
        <w:t>0</w:t>
      </w:r>
      <w:r w:rsidRPr="00AD788E">
        <w:rPr>
          <w:sz w:val="28"/>
          <w:szCs w:val="28"/>
        </w:rPr>
        <w:t xml:space="preserve"> тис.</w:t>
      </w:r>
      <w:r>
        <w:rPr>
          <w:sz w:val="28"/>
          <w:szCs w:val="28"/>
        </w:rPr>
        <w:t xml:space="preserve">  </w:t>
      </w:r>
      <w:r w:rsidRPr="00AD788E">
        <w:rPr>
          <w:sz w:val="28"/>
          <w:szCs w:val="28"/>
        </w:rPr>
        <w:t>грн</w:t>
      </w:r>
      <w:r>
        <w:rPr>
          <w:sz w:val="28"/>
          <w:szCs w:val="28"/>
        </w:rPr>
        <w:t>., що</w:t>
      </w:r>
      <w:r w:rsidR="00D46504">
        <w:rPr>
          <w:sz w:val="28"/>
          <w:szCs w:val="28"/>
        </w:rPr>
        <w:t xml:space="preserve"> складає перевиконання в сумі  </w:t>
      </w:r>
      <w:r w:rsidR="00D46504">
        <w:rPr>
          <w:sz w:val="28"/>
          <w:szCs w:val="28"/>
          <w:lang w:val="uk-UA"/>
        </w:rPr>
        <w:t>1</w:t>
      </w:r>
      <w:r w:rsidR="00D46504">
        <w:rPr>
          <w:sz w:val="28"/>
          <w:szCs w:val="28"/>
        </w:rPr>
        <w:t> </w:t>
      </w:r>
      <w:r w:rsidR="00D46504">
        <w:rPr>
          <w:sz w:val="28"/>
          <w:szCs w:val="28"/>
          <w:lang w:val="uk-UA"/>
        </w:rPr>
        <w:t xml:space="preserve">749,9 </w:t>
      </w:r>
      <w:r>
        <w:rPr>
          <w:sz w:val="28"/>
          <w:szCs w:val="28"/>
        </w:rPr>
        <w:t>тис. грн..  Д</w:t>
      </w:r>
      <w:r w:rsidRPr="00AD788E">
        <w:rPr>
          <w:sz w:val="28"/>
          <w:szCs w:val="28"/>
        </w:rPr>
        <w:t>о</w:t>
      </w:r>
      <w:r w:rsidR="00D46504">
        <w:rPr>
          <w:sz w:val="28"/>
          <w:szCs w:val="28"/>
        </w:rPr>
        <w:t xml:space="preserve"> спеціального фонду </w:t>
      </w:r>
      <w:proofErr w:type="gramStart"/>
      <w:r w:rsidR="00D46504">
        <w:rPr>
          <w:sz w:val="28"/>
          <w:szCs w:val="28"/>
        </w:rPr>
        <w:t xml:space="preserve">надійшло  </w:t>
      </w:r>
      <w:r w:rsidR="00D46504">
        <w:rPr>
          <w:sz w:val="28"/>
          <w:szCs w:val="28"/>
          <w:lang w:val="uk-UA"/>
        </w:rPr>
        <w:t>6</w:t>
      </w:r>
      <w:proofErr w:type="gramEnd"/>
      <w:r w:rsidR="00D46504">
        <w:rPr>
          <w:sz w:val="28"/>
          <w:szCs w:val="28"/>
        </w:rPr>
        <w:t xml:space="preserve"> </w:t>
      </w:r>
      <w:r w:rsidR="00D46504">
        <w:rPr>
          <w:sz w:val="28"/>
          <w:szCs w:val="28"/>
          <w:lang w:val="uk-UA"/>
        </w:rPr>
        <w:t>068</w:t>
      </w:r>
      <w:r w:rsidRPr="00AD788E">
        <w:rPr>
          <w:sz w:val="28"/>
          <w:szCs w:val="28"/>
        </w:rPr>
        <w:t>,</w:t>
      </w:r>
      <w:r w:rsidR="00D46504">
        <w:rPr>
          <w:sz w:val="28"/>
          <w:szCs w:val="28"/>
          <w:lang w:val="uk-UA"/>
        </w:rPr>
        <w:t>8</w:t>
      </w:r>
      <w:r w:rsidRPr="00AD788E">
        <w:rPr>
          <w:sz w:val="28"/>
          <w:szCs w:val="28"/>
        </w:rPr>
        <w:t xml:space="preserve"> тис.</w:t>
      </w:r>
      <w:r>
        <w:rPr>
          <w:sz w:val="28"/>
          <w:szCs w:val="28"/>
        </w:rPr>
        <w:t xml:space="preserve"> грн. при плані </w:t>
      </w:r>
      <w:r w:rsidR="00D46504">
        <w:rPr>
          <w:sz w:val="28"/>
          <w:szCs w:val="28"/>
          <w:lang w:val="uk-UA"/>
        </w:rPr>
        <w:t>на відповідний період 5 452</w:t>
      </w:r>
      <w:r w:rsidRPr="00AD788E">
        <w:rPr>
          <w:sz w:val="28"/>
          <w:szCs w:val="28"/>
        </w:rPr>
        <w:t>,</w:t>
      </w:r>
      <w:r w:rsidR="00D46504">
        <w:rPr>
          <w:sz w:val="28"/>
          <w:szCs w:val="28"/>
          <w:lang w:val="uk-UA"/>
        </w:rPr>
        <w:t>2</w:t>
      </w:r>
      <w:r w:rsidRPr="00AD788E">
        <w:rPr>
          <w:sz w:val="28"/>
          <w:szCs w:val="28"/>
        </w:rPr>
        <w:t xml:space="preserve"> тис. грн, що складає </w:t>
      </w:r>
      <w:r w:rsidR="00D46504">
        <w:rPr>
          <w:sz w:val="28"/>
          <w:szCs w:val="28"/>
          <w:lang w:val="uk-UA"/>
        </w:rPr>
        <w:t>пере</w:t>
      </w:r>
      <w:r w:rsidRPr="00AD788E">
        <w:rPr>
          <w:sz w:val="28"/>
          <w:szCs w:val="28"/>
        </w:rPr>
        <w:t>викон</w:t>
      </w:r>
      <w:r w:rsidR="00BA4908">
        <w:rPr>
          <w:sz w:val="28"/>
          <w:szCs w:val="28"/>
        </w:rPr>
        <w:t xml:space="preserve">ання на </w:t>
      </w:r>
      <w:r w:rsidR="00BA4908">
        <w:rPr>
          <w:sz w:val="28"/>
          <w:szCs w:val="28"/>
          <w:lang w:val="uk-UA"/>
        </w:rPr>
        <w:t xml:space="preserve"> 616</w:t>
      </w:r>
      <w:r w:rsidRPr="00AD788E">
        <w:rPr>
          <w:sz w:val="28"/>
          <w:szCs w:val="28"/>
        </w:rPr>
        <w:t>,</w:t>
      </w:r>
      <w:r w:rsidR="00BA4908">
        <w:rPr>
          <w:sz w:val="28"/>
          <w:szCs w:val="28"/>
          <w:lang w:val="uk-UA"/>
        </w:rPr>
        <w:t>6</w:t>
      </w:r>
      <w:r w:rsidRPr="00AD788E">
        <w:rPr>
          <w:sz w:val="28"/>
          <w:szCs w:val="28"/>
        </w:rPr>
        <w:t xml:space="preserve"> тис.</w:t>
      </w:r>
      <w:r>
        <w:rPr>
          <w:sz w:val="28"/>
          <w:szCs w:val="28"/>
        </w:rPr>
        <w:t xml:space="preserve"> грн</w:t>
      </w:r>
      <w:r w:rsidRPr="00AD788E">
        <w:rPr>
          <w:sz w:val="28"/>
          <w:szCs w:val="28"/>
        </w:rPr>
        <w:t>.</w:t>
      </w:r>
      <w:r w:rsidR="00BA4908">
        <w:rPr>
          <w:sz w:val="28"/>
          <w:szCs w:val="28"/>
          <w:lang w:val="uk-UA"/>
        </w:rPr>
        <w:t>,</w:t>
      </w:r>
      <w:r>
        <w:rPr>
          <w:sz w:val="28"/>
          <w:szCs w:val="28"/>
        </w:rPr>
        <w:t xml:space="preserve"> </w:t>
      </w:r>
      <w:r>
        <w:rPr>
          <w:sz w:val="28"/>
          <w:szCs w:val="28"/>
          <w:lang w:val="uk-UA"/>
        </w:rPr>
        <w:t>трансфертів -</w:t>
      </w:r>
      <w:r w:rsidR="00102F13" w:rsidRPr="00102F13">
        <w:rPr>
          <w:sz w:val="28"/>
          <w:szCs w:val="28"/>
        </w:rPr>
        <w:t xml:space="preserve"> 28 415,6 </w:t>
      </w:r>
      <w:r>
        <w:rPr>
          <w:sz w:val="28"/>
          <w:szCs w:val="28"/>
          <w:lang w:val="uk-UA"/>
        </w:rPr>
        <w:t xml:space="preserve"> тис.грн. </w:t>
      </w:r>
      <w:r w:rsidR="00696DD3" w:rsidRPr="00341A2A">
        <w:rPr>
          <w:sz w:val="28"/>
          <w:szCs w:val="28"/>
          <w:lang w:val="uk-UA" w:eastAsia="ar-SA"/>
        </w:rPr>
        <w:t>в тому числі:</w:t>
      </w:r>
    </w:p>
    <w:p w:rsidR="00102F13" w:rsidRPr="00102F13" w:rsidRDefault="00102F13" w:rsidP="00102F13">
      <w:pPr>
        <w:jc w:val="both"/>
        <w:rPr>
          <w:sz w:val="28"/>
          <w:szCs w:val="28"/>
        </w:rPr>
      </w:pPr>
      <w:r w:rsidRPr="00102F13">
        <w:rPr>
          <w:sz w:val="28"/>
          <w:szCs w:val="28"/>
        </w:rPr>
        <w:t>-</w:t>
      </w:r>
      <w:r w:rsidRPr="00102F13">
        <w:rPr>
          <w:sz w:val="28"/>
          <w:szCs w:val="28"/>
        </w:rPr>
        <w:tab/>
        <w:t>базова дотація (41020100) – 10 480,0 тис. грн.;</w:t>
      </w:r>
    </w:p>
    <w:p w:rsidR="00102F13" w:rsidRPr="00102F13" w:rsidRDefault="00102F13" w:rsidP="00102F13">
      <w:pPr>
        <w:jc w:val="both"/>
        <w:rPr>
          <w:sz w:val="28"/>
          <w:szCs w:val="28"/>
        </w:rPr>
      </w:pPr>
      <w:r w:rsidRPr="00102F13">
        <w:rPr>
          <w:sz w:val="28"/>
          <w:szCs w:val="28"/>
        </w:rPr>
        <w:t>-</w:t>
      </w:r>
      <w:r w:rsidRPr="00102F13">
        <w:rPr>
          <w:sz w:val="28"/>
          <w:szCs w:val="28"/>
        </w:rPr>
        <w:tab/>
        <w:t>додаткова дотація (41021400) – 1 988,5 тис. грн.;</w:t>
      </w:r>
    </w:p>
    <w:p w:rsidR="00102F13" w:rsidRPr="00102F13" w:rsidRDefault="00102F13" w:rsidP="00102F13">
      <w:pPr>
        <w:jc w:val="both"/>
        <w:rPr>
          <w:sz w:val="28"/>
          <w:szCs w:val="28"/>
        </w:rPr>
      </w:pPr>
      <w:r w:rsidRPr="00102F13">
        <w:rPr>
          <w:sz w:val="28"/>
          <w:szCs w:val="28"/>
        </w:rPr>
        <w:t>-</w:t>
      </w:r>
      <w:r w:rsidRPr="00102F13">
        <w:rPr>
          <w:sz w:val="28"/>
          <w:szCs w:val="28"/>
        </w:rPr>
        <w:tab/>
        <w:t>субвенція з державного бюджету місцевим бюджетам на забезпечення   харчуванням учнів початкових класів закладів загальної середньої освіти (41033300) – 193,7 тис. грн.;</w:t>
      </w:r>
    </w:p>
    <w:p w:rsidR="00102F13" w:rsidRPr="00102F13" w:rsidRDefault="00102F13" w:rsidP="00102F13">
      <w:pPr>
        <w:jc w:val="both"/>
        <w:rPr>
          <w:sz w:val="28"/>
          <w:szCs w:val="28"/>
        </w:rPr>
      </w:pPr>
      <w:r w:rsidRPr="00102F13">
        <w:rPr>
          <w:sz w:val="28"/>
          <w:szCs w:val="28"/>
        </w:rPr>
        <w:t>-</w:t>
      </w:r>
      <w:r w:rsidRPr="00102F13">
        <w:rPr>
          <w:sz w:val="28"/>
          <w:szCs w:val="28"/>
        </w:rPr>
        <w:tab/>
        <w:t>освітня субвенція (41033900) – 15 266,5 тис. грн.;</w:t>
      </w:r>
    </w:p>
    <w:p w:rsidR="00102F13" w:rsidRPr="00102F13" w:rsidRDefault="00102F13" w:rsidP="00102F13">
      <w:pPr>
        <w:jc w:val="both"/>
        <w:rPr>
          <w:sz w:val="28"/>
          <w:szCs w:val="28"/>
        </w:rPr>
      </w:pPr>
      <w:r w:rsidRPr="00102F13">
        <w:rPr>
          <w:sz w:val="28"/>
          <w:szCs w:val="28"/>
        </w:rPr>
        <w:t>-</w:t>
      </w:r>
      <w:r w:rsidRPr="00102F13">
        <w:rPr>
          <w:sz w:val="28"/>
          <w:szCs w:val="28"/>
        </w:rPr>
        <w:tab/>
        <w:t>субвенція на підтримку осіб з особливими освітніми потребами (41051200) –   16,9 тис. грн.;</w:t>
      </w:r>
    </w:p>
    <w:p w:rsidR="00102F13" w:rsidRPr="00102F13" w:rsidRDefault="00102F13" w:rsidP="00102F13">
      <w:pPr>
        <w:jc w:val="both"/>
        <w:rPr>
          <w:sz w:val="28"/>
          <w:szCs w:val="28"/>
        </w:rPr>
      </w:pPr>
      <w:r w:rsidRPr="00102F13">
        <w:rPr>
          <w:sz w:val="28"/>
          <w:szCs w:val="28"/>
        </w:rPr>
        <w:t>-</w:t>
      </w:r>
      <w:r w:rsidRPr="00102F13">
        <w:rPr>
          <w:sz w:val="28"/>
          <w:szCs w:val="28"/>
        </w:rPr>
        <w:tab/>
        <w:t>субвенція НУШ (41051400) – 408,</w:t>
      </w:r>
      <w:proofErr w:type="gramStart"/>
      <w:r w:rsidRPr="00102F13">
        <w:rPr>
          <w:sz w:val="28"/>
          <w:szCs w:val="28"/>
        </w:rPr>
        <w:t>2  тис</w:t>
      </w:r>
      <w:proofErr w:type="gramEnd"/>
      <w:r w:rsidRPr="00102F13">
        <w:rPr>
          <w:sz w:val="28"/>
          <w:szCs w:val="28"/>
        </w:rPr>
        <w:t>. грн.;</w:t>
      </w:r>
    </w:p>
    <w:p w:rsidR="00102F13" w:rsidRPr="005278DB" w:rsidRDefault="00102F13" w:rsidP="00102F13">
      <w:pPr>
        <w:jc w:val="both"/>
        <w:rPr>
          <w:sz w:val="28"/>
          <w:szCs w:val="28"/>
        </w:rPr>
      </w:pPr>
      <w:r w:rsidRPr="00102F13">
        <w:rPr>
          <w:sz w:val="28"/>
          <w:szCs w:val="28"/>
        </w:rPr>
        <w:t>-</w:t>
      </w:r>
      <w:r w:rsidRPr="00102F13">
        <w:rPr>
          <w:sz w:val="28"/>
          <w:szCs w:val="28"/>
        </w:rPr>
        <w:tab/>
        <w:t>інші субвенції з місцевого бюджету (41053900) – 61,8 тис. грн., з них:</w:t>
      </w:r>
    </w:p>
    <w:p w:rsidR="009929F7" w:rsidRPr="00EF1F9D" w:rsidRDefault="009929F7" w:rsidP="009929F7">
      <w:pPr>
        <w:pStyle w:val="a8"/>
        <w:tabs>
          <w:tab w:val="left" w:pos="284"/>
        </w:tabs>
        <w:spacing w:after="0"/>
        <w:ind w:left="502" w:right="-57"/>
        <w:jc w:val="both"/>
        <w:rPr>
          <w:sz w:val="27"/>
          <w:szCs w:val="27"/>
          <w:lang w:val="uk-UA"/>
        </w:rPr>
      </w:pPr>
      <w:r w:rsidRPr="00EF1F9D">
        <w:rPr>
          <w:sz w:val="27"/>
          <w:szCs w:val="27"/>
        </w:rPr>
        <w:t xml:space="preserve">- </w:t>
      </w:r>
      <w:r w:rsidRPr="00EF1F9D">
        <w:rPr>
          <w:sz w:val="27"/>
          <w:szCs w:val="27"/>
          <w:lang w:val="uk-UA"/>
        </w:rPr>
        <w:t>на пільгове медичне обслуговування осіб, які постраждали внаслідок Чорнобильської катастрофи (з обласного бюджету) – 1,8 тис. грн.;</w:t>
      </w:r>
    </w:p>
    <w:p w:rsidR="009929F7" w:rsidRPr="005278DB" w:rsidRDefault="009929F7" w:rsidP="009929F7">
      <w:pPr>
        <w:pStyle w:val="a8"/>
        <w:tabs>
          <w:tab w:val="left" w:pos="284"/>
        </w:tabs>
        <w:spacing w:after="0"/>
        <w:ind w:left="502" w:right="-57"/>
        <w:jc w:val="both"/>
        <w:rPr>
          <w:sz w:val="27"/>
          <w:szCs w:val="27"/>
        </w:rPr>
      </w:pPr>
      <w:r w:rsidRPr="00EF1F9D">
        <w:rPr>
          <w:sz w:val="27"/>
          <w:szCs w:val="27"/>
          <w:lang w:val="uk-UA"/>
        </w:rPr>
        <w:t xml:space="preserve">-  на виконання депутатських повноважень (з </w:t>
      </w:r>
      <w:r>
        <w:rPr>
          <w:sz w:val="27"/>
          <w:szCs w:val="27"/>
          <w:lang w:val="uk-UA"/>
        </w:rPr>
        <w:t>обл. бюджету) – 60,0 тис. грн.;</w:t>
      </w:r>
    </w:p>
    <w:p w:rsidR="00696DD3" w:rsidRPr="00341A2A" w:rsidRDefault="00696DD3" w:rsidP="00696DD3">
      <w:pPr>
        <w:ind w:firstLine="709"/>
        <w:jc w:val="both"/>
        <w:rPr>
          <w:sz w:val="28"/>
          <w:szCs w:val="28"/>
          <w:lang w:val="uk-UA"/>
        </w:rPr>
      </w:pPr>
      <w:r w:rsidRPr="00341A2A">
        <w:rPr>
          <w:sz w:val="28"/>
          <w:szCs w:val="28"/>
          <w:lang w:val="uk-UA"/>
        </w:rPr>
        <w:t xml:space="preserve">Основну частину доходів, що надійшли до селищного бюджету </w:t>
      </w:r>
      <w:r w:rsidR="00B676F5">
        <w:rPr>
          <w:sz w:val="28"/>
          <w:szCs w:val="28"/>
          <w:lang w:val="uk-UA"/>
        </w:rPr>
        <w:t xml:space="preserve">за 10 місяців 2024 року </w:t>
      </w:r>
      <w:r w:rsidRPr="00341A2A">
        <w:rPr>
          <w:sz w:val="28"/>
          <w:szCs w:val="28"/>
          <w:lang w:val="uk-UA"/>
        </w:rPr>
        <w:t xml:space="preserve">по загальному фонду  становить: </w:t>
      </w:r>
    </w:p>
    <w:p w:rsidR="00696DD3" w:rsidRPr="00341A2A" w:rsidRDefault="00696DD3" w:rsidP="00696DD3">
      <w:pPr>
        <w:ind w:firstLine="709"/>
        <w:jc w:val="both"/>
        <w:rPr>
          <w:sz w:val="28"/>
          <w:szCs w:val="28"/>
          <w:lang w:val="uk-UA"/>
        </w:rPr>
      </w:pPr>
      <w:r w:rsidRPr="00341A2A">
        <w:rPr>
          <w:sz w:val="28"/>
          <w:szCs w:val="28"/>
          <w:lang w:val="uk-UA"/>
        </w:rPr>
        <w:t xml:space="preserve">- прибутковий податок, що у структурі доходів займає </w:t>
      </w:r>
      <w:r w:rsidR="00B676F5" w:rsidRPr="00B676F5">
        <w:rPr>
          <w:sz w:val="28"/>
          <w:szCs w:val="28"/>
        </w:rPr>
        <w:t>39</w:t>
      </w:r>
      <w:r w:rsidR="00B676F5">
        <w:rPr>
          <w:sz w:val="28"/>
          <w:szCs w:val="28"/>
          <w:lang w:val="uk-UA"/>
        </w:rPr>
        <w:t>,</w:t>
      </w:r>
      <w:r w:rsidR="00B676F5" w:rsidRPr="00B676F5">
        <w:rPr>
          <w:sz w:val="28"/>
          <w:szCs w:val="28"/>
        </w:rPr>
        <w:t>7</w:t>
      </w:r>
      <w:r w:rsidRPr="00341A2A">
        <w:rPr>
          <w:sz w:val="28"/>
          <w:szCs w:val="28"/>
          <w:lang w:val="uk-UA"/>
        </w:rPr>
        <w:t xml:space="preserve">%  або </w:t>
      </w:r>
      <w:r w:rsidR="00B676F5">
        <w:rPr>
          <w:sz w:val="28"/>
          <w:szCs w:val="28"/>
          <w:lang w:val="uk-UA"/>
        </w:rPr>
        <w:t>1</w:t>
      </w:r>
      <w:r w:rsidR="00B676F5" w:rsidRPr="00B676F5">
        <w:rPr>
          <w:sz w:val="28"/>
          <w:szCs w:val="28"/>
        </w:rPr>
        <w:t>2 284</w:t>
      </w:r>
      <w:r w:rsidR="00B676F5">
        <w:rPr>
          <w:sz w:val="28"/>
          <w:szCs w:val="28"/>
          <w:lang w:val="uk-UA"/>
        </w:rPr>
        <w:t>,</w:t>
      </w:r>
      <w:r w:rsidR="00B676F5" w:rsidRPr="00B676F5">
        <w:rPr>
          <w:sz w:val="28"/>
          <w:szCs w:val="28"/>
        </w:rPr>
        <w:t>0</w:t>
      </w:r>
      <w:r w:rsidRPr="00341A2A">
        <w:rPr>
          <w:sz w:val="28"/>
          <w:szCs w:val="28"/>
          <w:lang w:val="uk-UA"/>
        </w:rPr>
        <w:t xml:space="preserve"> тис.грн. </w:t>
      </w:r>
    </w:p>
    <w:p w:rsidR="00696DD3" w:rsidRPr="00341A2A" w:rsidRDefault="00696DD3" w:rsidP="00696DD3">
      <w:pPr>
        <w:ind w:firstLine="709"/>
        <w:jc w:val="both"/>
        <w:rPr>
          <w:sz w:val="28"/>
          <w:szCs w:val="28"/>
          <w:lang w:val="uk-UA"/>
        </w:rPr>
      </w:pPr>
      <w:r w:rsidRPr="00341A2A">
        <w:rPr>
          <w:sz w:val="28"/>
          <w:szCs w:val="28"/>
          <w:lang w:val="uk-UA"/>
        </w:rPr>
        <w:t>-</w:t>
      </w:r>
      <w:r w:rsidRPr="00341A2A">
        <w:rPr>
          <w:sz w:val="28"/>
          <w:szCs w:val="28"/>
        </w:rPr>
        <w:t xml:space="preserve"> </w:t>
      </w:r>
      <w:r w:rsidRPr="00341A2A">
        <w:rPr>
          <w:sz w:val="28"/>
          <w:szCs w:val="28"/>
          <w:lang w:val="uk-UA"/>
        </w:rPr>
        <w:t xml:space="preserve">місцеві податки, у загальній структурі доходів загального фонду становлять  </w:t>
      </w:r>
      <w:r w:rsidR="00B676F5">
        <w:rPr>
          <w:sz w:val="28"/>
          <w:szCs w:val="28"/>
          <w:lang w:val="uk-UA"/>
        </w:rPr>
        <w:t>40,6</w:t>
      </w:r>
      <w:r w:rsidRPr="00341A2A">
        <w:rPr>
          <w:sz w:val="28"/>
          <w:szCs w:val="28"/>
          <w:lang w:val="uk-UA"/>
        </w:rPr>
        <w:t xml:space="preserve">% або </w:t>
      </w:r>
      <w:r w:rsidR="00B676F5">
        <w:rPr>
          <w:sz w:val="28"/>
          <w:szCs w:val="28"/>
          <w:lang w:val="uk-UA"/>
        </w:rPr>
        <w:t>13 138</w:t>
      </w:r>
      <w:r w:rsidR="001E7FC7">
        <w:rPr>
          <w:sz w:val="28"/>
          <w:szCs w:val="28"/>
          <w:lang w:val="uk-UA"/>
        </w:rPr>
        <w:t>,8</w:t>
      </w:r>
      <w:r w:rsidRPr="00341A2A">
        <w:rPr>
          <w:sz w:val="28"/>
          <w:szCs w:val="28"/>
          <w:lang w:val="uk-UA"/>
        </w:rPr>
        <w:t xml:space="preserve">тис.грн.   </w:t>
      </w:r>
    </w:p>
    <w:p w:rsidR="00696DD3" w:rsidRPr="00341A2A" w:rsidRDefault="00696DD3" w:rsidP="00696DD3">
      <w:pPr>
        <w:ind w:firstLine="709"/>
        <w:jc w:val="both"/>
        <w:rPr>
          <w:sz w:val="28"/>
          <w:szCs w:val="28"/>
          <w:lang w:val="uk-UA"/>
        </w:rPr>
      </w:pPr>
      <w:r w:rsidRPr="00341A2A">
        <w:rPr>
          <w:sz w:val="28"/>
          <w:szCs w:val="28"/>
          <w:lang w:val="uk-UA"/>
        </w:rPr>
        <w:lastRenderedPageBreak/>
        <w:t xml:space="preserve">-   внутрішні податки на товари та послуги -  </w:t>
      </w:r>
      <w:r w:rsidR="00B676F5">
        <w:rPr>
          <w:sz w:val="28"/>
          <w:szCs w:val="28"/>
          <w:lang w:val="uk-UA"/>
        </w:rPr>
        <w:t>10,9</w:t>
      </w:r>
      <w:r w:rsidRPr="00341A2A">
        <w:rPr>
          <w:sz w:val="28"/>
          <w:szCs w:val="28"/>
          <w:lang w:val="uk-UA"/>
        </w:rPr>
        <w:t xml:space="preserve">%  або </w:t>
      </w:r>
      <w:r w:rsidR="00B676F5">
        <w:rPr>
          <w:sz w:val="28"/>
          <w:szCs w:val="28"/>
          <w:lang w:val="uk-UA"/>
        </w:rPr>
        <w:t>3 518,6</w:t>
      </w:r>
      <w:r w:rsidRPr="00341A2A">
        <w:rPr>
          <w:sz w:val="28"/>
          <w:szCs w:val="28"/>
          <w:lang w:val="uk-UA"/>
        </w:rPr>
        <w:t xml:space="preserve"> тис. грн.</w:t>
      </w:r>
    </w:p>
    <w:p w:rsidR="00696DD3" w:rsidRPr="00341A2A" w:rsidRDefault="00696DD3" w:rsidP="00696DD3">
      <w:pPr>
        <w:ind w:firstLine="709"/>
        <w:jc w:val="both"/>
        <w:rPr>
          <w:sz w:val="28"/>
          <w:szCs w:val="28"/>
        </w:rPr>
      </w:pPr>
      <w:r w:rsidRPr="00341A2A">
        <w:rPr>
          <w:sz w:val="28"/>
          <w:szCs w:val="28"/>
          <w:lang w:val="uk-UA"/>
        </w:rPr>
        <w:t xml:space="preserve"> </w:t>
      </w:r>
      <w:r w:rsidRPr="00341A2A">
        <w:rPr>
          <w:sz w:val="28"/>
          <w:szCs w:val="28"/>
        </w:rPr>
        <w:t xml:space="preserve">До спеціального фонду селищного бюджету всього надійшло коштів у сумі – </w:t>
      </w:r>
      <w:r w:rsidR="009304FE">
        <w:rPr>
          <w:sz w:val="28"/>
          <w:szCs w:val="28"/>
          <w:lang w:val="uk-UA"/>
        </w:rPr>
        <w:t>6 364,9</w:t>
      </w:r>
      <w:r w:rsidRPr="00341A2A">
        <w:rPr>
          <w:sz w:val="28"/>
          <w:szCs w:val="28"/>
        </w:rPr>
        <w:t xml:space="preserve"> тис.грн. </w:t>
      </w:r>
    </w:p>
    <w:p w:rsidR="00696DD3" w:rsidRPr="006D6580" w:rsidRDefault="00696DD3" w:rsidP="001213D0">
      <w:pPr>
        <w:ind w:firstLine="709"/>
        <w:jc w:val="both"/>
        <w:rPr>
          <w:sz w:val="28"/>
          <w:szCs w:val="28"/>
          <w:lang w:val="uk-UA"/>
        </w:rPr>
      </w:pPr>
      <w:r w:rsidRPr="00341A2A">
        <w:rPr>
          <w:sz w:val="28"/>
          <w:szCs w:val="28"/>
          <w:lang w:val="uk-UA"/>
        </w:rPr>
        <w:t xml:space="preserve">Основну частину доходів, що надійшли до селищного бюджету </w:t>
      </w:r>
      <w:r w:rsidR="00FE1296">
        <w:rPr>
          <w:sz w:val="28"/>
          <w:szCs w:val="28"/>
          <w:lang w:val="uk-UA"/>
        </w:rPr>
        <w:t xml:space="preserve">за 10 місяців 2024 року </w:t>
      </w:r>
      <w:r w:rsidRPr="00341A2A">
        <w:rPr>
          <w:sz w:val="28"/>
          <w:szCs w:val="28"/>
          <w:lang w:val="uk-UA"/>
        </w:rPr>
        <w:t xml:space="preserve">по спеціальному фонду, становлять надходження від плати за послуги, що надаються бюджетними установами (код 25010000  – </w:t>
      </w:r>
      <w:r w:rsidR="00EE2AB0">
        <w:rPr>
          <w:sz w:val="28"/>
          <w:szCs w:val="28"/>
          <w:lang w:val="uk-UA"/>
        </w:rPr>
        <w:t>242,3</w:t>
      </w:r>
      <w:r w:rsidRPr="00341A2A">
        <w:rPr>
          <w:sz w:val="28"/>
          <w:szCs w:val="28"/>
          <w:lang w:val="uk-UA"/>
        </w:rPr>
        <w:t xml:space="preserve"> тис.грн. у структурі доходів це становить </w:t>
      </w:r>
      <w:r w:rsidR="00EE2AB0">
        <w:rPr>
          <w:sz w:val="28"/>
          <w:szCs w:val="28"/>
          <w:lang w:val="uk-UA"/>
        </w:rPr>
        <w:t>4,0</w:t>
      </w:r>
      <w:r w:rsidRPr="00341A2A">
        <w:rPr>
          <w:sz w:val="28"/>
          <w:szCs w:val="28"/>
          <w:lang w:val="uk-UA"/>
        </w:rPr>
        <w:t xml:space="preserve"> %) та  надходження коштів благодійної допомоги, грантів та дарунків  (код  25020000  - </w:t>
      </w:r>
      <w:r w:rsidR="00EE2AB0">
        <w:rPr>
          <w:sz w:val="28"/>
          <w:szCs w:val="28"/>
          <w:lang w:val="uk-UA"/>
        </w:rPr>
        <w:t>5 816,8</w:t>
      </w:r>
      <w:r w:rsidRPr="00341A2A">
        <w:rPr>
          <w:sz w:val="28"/>
          <w:szCs w:val="28"/>
          <w:lang w:val="uk-UA"/>
        </w:rPr>
        <w:t xml:space="preserve"> тис.грн. у структурі доходів займає </w:t>
      </w:r>
      <w:r w:rsidR="00EE2AB0">
        <w:rPr>
          <w:sz w:val="28"/>
          <w:szCs w:val="28"/>
          <w:lang w:val="uk-UA"/>
        </w:rPr>
        <w:t>95</w:t>
      </w:r>
      <w:r w:rsidR="001213D0">
        <w:rPr>
          <w:sz w:val="28"/>
          <w:szCs w:val="28"/>
          <w:lang w:val="uk-UA"/>
        </w:rPr>
        <w:t>,9</w:t>
      </w:r>
      <w:r w:rsidRPr="00341A2A">
        <w:rPr>
          <w:sz w:val="28"/>
          <w:szCs w:val="28"/>
          <w:lang w:val="uk-UA"/>
        </w:rPr>
        <w:t xml:space="preserve"> %), цільові фонди (екологічний податок) – </w:t>
      </w:r>
      <w:r w:rsidR="00EE2AB0">
        <w:rPr>
          <w:sz w:val="28"/>
          <w:szCs w:val="28"/>
          <w:lang w:val="uk-UA"/>
        </w:rPr>
        <w:t>9,7</w:t>
      </w:r>
      <w:r w:rsidRPr="00341A2A">
        <w:rPr>
          <w:sz w:val="28"/>
          <w:szCs w:val="28"/>
          <w:lang w:val="uk-UA"/>
        </w:rPr>
        <w:t>тис.грн</w:t>
      </w:r>
      <w:r w:rsidR="001213D0">
        <w:rPr>
          <w:sz w:val="28"/>
          <w:szCs w:val="28"/>
          <w:lang w:val="uk-UA"/>
        </w:rPr>
        <w:t>.</w:t>
      </w:r>
      <w:r w:rsidR="006D6580">
        <w:rPr>
          <w:sz w:val="28"/>
          <w:szCs w:val="28"/>
          <w:lang w:val="uk-UA"/>
        </w:rPr>
        <w:t xml:space="preserve"> Надійшло трансфертів – 296,1 тис. грн.  (с</w:t>
      </w:r>
      <w:r w:rsidR="006D6580" w:rsidRPr="006D6580">
        <w:rPr>
          <w:sz w:val="28"/>
          <w:szCs w:val="28"/>
          <w:lang w:val="uk-UA"/>
        </w:rPr>
        <w:t>убвенція з місцевого бюджету за рахунок залишку коштів освітньої субвенції, що утворився на початок бюджетного періоду (41051100</w:t>
      </w:r>
      <w:r w:rsidR="006D6580">
        <w:rPr>
          <w:sz w:val="28"/>
          <w:szCs w:val="28"/>
          <w:lang w:val="uk-UA"/>
        </w:rPr>
        <w:t>)</w:t>
      </w:r>
      <w:r w:rsidR="00FE1296">
        <w:rPr>
          <w:sz w:val="28"/>
          <w:szCs w:val="28"/>
          <w:lang w:val="uk-UA"/>
        </w:rPr>
        <w:t>.</w:t>
      </w:r>
    </w:p>
    <w:p w:rsidR="000311B7" w:rsidRPr="006D6580" w:rsidRDefault="000311B7" w:rsidP="001213D0">
      <w:pPr>
        <w:ind w:firstLine="709"/>
        <w:jc w:val="both"/>
        <w:rPr>
          <w:sz w:val="28"/>
          <w:szCs w:val="28"/>
          <w:lang w:val="uk-UA"/>
        </w:rPr>
      </w:pPr>
    </w:p>
    <w:p w:rsidR="00696DD3" w:rsidRPr="008B1305" w:rsidRDefault="00696DD3" w:rsidP="00696DD3">
      <w:pPr>
        <w:ind w:firstLine="709"/>
        <w:jc w:val="center"/>
        <w:rPr>
          <w:b/>
          <w:sz w:val="28"/>
          <w:szCs w:val="28"/>
          <w:lang w:val="uk-UA"/>
        </w:rPr>
      </w:pPr>
      <w:r w:rsidRPr="008B1305">
        <w:rPr>
          <w:b/>
          <w:sz w:val="28"/>
          <w:szCs w:val="28"/>
          <w:lang w:val="uk-UA"/>
        </w:rPr>
        <w:t>ВИДАТКИ</w:t>
      </w:r>
    </w:p>
    <w:p w:rsidR="00696DD3" w:rsidRPr="00094CAF" w:rsidRDefault="00696DD3" w:rsidP="00696DD3">
      <w:pPr>
        <w:ind w:firstLine="709"/>
        <w:jc w:val="center"/>
        <w:rPr>
          <w:sz w:val="16"/>
          <w:szCs w:val="16"/>
          <w:lang w:val="uk-UA"/>
        </w:rPr>
      </w:pPr>
    </w:p>
    <w:p w:rsidR="00696DD3" w:rsidRPr="00341A2A" w:rsidRDefault="00696DD3" w:rsidP="00696DD3">
      <w:pPr>
        <w:spacing w:line="276" w:lineRule="auto"/>
        <w:ind w:firstLine="709"/>
        <w:jc w:val="both"/>
        <w:rPr>
          <w:rFonts w:eastAsia="Calibri"/>
          <w:sz w:val="28"/>
          <w:szCs w:val="28"/>
          <w:lang w:val="uk-UA"/>
        </w:rPr>
      </w:pPr>
      <w:r w:rsidRPr="00341A2A">
        <w:rPr>
          <w:rFonts w:eastAsia="Calibri"/>
          <w:sz w:val="28"/>
          <w:szCs w:val="28"/>
          <w:lang w:val="uk-UA"/>
        </w:rPr>
        <w:t xml:space="preserve"> </w:t>
      </w:r>
      <w:r w:rsidRPr="00341A2A">
        <w:rPr>
          <w:sz w:val="28"/>
          <w:szCs w:val="28"/>
          <w:lang w:val="uk-UA"/>
        </w:rPr>
        <w:t>Воєнний стан вніс корективи у проведення видатків із бюджету. Структура видатків зазнала значних змін, змінилась динаміка фінансування в розрізі галузей та напрямків</w:t>
      </w:r>
      <w:r w:rsidR="00817E1E">
        <w:rPr>
          <w:sz w:val="28"/>
          <w:szCs w:val="28"/>
          <w:lang w:val="uk-UA"/>
        </w:rPr>
        <w:t xml:space="preserve">. </w:t>
      </w:r>
      <w:r w:rsidRPr="00341A2A">
        <w:rPr>
          <w:rFonts w:eastAsia="Calibri"/>
          <w:sz w:val="28"/>
          <w:szCs w:val="28"/>
          <w:lang w:val="uk-UA"/>
        </w:rPr>
        <w:t>Доходи, що надійшли до селищного бюджету  в звітному періоді, забезпечили фінансування видатків селищного бюджету.</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В розрізі  економічної  класифікації   проведені   видатки загального фонду розподілились таким чином: заробітна плата з нарахуваннями – </w:t>
      </w:r>
      <w:r w:rsidR="00BF78D7">
        <w:rPr>
          <w:sz w:val="28"/>
          <w:szCs w:val="28"/>
          <w:lang w:val="uk-UA"/>
        </w:rPr>
        <w:t>41</w:t>
      </w:r>
      <w:r w:rsidR="00676D0F">
        <w:rPr>
          <w:sz w:val="28"/>
          <w:szCs w:val="28"/>
          <w:lang w:val="uk-UA"/>
        </w:rPr>
        <w:t> </w:t>
      </w:r>
      <w:r w:rsidR="00BF78D7">
        <w:rPr>
          <w:sz w:val="28"/>
          <w:szCs w:val="28"/>
          <w:lang w:val="uk-UA"/>
        </w:rPr>
        <w:t>596</w:t>
      </w:r>
      <w:r w:rsidR="00676D0F">
        <w:rPr>
          <w:sz w:val="28"/>
          <w:szCs w:val="28"/>
          <w:lang w:val="uk-UA"/>
        </w:rPr>
        <w:t>,</w:t>
      </w:r>
      <w:r w:rsidR="00BF78D7">
        <w:rPr>
          <w:sz w:val="28"/>
          <w:szCs w:val="28"/>
          <w:lang w:val="uk-UA"/>
        </w:rPr>
        <w:t>9</w:t>
      </w:r>
      <w:r w:rsidRPr="00341A2A">
        <w:rPr>
          <w:sz w:val="28"/>
          <w:szCs w:val="28"/>
          <w:lang w:val="uk-UA"/>
        </w:rPr>
        <w:t xml:space="preserve"> тис.грн. – </w:t>
      </w:r>
      <w:r w:rsidR="00817E1E">
        <w:rPr>
          <w:sz w:val="28"/>
          <w:szCs w:val="28"/>
          <w:lang w:val="uk-UA"/>
        </w:rPr>
        <w:t>75,7</w:t>
      </w:r>
      <w:r w:rsidRPr="00341A2A">
        <w:rPr>
          <w:sz w:val="28"/>
          <w:szCs w:val="28"/>
          <w:lang w:val="uk-UA"/>
        </w:rPr>
        <w:t xml:space="preserve">%, продуктів </w:t>
      </w:r>
      <w:r w:rsidRPr="00817E1E">
        <w:rPr>
          <w:sz w:val="28"/>
          <w:szCs w:val="28"/>
          <w:lang w:val="uk-UA"/>
        </w:rPr>
        <w:t xml:space="preserve">харчування </w:t>
      </w:r>
      <w:r w:rsidR="00BF78D7">
        <w:rPr>
          <w:sz w:val="28"/>
          <w:szCs w:val="28"/>
          <w:lang w:val="uk-UA"/>
        </w:rPr>
        <w:t>-2 145,3</w:t>
      </w:r>
      <w:r w:rsidRPr="00817E1E">
        <w:rPr>
          <w:sz w:val="28"/>
          <w:szCs w:val="28"/>
          <w:lang w:val="uk-UA"/>
        </w:rPr>
        <w:t xml:space="preserve"> тис.грн. – </w:t>
      </w:r>
      <w:r w:rsidR="00BF78D7">
        <w:rPr>
          <w:sz w:val="28"/>
          <w:szCs w:val="28"/>
          <w:lang w:val="uk-UA"/>
        </w:rPr>
        <w:t>3,9</w:t>
      </w:r>
      <w:r w:rsidRPr="00817E1E">
        <w:rPr>
          <w:sz w:val="28"/>
          <w:szCs w:val="28"/>
          <w:lang w:val="uk-UA"/>
        </w:rPr>
        <w:t>%,</w:t>
      </w:r>
      <w:r w:rsidRPr="00817E1E">
        <w:rPr>
          <w:color w:val="FF0000"/>
          <w:sz w:val="28"/>
          <w:szCs w:val="28"/>
          <w:lang w:val="uk-UA"/>
        </w:rPr>
        <w:t xml:space="preserve">  </w:t>
      </w:r>
      <w:r w:rsidRPr="0061023A">
        <w:rPr>
          <w:sz w:val="28"/>
          <w:szCs w:val="28"/>
          <w:lang w:val="uk-UA"/>
        </w:rPr>
        <w:t xml:space="preserve">оплата послуг (крім комунальних) </w:t>
      </w:r>
      <w:r w:rsidR="0077701F">
        <w:rPr>
          <w:sz w:val="28"/>
          <w:szCs w:val="28"/>
          <w:lang w:val="uk-UA"/>
        </w:rPr>
        <w:t>1 617,1</w:t>
      </w:r>
      <w:r w:rsidRPr="0061023A">
        <w:rPr>
          <w:sz w:val="28"/>
          <w:szCs w:val="28"/>
          <w:lang w:val="uk-UA"/>
        </w:rPr>
        <w:t xml:space="preserve"> </w:t>
      </w:r>
      <w:r w:rsidRPr="00341A2A">
        <w:rPr>
          <w:sz w:val="28"/>
          <w:szCs w:val="28"/>
          <w:lang w:val="uk-UA"/>
        </w:rPr>
        <w:t xml:space="preserve">тис.грн. – </w:t>
      </w:r>
      <w:r w:rsidR="0077701F">
        <w:rPr>
          <w:sz w:val="28"/>
          <w:szCs w:val="28"/>
          <w:lang w:val="uk-UA"/>
        </w:rPr>
        <w:t>2,9</w:t>
      </w:r>
      <w:r w:rsidRPr="00341A2A">
        <w:rPr>
          <w:sz w:val="28"/>
          <w:szCs w:val="28"/>
          <w:lang w:val="uk-UA"/>
        </w:rPr>
        <w:t xml:space="preserve"> %, оплата  комунальних  послуг – </w:t>
      </w:r>
      <w:r w:rsidR="004E3578">
        <w:rPr>
          <w:sz w:val="28"/>
          <w:szCs w:val="28"/>
          <w:lang w:val="uk-UA"/>
        </w:rPr>
        <w:t xml:space="preserve">3 505,1 тис.грн.- 6,5 </w:t>
      </w:r>
      <w:r w:rsidR="00676D0F">
        <w:rPr>
          <w:sz w:val="28"/>
          <w:szCs w:val="28"/>
          <w:lang w:val="uk-UA"/>
        </w:rPr>
        <w:t xml:space="preserve">придбання предметів матеріалів, обладнання та інвентаря  </w:t>
      </w:r>
      <w:r w:rsidR="0077701F">
        <w:rPr>
          <w:sz w:val="28"/>
          <w:szCs w:val="28"/>
          <w:lang w:val="uk-UA"/>
        </w:rPr>
        <w:t>2 055,1 тис. грн. -3,7</w:t>
      </w:r>
      <w:r w:rsidR="00676D0F">
        <w:rPr>
          <w:sz w:val="28"/>
          <w:szCs w:val="28"/>
          <w:lang w:val="uk-UA"/>
        </w:rPr>
        <w:t xml:space="preserve">%, </w:t>
      </w:r>
      <w:r w:rsidR="00817E1E">
        <w:rPr>
          <w:sz w:val="28"/>
          <w:szCs w:val="28"/>
          <w:lang w:val="uk-UA"/>
        </w:rPr>
        <w:t xml:space="preserve">виплати населенню (допомоги) </w:t>
      </w:r>
      <w:r w:rsidR="00BF78D7">
        <w:rPr>
          <w:sz w:val="28"/>
          <w:szCs w:val="28"/>
          <w:lang w:val="uk-UA"/>
        </w:rPr>
        <w:t>- 602,0</w:t>
      </w:r>
      <w:r w:rsidR="00817E1E">
        <w:rPr>
          <w:sz w:val="28"/>
          <w:szCs w:val="28"/>
          <w:lang w:val="uk-UA"/>
        </w:rPr>
        <w:t xml:space="preserve"> тис.грн.-</w:t>
      </w:r>
      <w:r w:rsidR="00162A19">
        <w:rPr>
          <w:sz w:val="28"/>
          <w:szCs w:val="28"/>
          <w:lang w:val="uk-UA"/>
        </w:rPr>
        <w:t>1,1</w:t>
      </w:r>
      <w:r w:rsidR="00817E1E">
        <w:rPr>
          <w:sz w:val="28"/>
          <w:szCs w:val="28"/>
          <w:lang w:val="uk-UA"/>
        </w:rPr>
        <w:t>%</w:t>
      </w:r>
      <w:r w:rsidRPr="00341A2A">
        <w:rPr>
          <w:sz w:val="28"/>
          <w:szCs w:val="28"/>
          <w:lang w:val="uk-UA"/>
        </w:rPr>
        <w:t xml:space="preserve"> </w:t>
      </w:r>
      <w:r w:rsidR="00817E1E">
        <w:rPr>
          <w:sz w:val="28"/>
          <w:szCs w:val="28"/>
          <w:lang w:val="uk-UA"/>
        </w:rPr>
        <w:t>, поточн</w:t>
      </w:r>
      <w:r w:rsidR="00BF78D7">
        <w:rPr>
          <w:sz w:val="28"/>
          <w:szCs w:val="28"/>
          <w:lang w:val="uk-UA"/>
        </w:rPr>
        <w:t>і трансферти підприємствам 1 743,4</w:t>
      </w:r>
      <w:r w:rsidR="00817E1E">
        <w:rPr>
          <w:sz w:val="28"/>
          <w:szCs w:val="28"/>
          <w:lang w:val="uk-UA"/>
        </w:rPr>
        <w:t xml:space="preserve"> тис. грн.- </w:t>
      </w:r>
      <w:r w:rsidR="00BF78D7">
        <w:rPr>
          <w:sz w:val="28"/>
          <w:szCs w:val="28"/>
          <w:lang w:val="uk-UA"/>
        </w:rPr>
        <w:t>3,2</w:t>
      </w:r>
      <w:r w:rsidR="0061023A">
        <w:rPr>
          <w:sz w:val="28"/>
          <w:szCs w:val="28"/>
          <w:lang w:val="uk-UA"/>
        </w:rPr>
        <w:t>%,</w:t>
      </w:r>
      <w:r w:rsidR="00817E1E">
        <w:rPr>
          <w:sz w:val="28"/>
          <w:szCs w:val="28"/>
          <w:lang w:val="uk-UA"/>
        </w:rPr>
        <w:t xml:space="preserve"> </w:t>
      </w:r>
      <w:r w:rsidRPr="00341A2A">
        <w:rPr>
          <w:sz w:val="28"/>
          <w:szCs w:val="28"/>
          <w:lang w:val="uk-UA"/>
        </w:rPr>
        <w:t xml:space="preserve">інші </w:t>
      </w:r>
      <w:r w:rsidR="00817E1E">
        <w:rPr>
          <w:sz w:val="28"/>
          <w:szCs w:val="28"/>
          <w:lang w:val="uk-UA"/>
        </w:rPr>
        <w:t>субвенції з місцевого бюджету</w:t>
      </w:r>
      <w:r w:rsidRPr="00341A2A">
        <w:rPr>
          <w:sz w:val="28"/>
          <w:szCs w:val="28"/>
          <w:lang w:val="uk-UA"/>
        </w:rPr>
        <w:t xml:space="preserve"> - </w:t>
      </w:r>
      <w:r w:rsidR="00817E1E">
        <w:rPr>
          <w:sz w:val="28"/>
          <w:szCs w:val="28"/>
          <w:lang w:val="uk-UA"/>
        </w:rPr>
        <w:t>1</w:t>
      </w:r>
      <w:r w:rsidR="00BF78D7">
        <w:rPr>
          <w:sz w:val="28"/>
          <w:szCs w:val="28"/>
          <w:lang w:val="uk-UA"/>
        </w:rPr>
        <w:t> 507,7</w:t>
      </w:r>
      <w:r w:rsidRPr="00341A2A">
        <w:rPr>
          <w:sz w:val="28"/>
          <w:szCs w:val="28"/>
          <w:lang w:val="uk-UA"/>
        </w:rPr>
        <w:t xml:space="preserve"> тис.грн. </w:t>
      </w:r>
      <w:r w:rsidR="00817E1E">
        <w:rPr>
          <w:sz w:val="28"/>
          <w:szCs w:val="28"/>
          <w:lang w:val="uk-UA"/>
        </w:rPr>
        <w:t>–</w:t>
      </w:r>
      <w:r w:rsidRPr="00341A2A">
        <w:rPr>
          <w:sz w:val="28"/>
          <w:szCs w:val="28"/>
          <w:lang w:val="uk-UA"/>
        </w:rPr>
        <w:t xml:space="preserve"> </w:t>
      </w:r>
      <w:r w:rsidR="00BF78D7">
        <w:rPr>
          <w:sz w:val="28"/>
          <w:szCs w:val="28"/>
          <w:lang w:val="uk-UA"/>
        </w:rPr>
        <w:t>2,7</w:t>
      </w:r>
      <w:r w:rsidR="005278DB">
        <w:rPr>
          <w:sz w:val="28"/>
          <w:szCs w:val="28"/>
          <w:lang w:val="uk-UA"/>
        </w:rPr>
        <w:t>%,</w:t>
      </w:r>
      <w:r w:rsidR="00676D0F">
        <w:rPr>
          <w:sz w:val="28"/>
          <w:szCs w:val="28"/>
          <w:lang w:val="uk-UA"/>
        </w:rPr>
        <w:t xml:space="preserve"> інші видатки </w:t>
      </w:r>
      <w:r w:rsidR="00BF78D7">
        <w:rPr>
          <w:sz w:val="28"/>
          <w:szCs w:val="28"/>
          <w:lang w:val="uk-UA"/>
        </w:rPr>
        <w:t>-</w:t>
      </w:r>
      <w:r w:rsidR="004E3578">
        <w:rPr>
          <w:sz w:val="28"/>
          <w:szCs w:val="28"/>
          <w:lang w:val="uk-UA"/>
        </w:rPr>
        <w:t xml:space="preserve"> 164,2</w:t>
      </w:r>
      <w:r w:rsidR="005278DB">
        <w:rPr>
          <w:sz w:val="28"/>
          <w:szCs w:val="28"/>
          <w:lang w:val="uk-UA"/>
        </w:rPr>
        <w:t xml:space="preserve"> тис. грн.</w:t>
      </w:r>
      <w:r w:rsidR="00676D0F">
        <w:rPr>
          <w:sz w:val="28"/>
          <w:szCs w:val="28"/>
          <w:lang w:val="uk-UA"/>
        </w:rPr>
        <w:t xml:space="preserve"> </w:t>
      </w:r>
      <w:r w:rsidR="004E3578">
        <w:rPr>
          <w:sz w:val="28"/>
          <w:szCs w:val="28"/>
          <w:lang w:val="uk-UA"/>
        </w:rPr>
        <w:t>0,4</w:t>
      </w:r>
      <w:r w:rsidR="00676D0F">
        <w:rPr>
          <w:sz w:val="28"/>
          <w:szCs w:val="28"/>
          <w:lang w:val="uk-UA"/>
        </w:rPr>
        <w:t>%</w:t>
      </w:r>
    </w:p>
    <w:p w:rsidR="008440D5" w:rsidRPr="00BF78D7" w:rsidRDefault="00696DD3" w:rsidP="008440D5">
      <w:pPr>
        <w:shd w:val="clear" w:color="auto" w:fill="FFFFFF"/>
        <w:spacing w:after="150"/>
        <w:ind w:firstLine="567"/>
        <w:jc w:val="center"/>
        <w:rPr>
          <w:b/>
          <w:bCs/>
          <w:sz w:val="28"/>
          <w:szCs w:val="28"/>
          <w:u w:val="single"/>
          <w:lang w:val="uk-UA"/>
        </w:rPr>
      </w:pPr>
      <w:r w:rsidRPr="0060186E">
        <w:rPr>
          <w:color w:val="FF0000"/>
          <w:sz w:val="28"/>
          <w:szCs w:val="28"/>
          <w:lang w:val="uk-UA"/>
        </w:rPr>
        <w:t xml:space="preserve">  </w:t>
      </w:r>
      <w:r w:rsidR="008440D5" w:rsidRPr="00BF78D7">
        <w:rPr>
          <w:b/>
          <w:bCs/>
          <w:sz w:val="28"/>
          <w:szCs w:val="28"/>
          <w:u w:val="single"/>
          <w:lang w:val="uk-UA"/>
        </w:rPr>
        <w:t>Березнянська селищна рада</w:t>
      </w:r>
    </w:p>
    <w:p w:rsidR="008440D5" w:rsidRDefault="008440D5" w:rsidP="008440D5">
      <w:pPr>
        <w:shd w:val="clear" w:color="auto" w:fill="FFFFFF"/>
        <w:spacing w:after="150"/>
        <w:ind w:firstLine="567"/>
        <w:jc w:val="both"/>
        <w:rPr>
          <w:sz w:val="28"/>
          <w:szCs w:val="28"/>
        </w:rPr>
      </w:pPr>
      <w:r w:rsidRPr="005278DB">
        <w:rPr>
          <w:sz w:val="28"/>
          <w:szCs w:val="28"/>
          <w:lang w:val="uk-UA"/>
        </w:rPr>
        <w:t xml:space="preserve">У селищному бюджеті Березнянської селищної територіальної громади за </w:t>
      </w:r>
      <w:r w:rsidR="005278DB">
        <w:rPr>
          <w:sz w:val="28"/>
          <w:szCs w:val="28"/>
          <w:lang w:val="uk-UA"/>
        </w:rPr>
        <w:t>10 місяців 2024 ро</w:t>
      </w:r>
      <w:r w:rsidRPr="005278DB">
        <w:rPr>
          <w:sz w:val="28"/>
          <w:szCs w:val="28"/>
          <w:lang w:val="uk-UA"/>
        </w:rPr>
        <w:t>к</w:t>
      </w:r>
      <w:r w:rsidR="005278DB">
        <w:rPr>
          <w:sz w:val="28"/>
          <w:szCs w:val="28"/>
          <w:lang w:val="uk-UA"/>
        </w:rPr>
        <w:t>у</w:t>
      </w:r>
      <w:r w:rsidRPr="005278DB">
        <w:rPr>
          <w:sz w:val="28"/>
          <w:szCs w:val="28"/>
          <w:lang w:val="uk-UA"/>
        </w:rPr>
        <w:t xml:space="preserve"> проведені видатки для всіх відділів, які входять до структури</w:t>
      </w:r>
      <w:r>
        <w:rPr>
          <w:sz w:val="28"/>
          <w:szCs w:val="28"/>
        </w:rPr>
        <w:t> </w:t>
      </w:r>
      <w:r w:rsidRPr="005278DB">
        <w:rPr>
          <w:i/>
          <w:iCs/>
          <w:sz w:val="28"/>
          <w:szCs w:val="28"/>
          <w:lang w:val="uk-UA"/>
        </w:rPr>
        <w:t xml:space="preserve">апарату управління </w:t>
      </w:r>
      <w:r w:rsidRPr="005278DB">
        <w:rPr>
          <w:sz w:val="28"/>
          <w:szCs w:val="28"/>
          <w:lang w:val="uk-UA"/>
        </w:rPr>
        <w:t xml:space="preserve">Березнянської селищної </w:t>
      </w:r>
      <w:r w:rsidRPr="005278DB">
        <w:rPr>
          <w:iCs/>
          <w:sz w:val="28"/>
          <w:szCs w:val="28"/>
          <w:lang w:val="uk-UA"/>
        </w:rPr>
        <w:t>ради</w:t>
      </w:r>
      <w:r w:rsidRPr="005278DB">
        <w:rPr>
          <w:i/>
          <w:iCs/>
          <w:sz w:val="28"/>
          <w:szCs w:val="28"/>
          <w:lang w:val="uk-UA"/>
        </w:rPr>
        <w:t xml:space="preserve"> </w:t>
      </w:r>
      <w:r w:rsidRPr="005278DB">
        <w:rPr>
          <w:sz w:val="28"/>
          <w:szCs w:val="28"/>
          <w:lang w:val="uk-UA"/>
        </w:rPr>
        <w:t>та комуналь</w:t>
      </w:r>
      <w:r w:rsidR="005278DB">
        <w:rPr>
          <w:sz w:val="28"/>
          <w:szCs w:val="28"/>
          <w:lang w:val="uk-UA"/>
        </w:rPr>
        <w:t xml:space="preserve">них закладів </w:t>
      </w:r>
      <w:r w:rsidRPr="005278DB">
        <w:rPr>
          <w:sz w:val="28"/>
          <w:szCs w:val="28"/>
          <w:lang w:val="uk-UA"/>
        </w:rPr>
        <w:t xml:space="preserve"> в сумі </w:t>
      </w:r>
      <w:bookmarkStart w:id="2" w:name="_Hlk155794507"/>
      <w:r w:rsidR="005278DB">
        <w:rPr>
          <w:sz w:val="28"/>
          <w:szCs w:val="28"/>
          <w:lang w:val="uk-UA"/>
        </w:rPr>
        <w:t>18</w:t>
      </w:r>
      <w:r>
        <w:rPr>
          <w:sz w:val="28"/>
          <w:szCs w:val="28"/>
        </w:rPr>
        <w:t> </w:t>
      </w:r>
      <w:r w:rsidR="005278DB">
        <w:rPr>
          <w:sz w:val="28"/>
          <w:szCs w:val="28"/>
          <w:lang w:val="uk-UA"/>
        </w:rPr>
        <w:t>744</w:t>
      </w:r>
      <w:r w:rsidRPr="005278DB">
        <w:rPr>
          <w:sz w:val="28"/>
          <w:szCs w:val="28"/>
          <w:lang w:val="uk-UA"/>
        </w:rPr>
        <w:t>,</w:t>
      </w:r>
      <w:bookmarkEnd w:id="2"/>
      <w:r w:rsidR="005278DB">
        <w:rPr>
          <w:sz w:val="28"/>
          <w:szCs w:val="28"/>
          <w:lang w:val="uk-UA"/>
        </w:rPr>
        <w:t>8</w:t>
      </w:r>
      <w:r w:rsidRPr="005278DB">
        <w:rPr>
          <w:sz w:val="28"/>
          <w:szCs w:val="28"/>
          <w:lang w:val="uk-UA"/>
        </w:rPr>
        <w:t xml:space="preserve"> тис.</w:t>
      </w:r>
      <w:r>
        <w:rPr>
          <w:sz w:val="28"/>
          <w:szCs w:val="28"/>
        </w:rPr>
        <w:t> </w:t>
      </w:r>
      <w:r w:rsidRPr="005278DB">
        <w:rPr>
          <w:sz w:val="28"/>
          <w:szCs w:val="28"/>
          <w:lang w:val="uk-UA"/>
        </w:rPr>
        <w:t xml:space="preserve">грн., </w:t>
      </w:r>
      <w:r w:rsidR="005278DB">
        <w:rPr>
          <w:sz w:val="28"/>
          <w:szCs w:val="28"/>
          <w:lang w:val="uk-UA"/>
        </w:rPr>
        <w:t xml:space="preserve"> з них загального фонду 14 742</w:t>
      </w:r>
      <w:r w:rsidRPr="005278DB">
        <w:rPr>
          <w:sz w:val="28"/>
          <w:szCs w:val="28"/>
          <w:lang w:val="uk-UA"/>
        </w:rPr>
        <w:t xml:space="preserve">,8 тис. </w:t>
      </w:r>
      <w:r w:rsidR="005278DB">
        <w:rPr>
          <w:sz w:val="28"/>
          <w:szCs w:val="28"/>
          <w:lang w:val="uk-UA"/>
        </w:rPr>
        <w:t>грн.</w:t>
      </w:r>
      <w:r w:rsidRPr="005278DB">
        <w:rPr>
          <w:sz w:val="28"/>
          <w:szCs w:val="28"/>
          <w:lang w:val="uk-UA"/>
        </w:rPr>
        <w:t>, з яких на оплату праці 8</w:t>
      </w:r>
      <w:r>
        <w:rPr>
          <w:sz w:val="28"/>
          <w:szCs w:val="28"/>
        </w:rPr>
        <w:t> </w:t>
      </w:r>
      <w:r w:rsidR="005278DB">
        <w:rPr>
          <w:sz w:val="28"/>
          <w:szCs w:val="28"/>
          <w:lang w:val="uk-UA"/>
        </w:rPr>
        <w:t xml:space="preserve">240,8 </w:t>
      </w:r>
      <w:r w:rsidRPr="005278DB">
        <w:rPr>
          <w:sz w:val="28"/>
          <w:szCs w:val="28"/>
          <w:lang w:val="uk-UA"/>
        </w:rPr>
        <w:t xml:space="preserve">тис. грн., нарахування </w:t>
      </w:r>
      <w:r w:rsidR="005278DB">
        <w:rPr>
          <w:sz w:val="28"/>
          <w:szCs w:val="28"/>
          <w:lang w:val="uk-UA"/>
        </w:rPr>
        <w:t>на заробітну плату  склали 1 782,6</w:t>
      </w:r>
      <w:r w:rsidRPr="005278DB">
        <w:rPr>
          <w:sz w:val="28"/>
          <w:szCs w:val="28"/>
          <w:lang w:val="uk-UA"/>
        </w:rPr>
        <w:t xml:space="preserve"> тис. грн, на оплату енергоносіїв –</w:t>
      </w:r>
      <w:r>
        <w:rPr>
          <w:sz w:val="28"/>
          <w:szCs w:val="28"/>
        </w:rPr>
        <w:t> </w:t>
      </w:r>
      <w:r w:rsidR="005278DB">
        <w:rPr>
          <w:sz w:val="28"/>
          <w:szCs w:val="28"/>
          <w:lang w:val="uk-UA"/>
        </w:rPr>
        <w:t>542,5</w:t>
      </w:r>
      <w:r w:rsidRPr="005278DB">
        <w:rPr>
          <w:sz w:val="28"/>
          <w:szCs w:val="28"/>
          <w:lang w:val="uk-UA"/>
        </w:rPr>
        <w:t xml:space="preserve"> тис</w:t>
      </w:r>
      <w:r w:rsidR="005278DB">
        <w:rPr>
          <w:sz w:val="28"/>
          <w:szCs w:val="28"/>
          <w:lang w:val="uk-UA"/>
        </w:rPr>
        <w:t>. грн., інші видатки складають 4</w:t>
      </w:r>
      <w:r w:rsidRPr="005278DB">
        <w:rPr>
          <w:sz w:val="28"/>
          <w:szCs w:val="28"/>
          <w:lang w:val="uk-UA"/>
        </w:rPr>
        <w:t xml:space="preserve"> 176,9 тис. грн. </w:t>
      </w:r>
      <w:r w:rsidR="005278DB">
        <w:rPr>
          <w:sz w:val="28"/>
          <w:szCs w:val="28"/>
        </w:rPr>
        <w:t xml:space="preserve">Видатки спеціального фонду </w:t>
      </w:r>
      <w:r w:rsidR="005278DB">
        <w:rPr>
          <w:sz w:val="28"/>
          <w:szCs w:val="28"/>
          <w:lang w:val="uk-UA"/>
        </w:rPr>
        <w:t>4</w:t>
      </w:r>
      <w:r w:rsidR="005278DB">
        <w:rPr>
          <w:sz w:val="28"/>
          <w:szCs w:val="28"/>
        </w:rPr>
        <w:t xml:space="preserve"> 0</w:t>
      </w:r>
      <w:r w:rsidR="005278DB">
        <w:rPr>
          <w:sz w:val="28"/>
          <w:szCs w:val="28"/>
          <w:lang w:val="uk-UA"/>
        </w:rPr>
        <w:t>02</w:t>
      </w:r>
      <w:r w:rsidR="005278DB">
        <w:rPr>
          <w:sz w:val="28"/>
          <w:szCs w:val="28"/>
        </w:rPr>
        <w:t>,</w:t>
      </w:r>
      <w:r w:rsidR="005278DB">
        <w:rPr>
          <w:sz w:val="28"/>
          <w:szCs w:val="28"/>
          <w:lang w:val="uk-UA"/>
        </w:rPr>
        <w:t>0</w:t>
      </w:r>
      <w:r>
        <w:rPr>
          <w:sz w:val="28"/>
          <w:szCs w:val="28"/>
        </w:rPr>
        <w:t xml:space="preserve"> тис. г</w:t>
      </w:r>
      <w:r w:rsidR="005278DB">
        <w:rPr>
          <w:sz w:val="28"/>
          <w:szCs w:val="28"/>
        </w:rPr>
        <w:t>рн.</w:t>
      </w:r>
      <w:proofErr w:type="gramStart"/>
      <w:r w:rsidR="005278DB">
        <w:rPr>
          <w:sz w:val="28"/>
          <w:szCs w:val="28"/>
        </w:rPr>
        <w:t>,  з</w:t>
      </w:r>
      <w:proofErr w:type="gramEnd"/>
      <w:r w:rsidR="005278DB">
        <w:rPr>
          <w:sz w:val="28"/>
          <w:szCs w:val="28"/>
        </w:rPr>
        <w:t xml:space="preserve"> яких бюджет розвитку </w:t>
      </w:r>
      <w:r w:rsidR="005278DB">
        <w:rPr>
          <w:sz w:val="28"/>
          <w:szCs w:val="28"/>
          <w:lang w:val="uk-UA"/>
        </w:rPr>
        <w:t>32</w:t>
      </w:r>
      <w:r w:rsidR="005278DB">
        <w:rPr>
          <w:sz w:val="28"/>
          <w:szCs w:val="28"/>
        </w:rPr>
        <w:t>,</w:t>
      </w:r>
      <w:r w:rsidR="005278DB">
        <w:rPr>
          <w:sz w:val="28"/>
          <w:szCs w:val="28"/>
          <w:lang w:val="uk-UA"/>
        </w:rPr>
        <w:t>9</w:t>
      </w:r>
      <w:r>
        <w:rPr>
          <w:sz w:val="28"/>
          <w:szCs w:val="28"/>
        </w:rPr>
        <w:t xml:space="preserve"> тис. грн..</w:t>
      </w:r>
    </w:p>
    <w:p w:rsidR="008440D5" w:rsidRDefault="008440D5" w:rsidP="008440D5">
      <w:pPr>
        <w:shd w:val="clear" w:color="auto" w:fill="FFFFFF"/>
        <w:spacing w:after="150"/>
        <w:ind w:firstLine="567"/>
        <w:jc w:val="both"/>
        <w:rPr>
          <w:sz w:val="28"/>
          <w:szCs w:val="28"/>
        </w:rPr>
      </w:pPr>
      <w:r>
        <w:rPr>
          <w:sz w:val="28"/>
          <w:szCs w:val="28"/>
        </w:rPr>
        <w:t>За бюджетною програмою </w:t>
      </w:r>
      <w:r w:rsidR="008B1305">
        <w:rPr>
          <w:sz w:val="28"/>
          <w:szCs w:val="28"/>
          <w:lang w:val="uk-UA"/>
        </w:rPr>
        <w:t>«</w:t>
      </w:r>
      <w:r w:rsidRPr="008B1305">
        <w:rPr>
          <w:b/>
          <w:bCs/>
          <w:iCs/>
          <w:sz w:val="28"/>
          <w:szCs w:val="28"/>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Pr>
          <w:b/>
          <w:bCs/>
          <w:i/>
          <w:iCs/>
          <w:sz w:val="28"/>
          <w:szCs w:val="28"/>
        </w:rPr>
        <w:t xml:space="preserve"> </w:t>
      </w:r>
      <w:r>
        <w:rPr>
          <w:sz w:val="28"/>
          <w:szCs w:val="28"/>
        </w:rPr>
        <w:t>(КПКВКМБ 0110150) видатки по</w:t>
      </w:r>
      <w:r w:rsidR="00B35E5F">
        <w:rPr>
          <w:sz w:val="28"/>
          <w:szCs w:val="28"/>
        </w:rPr>
        <w:t xml:space="preserve"> загальному </w:t>
      </w:r>
      <w:proofErr w:type="gramStart"/>
      <w:r w:rsidR="00B35E5F">
        <w:rPr>
          <w:sz w:val="28"/>
          <w:szCs w:val="28"/>
        </w:rPr>
        <w:t>фонду  склали</w:t>
      </w:r>
      <w:proofErr w:type="gramEnd"/>
      <w:r w:rsidR="00B35E5F">
        <w:rPr>
          <w:sz w:val="28"/>
          <w:szCs w:val="28"/>
        </w:rPr>
        <w:t xml:space="preserve">  </w:t>
      </w:r>
      <w:r w:rsidR="00B35E5F">
        <w:rPr>
          <w:sz w:val="28"/>
          <w:szCs w:val="28"/>
          <w:lang w:val="uk-UA"/>
        </w:rPr>
        <w:t>6 991</w:t>
      </w:r>
      <w:r>
        <w:rPr>
          <w:sz w:val="28"/>
          <w:szCs w:val="28"/>
        </w:rPr>
        <w:t>,7</w:t>
      </w:r>
      <w:r w:rsidR="00B35E5F">
        <w:rPr>
          <w:sz w:val="28"/>
          <w:szCs w:val="28"/>
          <w:lang w:val="uk-UA"/>
        </w:rPr>
        <w:t xml:space="preserve">8 </w:t>
      </w:r>
      <w:r>
        <w:rPr>
          <w:sz w:val="28"/>
          <w:szCs w:val="28"/>
        </w:rPr>
        <w:t>тис. грн</w:t>
      </w:r>
      <w:r>
        <w:rPr>
          <w:b/>
          <w:bCs/>
          <w:sz w:val="28"/>
          <w:szCs w:val="28"/>
        </w:rPr>
        <w:t>.</w:t>
      </w:r>
      <w:r>
        <w:rPr>
          <w:sz w:val="28"/>
          <w:szCs w:val="28"/>
          <w:u w:val="single"/>
        </w:rPr>
        <w:t>,</w:t>
      </w:r>
      <w:r>
        <w:rPr>
          <w:sz w:val="28"/>
          <w:szCs w:val="28"/>
        </w:rPr>
        <w:t xml:space="preserve"> з яких  на  оплату  праці   </w:t>
      </w:r>
      <w:r w:rsidR="00B35E5F">
        <w:rPr>
          <w:sz w:val="28"/>
          <w:szCs w:val="28"/>
        </w:rPr>
        <w:t>4 </w:t>
      </w:r>
      <w:r w:rsidR="00B35E5F">
        <w:rPr>
          <w:sz w:val="28"/>
          <w:szCs w:val="28"/>
          <w:lang w:val="uk-UA"/>
        </w:rPr>
        <w:t>721</w:t>
      </w:r>
      <w:r w:rsidR="00B35E5F">
        <w:rPr>
          <w:sz w:val="28"/>
          <w:szCs w:val="28"/>
        </w:rPr>
        <w:t>,</w:t>
      </w:r>
      <w:r w:rsidR="00B35E5F">
        <w:rPr>
          <w:sz w:val="28"/>
          <w:szCs w:val="28"/>
          <w:lang w:val="uk-UA"/>
        </w:rPr>
        <w:t>0</w:t>
      </w:r>
      <w:r>
        <w:rPr>
          <w:i/>
          <w:iCs/>
          <w:sz w:val="28"/>
          <w:szCs w:val="28"/>
        </w:rPr>
        <w:t xml:space="preserve"> </w:t>
      </w:r>
      <w:r>
        <w:rPr>
          <w:sz w:val="28"/>
          <w:szCs w:val="28"/>
        </w:rPr>
        <w:t xml:space="preserve">тис. грн., нарахування </w:t>
      </w:r>
      <w:r w:rsidR="00B35E5F">
        <w:rPr>
          <w:sz w:val="28"/>
          <w:szCs w:val="28"/>
          <w:lang w:val="uk-UA"/>
        </w:rPr>
        <w:t>н</w:t>
      </w:r>
      <w:r>
        <w:rPr>
          <w:sz w:val="28"/>
          <w:szCs w:val="28"/>
        </w:rPr>
        <w:t>а оплату пр</w:t>
      </w:r>
      <w:r w:rsidR="00B35E5F">
        <w:rPr>
          <w:sz w:val="28"/>
          <w:szCs w:val="28"/>
        </w:rPr>
        <w:t>аці  1 01</w:t>
      </w:r>
      <w:r w:rsidR="00B35E5F">
        <w:rPr>
          <w:sz w:val="28"/>
          <w:szCs w:val="28"/>
          <w:lang w:val="uk-UA"/>
        </w:rPr>
        <w:t>6,</w:t>
      </w:r>
      <w:r>
        <w:rPr>
          <w:sz w:val="28"/>
          <w:szCs w:val="28"/>
        </w:rPr>
        <w:t>7</w:t>
      </w:r>
      <w:r w:rsidR="00B35E5F">
        <w:rPr>
          <w:sz w:val="28"/>
          <w:szCs w:val="28"/>
          <w:lang w:val="uk-UA"/>
        </w:rPr>
        <w:t>0</w:t>
      </w:r>
      <w:r>
        <w:rPr>
          <w:sz w:val="28"/>
          <w:szCs w:val="28"/>
        </w:rPr>
        <w:t>тис. гр</w:t>
      </w:r>
      <w:r w:rsidR="00B35E5F">
        <w:rPr>
          <w:sz w:val="28"/>
          <w:szCs w:val="28"/>
        </w:rPr>
        <w:t xml:space="preserve">н, на оплату енергоносіїв –  </w:t>
      </w:r>
      <w:r w:rsidR="00B35E5F">
        <w:rPr>
          <w:sz w:val="28"/>
          <w:szCs w:val="28"/>
          <w:lang w:val="uk-UA"/>
        </w:rPr>
        <w:t>398</w:t>
      </w:r>
      <w:r w:rsidR="00B35E5F">
        <w:rPr>
          <w:sz w:val="28"/>
          <w:szCs w:val="28"/>
        </w:rPr>
        <w:t>,</w:t>
      </w:r>
      <w:r w:rsidR="00B35E5F">
        <w:rPr>
          <w:sz w:val="28"/>
          <w:szCs w:val="28"/>
          <w:lang w:val="uk-UA"/>
        </w:rPr>
        <w:t>5</w:t>
      </w:r>
      <w:r>
        <w:rPr>
          <w:sz w:val="28"/>
          <w:szCs w:val="28"/>
        </w:rPr>
        <w:t xml:space="preserve"> тис. грн.. </w:t>
      </w:r>
      <w:r w:rsidR="00B35E5F">
        <w:rPr>
          <w:sz w:val="28"/>
          <w:szCs w:val="28"/>
        </w:rPr>
        <w:t xml:space="preserve">Видатки спеціального фонду </w:t>
      </w:r>
      <w:r w:rsidR="00B35E5F">
        <w:rPr>
          <w:sz w:val="28"/>
          <w:szCs w:val="28"/>
          <w:lang w:val="uk-UA"/>
        </w:rPr>
        <w:t>4 002</w:t>
      </w:r>
      <w:r w:rsidR="00B35E5F">
        <w:rPr>
          <w:sz w:val="28"/>
          <w:szCs w:val="28"/>
        </w:rPr>
        <w:t>,</w:t>
      </w:r>
      <w:r w:rsidR="00B35E5F">
        <w:rPr>
          <w:sz w:val="28"/>
          <w:szCs w:val="28"/>
          <w:lang w:val="uk-UA"/>
        </w:rPr>
        <w:t xml:space="preserve">0 </w:t>
      </w:r>
      <w:r>
        <w:rPr>
          <w:sz w:val="28"/>
          <w:szCs w:val="28"/>
        </w:rPr>
        <w:t>тис. г</w:t>
      </w:r>
      <w:r w:rsidR="00B35E5F">
        <w:rPr>
          <w:sz w:val="28"/>
          <w:szCs w:val="28"/>
        </w:rPr>
        <w:t xml:space="preserve">рн.,  з яких бюджет розвитку </w:t>
      </w:r>
      <w:r w:rsidR="00B35E5F">
        <w:rPr>
          <w:sz w:val="28"/>
          <w:szCs w:val="28"/>
          <w:lang w:val="uk-UA"/>
        </w:rPr>
        <w:t>32</w:t>
      </w:r>
      <w:r w:rsidR="00B35E5F">
        <w:rPr>
          <w:sz w:val="28"/>
          <w:szCs w:val="28"/>
        </w:rPr>
        <w:t>,</w:t>
      </w:r>
      <w:r w:rsidR="00B35E5F">
        <w:rPr>
          <w:sz w:val="28"/>
          <w:szCs w:val="28"/>
          <w:lang w:val="uk-UA"/>
        </w:rPr>
        <w:t>9</w:t>
      </w:r>
      <w:r>
        <w:rPr>
          <w:sz w:val="28"/>
          <w:szCs w:val="28"/>
        </w:rPr>
        <w:t xml:space="preserve"> тис. грн..</w:t>
      </w:r>
    </w:p>
    <w:p w:rsidR="008440D5" w:rsidRDefault="008440D5" w:rsidP="008440D5">
      <w:pPr>
        <w:ind w:firstLine="567"/>
        <w:jc w:val="both"/>
        <w:rPr>
          <w:sz w:val="28"/>
          <w:szCs w:val="28"/>
        </w:rPr>
      </w:pPr>
      <w:r>
        <w:rPr>
          <w:sz w:val="28"/>
          <w:szCs w:val="28"/>
        </w:rPr>
        <w:t>За бюджетною програмою </w:t>
      </w:r>
      <w:r>
        <w:rPr>
          <w:b/>
          <w:bCs/>
          <w:i/>
          <w:iCs/>
          <w:sz w:val="28"/>
          <w:szCs w:val="28"/>
        </w:rPr>
        <w:t>"</w:t>
      </w:r>
      <w:r>
        <w:rPr>
          <w:b/>
          <w:bCs/>
          <w:sz w:val="28"/>
          <w:szCs w:val="28"/>
        </w:rPr>
        <w:t xml:space="preserve">Інша діяльність у сфері державного </w:t>
      </w:r>
      <w:r>
        <w:rPr>
          <w:b/>
          <w:bCs/>
          <w:sz w:val="28"/>
          <w:szCs w:val="28"/>
        </w:rPr>
        <w:lastRenderedPageBreak/>
        <w:t>управління</w:t>
      </w:r>
      <w:r>
        <w:rPr>
          <w:b/>
          <w:bCs/>
          <w:i/>
          <w:iCs/>
          <w:sz w:val="28"/>
          <w:szCs w:val="28"/>
        </w:rPr>
        <w:t>"</w:t>
      </w:r>
      <w:r>
        <w:rPr>
          <w:sz w:val="28"/>
          <w:szCs w:val="28"/>
        </w:rPr>
        <w:t> (КПКВКМБ 0110180) видатки загального фонду селищ</w:t>
      </w:r>
      <w:r w:rsidR="00B35E5F">
        <w:rPr>
          <w:sz w:val="28"/>
          <w:szCs w:val="28"/>
        </w:rPr>
        <w:t>ного бюджету складають 1</w:t>
      </w:r>
      <w:r w:rsidR="00B35E5F">
        <w:rPr>
          <w:sz w:val="28"/>
          <w:szCs w:val="28"/>
          <w:lang w:val="uk-UA"/>
        </w:rPr>
        <w:t>77</w:t>
      </w:r>
      <w:r>
        <w:rPr>
          <w:sz w:val="28"/>
          <w:szCs w:val="28"/>
        </w:rPr>
        <w:t>,7</w:t>
      </w:r>
      <w:r>
        <w:rPr>
          <w:b/>
          <w:bCs/>
          <w:sz w:val="28"/>
          <w:szCs w:val="28"/>
        </w:rPr>
        <w:t xml:space="preserve"> </w:t>
      </w:r>
      <w:r>
        <w:rPr>
          <w:sz w:val="28"/>
          <w:szCs w:val="28"/>
        </w:rPr>
        <w:t>тис. грн</w:t>
      </w:r>
      <w:r>
        <w:rPr>
          <w:b/>
          <w:bCs/>
          <w:sz w:val="28"/>
          <w:szCs w:val="28"/>
        </w:rPr>
        <w:t>.</w:t>
      </w:r>
    </w:p>
    <w:p w:rsidR="008440D5" w:rsidRDefault="008440D5" w:rsidP="008440D5">
      <w:pPr>
        <w:ind w:firstLine="567"/>
        <w:jc w:val="both"/>
        <w:rPr>
          <w:sz w:val="28"/>
          <w:szCs w:val="28"/>
        </w:rPr>
      </w:pPr>
      <w:r>
        <w:rPr>
          <w:sz w:val="28"/>
          <w:szCs w:val="28"/>
        </w:rPr>
        <w:t>За бюджетною програмою </w:t>
      </w:r>
      <w:r>
        <w:rPr>
          <w:b/>
          <w:bCs/>
          <w:i/>
          <w:iCs/>
          <w:sz w:val="28"/>
          <w:szCs w:val="28"/>
        </w:rPr>
        <w:t>"</w:t>
      </w:r>
      <w:r>
        <w:rPr>
          <w:b/>
          <w:bCs/>
          <w:sz w:val="28"/>
          <w:szCs w:val="28"/>
        </w:rPr>
        <w:t>Багатопрофільна стаціонарна медична допомога населенню</w:t>
      </w:r>
      <w:r>
        <w:rPr>
          <w:b/>
          <w:bCs/>
          <w:i/>
          <w:iCs/>
          <w:sz w:val="28"/>
          <w:szCs w:val="28"/>
        </w:rPr>
        <w:t>"</w:t>
      </w:r>
      <w:r>
        <w:rPr>
          <w:sz w:val="28"/>
          <w:szCs w:val="28"/>
        </w:rPr>
        <w:t> (КПКВКМБ 0112010) видатки загального фонду селищного бюджету склали 30</w:t>
      </w:r>
      <w:r>
        <w:rPr>
          <w:bCs/>
          <w:sz w:val="28"/>
          <w:szCs w:val="28"/>
        </w:rPr>
        <w:t>0,0</w:t>
      </w:r>
      <w:r>
        <w:rPr>
          <w:b/>
          <w:bCs/>
          <w:sz w:val="28"/>
          <w:szCs w:val="28"/>
        </w:rPr>
        <w:t xml:space="preserve"> </w:t>
      </w:r>
      <w:r>
        <w:rPr>
          <w:sz w:val="28"/>
          <w:szCs w:val="28"/>
        </w:rPr>
        <w:t>тис. </w:t>
      </w:r>
      <w:proofErr w:type="gramStart"/>
      <w:r>
        <w:rPr>
          <w:sz w:val="28"/>
          <w:szCs w:val="28"/>
        </w:rPr>
        <w:t>грн</w:t>
      </w:r>
      <w:r>
        <w:rPr>
          <w:b/>
          <w:bCs/>
          <w:sz w:val="28"/>
          <w:szCs w:val="28"/>
        </w:rPr>
        <w:t xml:space="preserve">, </w:t>
      </w:r>
      <w:r>
        <w:rPr>
          <w:sz w:val="28"/>
          <w:szCs w:val="28"/>
        </w:rPr>
        <w:t xml:space="preserve">  </w:t>
      </w:r>
      <w:proofErr w:type="gramEnd"/>
      <w:r>
        <w:rPr>
          <w:sz w:val="28"/>
          <w:szCs w:val="28"/>
        </w:rPr>
        <w:t>на субсидії та поточні трансферти підприємствам (установам, організаціям).</w:t>
      </w:r>
    </w:p>
    <w:p w:rsidR="008440D5" w:rsidRDefault="008440D5" w:rsidP="008440D5">
      <w:pPr>
        <w:ind w:firstLine="567"/>
        <w:jc w:val="both"/>
        <w:rPr>
          <w:b/>
          <w:bCs/>
          <w:sz w:val="28"/>
          <w:szCs w:val="28"/>
        </w:rPr>
      </w:pPr>
      <w:r>
        <w:rPr>
          <w:sz w:val="28"/>
          <w:szCs w:val="28"/>
        </w:rPr>
        <w:t>За бюджетною програмою </w:t>
      </w:r>
      <w:r>
        <w:rPr>
          <w:b/>
          <w:bCs/>
          <w:i/>
          <w:iCs/>
          <w:sz w:val="28"/>
          <w:szCs w:val="28"/>
        </w:rPr>
        <w:t>"</w:t>
      </w:r>
      <w:r>
        <w:rPr>
          <w:b/>
          <w:bCs/>
          <w:sz w:val="28"/>
          <w:szCs w:val="28"/>
        </w:rPr>
        <w:t xml:space="preserve">Надання пільг окремим категоріям громадян з оплати послуг зв’язку </w:t>
      </w:r>
      <w:r>
        <w:rPr>
          <w:b/>
          <w:bCs/>
          <w:i/>
          <w:iCs/>
          <w:sz w:val="28"/>
          <w:szCs w:val="28"/>
        </w:rPr>
        <w:t>"</w:t>
      </w:r>
      <w:r>
        <w:rPr>
          <w:sz w:val="28"/>
          <w:szCs w:val="28"/>
        </w:rPr>
        <w:t xml:space="preserve"> (КПКВКМБ 0113032) видатки загального </w:t>
      </w:r>
      <w:r w:rsidR="00DF1971">
        <w:rPr>
          <w:sz w:val="28"/>
          <w:szCs w:val="28"/>
        </w:rPr>
        <w:t xml:space="preserve">фонду селищного бюджету склали </w:t>
      </w:r>
      <w:r w:rsidR="00DF1971">
        <w:rPr>
          <w:sz w:val="28"/>
          <w:szCs w:val="28"/>
          <w:lang w:val="uk-UA"/>
        </w:rPr>
        <w:t>4</w:t>
      </w:r>
      <w:r w:rsidR="00DF1971">
        <w:rPr>
          <w:sz w:val="28"/>
          <w:szCs w:val="28"/>
        </w:rPr>
        <w:t>,</w:t>
      </w:r>
      <w:r w:rsidR="00DF1971">
        <w:rPr>
          <w:sz w:val="28"/>
          <w:szCs w:val="28"/>
          <w:lang w:val="uk-UA"/>
        </w:rPr>
        <w:t>1</w:t>
      </w:r>
      <w:r>
        <w:rPr>
          <w:b/>
          <w:bCs/>
          <w:sz w:val="28"/>
          <w:szCs w:val="28"/>
        </w:rPr>
        <w:t xml:space="preserve"> </w:t>
      </w:r>
      <w:r>
        <w:rPr>
          <w:sz w:val="28"/>
          <w:szCs w:val="28"/>
        </w:rPr>
        <w:t>тис. грн</w:t>
      </w:r>
      <w:r>
        <w:rPr>
          <w:b/>
          <w:bCs/>
          <w:sz w:val="28"/>
          <w:szCs w:val="28"/>
        </w:rPr>
        <w:t>.</w:t>
      </w:r>
    </w:p>
    <w:p w:rsidR="008440D5" w:rsidRDefault="008440D5" w:rsidP="008440D5">
      <w:pPr>
        <w:shd w:val="clear" w:color="auto" w:fill="FFFFFF"/>
        <w:spacing w:after="150"/>
        <w:ind w:firstLine="567"/>
        <w:jc w:val="both"/>
        <w:rPr>
          <w:sz w:val="28"/>
          <w:szCs w:val="28"/>
        </w:rPr>
      </w:pPr>
      <w:r>
        <w:rPr>
          <w:sz w:val="28"/>
          <w:szCs w:val="28"/>
        </w:rPr>
        <w:t>За бюджетною програмою </w:t>
      </w:r>
      <w:r>
        <w:rPr>
          <w:b/>
          <w:bCs/>
          <w:i/>
          <w:iCs/>
          <w:sz w:val="28"/>
          <w:szCs w:val="28"/>
        </w:rPr>
        <w:t>"</w:t>
      </w:r>
      <w:r>
        <w:rPr>
          <w:b/>
          <w:sz w:val="28"/>
          <w:szCs w:val="28"/>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r>
        <w:rPr>
          <w:b/>
          <w:bCs/>
          <w:i/>
          <w:iCs/>
          <w:sz w:val="28"/>
          <w:szCs w:val="28"/>
        </w:rPr>
        <w:t>"</w:t>
      </w:r>
      <w:r>
        <w:rPr>
          <w:sz w:val="28"/>
          <w:szCs w:val="28"/>
        </w:rPr>
        <w:t> (КПКВКМБ 0113104</w:t>
      </w:r>
      <w:proofErr w:type="gramStart"/>
      <w:r>
        <w:rPr>
          <w:sz w:val="28"/>
          <w:szCs w:val="28"/>
        </w:rPr>
        <w:t>)</w:t>
      </w:r>
      <w:r>
        <w:rPr>
          <w:color w:val="FF0000"/>
          <w:sz w:val="28"/>
          <w:szCs w:val="28"/>
        </w:rPr>
        <w:t xml:space="preserve"> </w:t>
      </w:r>
      <w:r>
        <w:rPr>
          <w:sz w:val="28"/>
          <w:szCs w:val="28"/>
        </w:rPr>
        <w:t xml:space="preserve"> видатки</w:t>
      </w:r>
      <w:proofErr w:type="gramEnd"/>
      <w:r>
        <w:rPr>
          <w:sz w:val="28"/>
          <w:szCs w:val="28"/>
        </w:rPr>
        <w:t xml:space="preserve"> </w:t>
      </w:r>
      <w:r w:rsidR="000B0539">
        <w:rPr>
          <w:sz w:val="28"/>
          <w:szCs w:val="28"/>
          <w:lang w:val="uk-UA"/>
        </w:rPr>
        <w:t>загального фонду</w:t>
      </w:r>
      <w:r>
        <w:rPr>
          <w:sz w:val="28"/>
          <w:szCs w:val="28"/>
        </w:rPr>
        <w:t xml:space="preserve"> склали  в сумі  </w:t>
      </w:r>
      <w:r w:rsidR="000B0539">
        <w:rPr>
          <w:bCs/>
          <w:sz w:val="28"/>
          <w:szCs w:val="28"/>
        </w:rPr>
        <w:t xml:space="preserve">1 </w:t>
      </w:r>
      <w:r w:rsidR="000B0539">
        <w:rPr>
          <w:bCs/>
          <w:sz w:val="28"/>
          <w:szCs w:val="28"/>
          <w:lang w:val="uk-UA"/>
        </w:rPr>
        <w:t>886</w:t>
      </w:r>
      <w:r>
        <w:rPr>
          <w:bCs/>
          <w:sz w:val="28"/>
          <w:szCs w:val="28"/>
        </w:rPr>
        <w:t>,3 тис. грн</w:t>
      </w:r>
      <w:r>
        <w:rPr>
          <w:b/>
          <w:bCs/>
          <w:sz w:val="28"/>
          <w:szCs w:val="28"/>
        </w:rPr>
        <w:t>.</w:t>
      </w:r>
      <w:r>
        <w:rPr>
          <w:sz w:val="28"/>
          <w:szCs w:val="28"/>
        </w:rPr>
        <w:t xml:space="preserve">, з яких на оплату праці  </w:t>
      </w:r>
      <w:r w:rsidR="000B0539">
        <w:rPr>
          <w:iCs/>
          <w:sz w:val="28"/>
          <w:szCs w:val="28"/>
        </w:rPr>
        <w:t>1 50</w:t>
      </w:r>
      <w:r w:rsidR="000B0539">
        <w:rPr>
          <w:iCs/>
          <w:sz w:val="28"/>
          <w:szCs w:val="28"/>
          <w:lang w:val="uk-UA"/>
        </w:rPr>
        <w:t>3</w:t>
      </w:r>
      <w:r w:rsidR="000B0539">
        <w:rPr>
          <w:iCs/>
          <w:sz w:val="28"/>
          <w:szCs w:val="28"/>
        </w:rPr>
        <w:t>,</w:t>
      </w:r>
      <w:r w:rsidR="000B0539">
        <w:rPr>
          <w:iCs/>
          <w:sz w:val="28"/>
          <w:szCs w:val="28"/>
          <w:lang w:val="uk-UA"/>
        </w:rPr>
        <w:t>6</w:t>
      </w:r>
      <w:r>
        <w:rPr>
          <w:iCs/>
          <w:sz w:val="28"/>
          <w:szCs w:val="28"/>
        </w:rPr>
        <w:t xml:space="preserve"> тис. грн, нараху</w:t>
      </w:r>
      <w:r w:rsidR="000B0539">
        <w:rPr>
          <w:iCs/>
          <w:sz w:val="28"/>
          <w:szCs w:val="28"/>
        </w:rPr>
        <w:t>вання на оплату плату в сумі 33</w:t>
      </w:r>
      <w:r w:rsidR="000B0539">
        <w:rPr>
          <w:iCs/>
          <w:sz w:val="28"/>
          <w:szCs w:val="28"/>
          <w:lang w:val="uk-UA"/>
        </w:rPr>
        <w:t>2</w:t>
      </w:r>
      <w:r w:rsidR="000B0539">
        <w:rPr>
          <w:iCs/>
          <w:sz w:val="28"/>
          <w:szCs w:val="28"/>
        </w:rPr>
        <w:t>,</w:t>
      </w:r>
      <w:r w:rsidR="000B0539">
        <w:rPr>
          <w:iCs/>
          <w:sz w:val="28"/>
          <w:szCs w:val="28"/>
          <w:lang w:val="uk-UA"/>
        </w:rPr>
        <w:t>0</w:t>
      </w:r>
      <w:r>
        <w:rPr>
          <w:iCs/>
          <w:sz w:val="28"/>
          <w:szCs w:val="28"/>
        </w:rPr>
        <w:t xml:space="preserve"> тис. грн, інші ви</w:t>
      </w:r>
      <w:r w:rsidR="00A17F75">
        <w:rPr>
          <w:iCs/>
          <w:sz w:val="28"/>
          <w:szCs w:val="28"/>
        </w:rPr>
        <w:t xml:space="preserve">датки </w:t>
      </w:r>
      <w:r w:rsidR="00A17F75">
        <w:rPr>
          <w:iCs/>
          <w:sz w:val="28"/>
          <w:szCs w:val="28"/>
          <w:lang w:val="uk-UA"/>
        </w:rPr>
        <w:t>50</w:t>
      </w:r>
      <w:r w:rsidR="00A17F75">
        <w:rPr>
          <w:iCs/>
          <w:sz w:val="28"/>
          <w:szCs w:val="28"/>
        </w:rPr>
        <w:t>,</w:t>
      </w:r>
      <w:r w:rsidR="00A17F75">
        <w:rPr>
          <w:iCs/>
          <w:sz w:val="28"/>
          <w:szCs w:val="28"/>
          <w:lang w:val="uk-UA"/>
        </w:rPr>
        <w:t>7</w:t>
      </w:r>
      <w:r>
        <w:rPr>
          <w:iCs/>
          <w:sz w:val="28"/>
          <w:szCs w:val="28"/>
        </w:rPr>
        <w:t xml:space="preserve"> тис. грн.. </w:t>
      </w:r>
      <w:r w:rsidR="00A17F75">
        <w:rPr>
          <w:sz w:val="28"/>
          <w:szCs w:val="28"/>
        </w:rPr>
        <w:t xml:space="preserve">Видатки спеціального фонду </w:t>
      </w:r>
      <w:r w:rsidR="00A17F75">
        <w:rPr>
          <w:sz w:val="28"/>
          <w:szCs w:val="28"/>
          <w:lang w:val="uk-UA"/>
        </w:rPr>
        <w:t>66</w:t>
      </w:r>
      <w:r w:rsidR="00A17F75">
        <w:rPr>
          <w:sz w:val="28"/>
          <w:szCs w:val="28"/>
        </w:rPr>
        <w:t>,</w:t>
      </w:r>
      <w:r w:rsidR="00A17F75">
        <w:rPr>
          <w:sz w:val="28"/>
          <w:szCs w:val="28"/>
          <w:lang w:val="uk-UA"/>
        </w:rPr>
        <w:t>5</w:t>
      </w:r>
      <w:r>
        <w:rPr>
          <w:sz w:val="28"/>
          <w:szCs w:val="28"/>
        </w:rPr>
        <w:t xml:space="preserve"> тис. грн..</w:t>
      </w:r>
    </w:p>
    <w:p w:rsidR="008440D5" w:rsidRPr="00682731" w:rsidRDefault="008440D5" w:rsidP="008440D5">
      <w:pPr>
        <w:shd w:val="clear" w:color="auto" w:fill="FFFFFF"/>
        <w:spacing w:after="150"/>
        <w:ind w:firstLine="567"/>
        <w:jc w:val="both"/>
        <w:rPr>
          <w:sz w:val="28"/>
          <w:szCs w:val="28"/>
          <w:lang w:val="uk-UA"/>
        </w:rPr>
      </w:pPr>
      <w:r>
        <w:rPr>
          <w:sz w:val="28"/>
          <w:szCs w:val="28"/>
        </w:rPr>
        <w:t>За бюджетною програмою </w:t>
      </w:r>
      <w:r>
        <w:rPr>
          <w:b/>
          <w:bCs/>
          <w:i/>
          <w:iCs/>
          <w:sz w:val="28"/>
          <w:szCs w:val="28"/>
        </w:rPr>
        <w:t>"</w:t>
      </w:r>
      <w:r>
        <w:rPr>
          <w:b/>
          <w:sz w:val="28"/>
          <w:szCs w:val="28"/>
        </w:rPr>
        <w:t>Утримання та забезпечення діяльності центрів соціальних служб для сім</w:t>
      </w:r>
      <w:r>
        <w:rPr>
          <w:rFonts w:cs="Calibri"/>
          <w:b/>
          <w:sz w:val="28"/>
          <w:szCs w:val="28"/>
        </w:rPr>
        <w:t>'</w:t>
      </w:r>
      <w:r>
        <w:rPr>
          <w:b/>
          <w:sz w:val="28"/>
          <w:szCs w:val="28"/>
        </w:rPr>
        <w:t>ї, дітей та молоді"</w:t>
      </w:r>
      <w:r>
        <w:rPr>
          <w:sz w:val="28"/>
          <w:szCs w:val="28"/>
        </w:rPr>
        <w:t> (КПКВКМБ 0113121)</w:t>
      </w:r>
      <w:r>
        <w:rPr>
          <w:color w:val="FF0000"/>
          <w:sz w:val="28"/>
          <w:szCs w:val="28"/>
        </w:rPr>
        <w:t xml:space="preserve"> </w:t>
      </w:r>
      <w:r>
        <w:rPr>
          <w:sz w:val="28"/>
          <w:szCs w:val="28"/>
        </w:rPr>
        <w:t>видатки по загал</w:t>
      </w:r>
      <w:r w:rsidR="00682731">
        <w:rPr>
          <w:sz w:val="28"/>
          <w:szCs w:val="28"/>
        </w:rPr>
        <w:t xml:space="preserve">ьному фонду складають в сумі </w:t>
      </w:r>
      <w:r w:rsidR="00682731">
        <w:rPr>
          <w:sz w:val="28"/>
          <w:szCs w:val="28"/>
          <w:lang w:val="uk-UA"/>
        </w:rPr>
        <w:t>424</w:t>
      </w:r>
      <w:r w:rsidR="00682731">
        <w:rPr>
          <w:sz w:val="28"/>
          <w:szCs w:val="28"/>
        </w:rPr>
        <w:t>,</w:t>
      </w:r>
      <w:r w:rsidR="00682731">
        <w:rPr>
          <w:sz w:val="28"/>
          <w:szCs w:val="28"/>
          <w:lang w:val="uk-UA"/>
        </w:rPr>
        <w:t>2</w:t>
      </w:r>
      <w:r>
        <w:rPr>
          <w:sz w:val="28"/>
          <w:szCs w:val="28"/>
        </w:rPr>
        <w:t xml:space="preserve"> тис. грн</w:t>
      </w:r>
      <w:r>
        <w:rPr>
          <w:b/>
          <w:bCs/>
          <w:sz w:val="28"/>
          <w:szCs w:val="28"/>
        </w:rPr>
        <w:t>.</w:t>
      </w:r>
      <w:r w:rsidR="00682731">
        <w:rPr>
          <w:sz w:val="28"/>
          <w:szCs w:val="28"/>
        </w:rPr>
        <w:t xml:space="preserve">, з яких на оплату </w:t>
      </w:r>
      <w:proofErr w:type="gramStart"/>
      <w:r w:rsidR="00682731">
        <w:rPr>
          <w:sz w:val="28"/>
          <w:szCs w:val="28"/>
        </w:rPr>
        <w:t>праці  </w:t>
      </w:r>
      <w:r w:rsidR="00682731">
        <w:rPr>
          <w:sz w:val="28"/>
          <w:szCs w:val="28"/>
          <w:lang w:val="uk-UA"/>
        </w:rPr>
        <w:t>334</w:t>
      </w:r>
      <w:proofErr w:type="gramEnd"/>
      <w:r w:rsidR="00682731">
        <w:rPr>
          <w:sz w:val="28"/>
          <w:szCs w:val="28"/>
        </w:rPr>
        <w:t>,</w:t>
      </w:r>
      <w:r w:rsidR="00682731">
        <w:rPr>
          <w:sz w:val="28"/>
          <w:szCs w:val="28"/>
          <w:lang w:val="uk-UA"/>
        </w:rPr>
        <w:t>6</w:t>
      </w:r>
      <w:r>
        <w:rPr>
          <w:i/>
          <w:iCs/>
          <w:sz w:val="28"/>
          <w:szCs w:val="28"/>
        </w:rPr>
        <w:t xml:space="preserve"> </w:t>
      </w:r>
      <w:r>
        <w:rPr>
          <w:sz w:val="28"/>
          <w:szCs w:val="28"/>
        </w:rPr>
        <w:t>тис. грн, нарахування на оплату прац</w:t>
      </w:r>
      <w:r w:rsidR="00682731">
        <w:rPr>
          <w:sz w:val="28"/>
          <w:szCs w:val="28"/>
        </w:rPr>
        <w:t xml:space="preserve">і </w:t>
      </w:r>
      <w:r w:rsidR="00682731">
        <w:rPr>
          <w:sz w:val="28"/>
          <w:szCs w:val="28"/>
          <w:lang w:val="uk-UA"/>
        </w:rPr>
        <w:t>73</w:t>
      </w:r>
      <w:r w:rsidR="00682731">
        <w:rPr>
          <w:sz w:val="28"/>
          <w:szCs w:val="28"/>
        </w:rPr>
        <w:t>,</w:t>
      </w:r>
      <w:r w:rsidR="00682731">
        <w:rPr>
          <w:sz w:val="28"/>
          <w:szCs w:val="28"/>
          <w:lang w:val="uk-UA"/>
        </w:rPr>
        <w:t>6</w:t>
      </w:r>
      <w:r w:rsidR="000B0539">
        <w:rPr>
          <w:sz w:val="28"/>
          <w:szCs w:val="28"/>
        </w:rPr>
        <w:t xml:space="preserve"> тис. грн, інші видатки </w:t>
      </w:r>
      <w:r w:rsidR="00682731">
        <w:rPr>
          <w:sz w:val="28"/>
          <w:szCs w:val="28"/>
          <w:lang w:val="uk-UA"/>
        </w:rPr>
        <w:t>16</w:t>
      </w:r>
      <w:r w:rsidR="00682731">
        <w:rPr>
          <w:sz w:val="28"/>
          <w:szCs w:val="28"/>
        </w:rPr>
        <w:t>,</w:t>
      </w:r>
      <w:r w:rsidR="00682731">
        <w:rPr>
          <w:sz w:val="28"/>
          <w:szCs w:val="28"/>
          <w:lang w:val="uk-UA"/>
        </w:rPr>
        <w:t>0</w:t>
      </w:r>
      <w:r>
        <w:rPr>
          <w:sz w:val="28"/>
          <w:szCs w:val="28"/>
        </w:rPr>
        <w:t xml:space="preserve"> тис. грн</w:t>
      </w:r>
      <w:r w:rsidR="00682731">
        <w:rPr>
          <w:sz w:val="28"/>
          <w:szCs w:val="28"/>
        </w:rPr>
        <w:t xml:space="preserve">.. </w:t>
      </w:r>
    </w:p>
    <w:p w:rsidR="008440D5" w:rsidRPr="00682731" w:rsidRDefault="008440D5" w:rsidP="008440D5">
      <w:pPr>
        <w:ind w:firstLine="567"/>
        <w:jc w:val="both"/>
        <w:rPr>
          <w:sz w:val="28"/>
          <w:szCs w:val="28"/>
          <w:lang w:val="uk-UA"/>
        </w:rPr>
      </w:pPr>
      <w:r w:rsidRPr="00682731">
        <w:rPr>
          <w:sz w:val="28"/>
          <w:szCs w:val="28"/>
          <w:lang w:val="uk-UA"/>
        </w:rPr>
        <w:t>За бюджетною програмою</w:t>
      </w:r>
      <w:r>
        <w:rPr>
          <w:sz w:val="28"/>
          <w:szCs w:val="28"/>
        </w:rPr>
        <w:t> </w:t>
      </w:r>
      <w:r w:rsidRPr="00682731">
        <w:rPr>
          <w:b/>
          <w:bCs/>
          <w:i/>
          <w:iCs/>
          <w:sz w:val="28"/>
          <w:szCs w:val="28"/>
          <w:lang w:val="uk-UA"/>
        </w:rPr>
        <w:t>"</w:t>
      </w:r>
      <w:r w:rsidRPr="00682731">
        <w:rPr>
          <w:b/>
          <w:bCs/>
          <w:sz w:val="28"/>
          <w:szCs w:val="28"/>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sidRPr="00682731">
        <w:rPr>
          <w:b/>
          <w:bCs/>
          <w:i/>
          <w:iCs/>
          <w:sz w:val="28"/>
          <w:szCs w:val="28"/>
          <w:lang w:val="uk-UA"/>
        </w:rPr>
        <w:t>"</w:t>
      </w:r>
      <w:r>
        <w:rPr>
          <w:sz w:val="28"/>
          <w:szCs w:val="28"/>
        </w:rPr>
        <w:t> </w:t>
      </w:r>
      <w:r w:rsidRPr="00682731">
        <w:rPr>
          <w:sz w:val="28"/>
          <w:szCs w:val="28"/>
          <w:lang w:val="uk-UA"/>
        </w:rPr>
        <w:t xml:space="preserve">(КПКВКМБ 0113160 видатки загального фонду  склали </w:t>
      </w:r>
      <w:r>
        <w:rPr>
          <w:sz w:val="28"/>
          <w:szCs w:val="28"/>
        </w:rPr>
        <w:t> </w:t>
      </w:r>
      <w:r w:rsidR="00682731">
        <w:rPr>
          <w:sz w:val="28"/>
          <w:szCs w:val="28"/>
          <w:lang w:val="uk-UA"/>
        </w:rPr>
        <w:t>221,1</w:t>
      </w:r>
      <w:r w:rsidRPr="00682731">
        <w:rPr>
          <w:b/>
          <w:bCs/>
          <w:sz w:val="28"/>
          <w:szCs w:val="28"/>
          <w:lang w:val="uk-UA"/>
        </w:rPr>
        <w:t xml:space="preserve"> </w:t>
      </w:r>
      <w:r w:rsidRPr="00682731">
        <w:rPr>
          <w:sz w:val="28"/>
          <w:szCs w:val="28"/>
          <w:lang w:val="uk-UA"/>
        </w:rPr>
        <w:t>тис.</w:t>
      </w:r>
      <w:r>
        <w:rPr>
          <w:sz w:val="28"/>
          <w:szCs w:val="28"/>
        </w:rPr>
        <w:t> </w:t>
      </w:r>
      <w:r w:rsidRPr="00682731">
        <w:rPr>
          <w:sz w:val="28"/>
          <w:szCs w:val="28"/>
          <w:lang w:val="uk-UA"/>
        </w:rPr>
        <w:t>грн</w:t>
      </w:r>
      <w:r w:rsidRPr="00682731">
        <w:rPr>
          <w:b/>
          <w:bCs/>
          <w:sz w:val="28"/>
          <w:szCs w:val="28"/>
          <w:lang w:val="uk-UA"/>
        </w:rPr>
        <w:t>..</w:t>
      </w:r>
      <w:r w:rsidRPr="00682731">
        <w:rPr>
          <w:sz w:val="28"/>
          <w:szCs w:val="28"/>
          <w:lang w:val="uk-UA"/>
        </w:rPr>
        <w:t xml:space="preserve"> </w:t>
      </w:r>
    </w:p>
    <w:p w:rsidR="008440D5" w:rsidRDefault="008440D5" w:rsidP="008440D5">
      <w:pPr>
        <w:ind w:firstLine="567"/>
        <w:jc w:val="both"/>
        <w:rPr>
          <w:sz w:val="28"/>
          <w:szCs w:val="28"/>
        </w:rPr>
      </w:pPr>
      <w:r>
        <w:rPr>
          <w:sz w:val="28"/>
          <w:szCs w:val="28"/>
        </w:rPr>
        <w:t>За бюджетною програмою </w:t>
      </w:r>
      <w:r>
        <w:rPr>
          <w:b/>
          <w:bCs/>
          <w:i/>
          <w:iCs/>
          <w:sz w:val="28"/>
          <w:szCs w:val="28"/>
        </w:rPr>
        <w:t>"</w:t>
      </w:r>
      <w:r>
        <w:rPr>
          <w:b/>
          <w:sz w:val="28"/>
          <w:szCs w:val="28"/>
        </w:rPr>
        <w:t>Інші заходи у сфері соціального захисту і соціального забезпечення</w:t>
      </w:r>
      <w:r>
        <w:rPr>
          <w:b/>
          <w:bCs/>
          <w:i/>
          <w:iCs/>
          <w:sz w:val="28"/>
          <w:szCs w:val="28"/>
        </w:rPr>
        <w:t>"</w:t>
      </w:r>
      <w:r>
        <w:rPr>
          <w:sz w:val="28"/>
          <w:szCs w:val="28"/>
        </w:rPr>
        <w:t> (КПКВКМБ 0113242) видат</w:t>
      </w:r>
      <w:r w:rsidR="00682731">
        <w:rPr>
          <w:sz w:val="28"/>
          <w:szCs w:val="28"/>
        </w:rPr>
        <w:t xml:space="preserve">ки загального </w:t>
      </w:r>
      <w:proofErr w:type="gramStart"/>
      <w:r w:rsidR="00682731">
        <w:rPr>
          <w:sz w:val="28"/>
          <w:szCs w:val="28"/>
        </w:rPr>
        <w:t>фонду  склали</w:t>
      </w:r>
      <w:proofErr w:type="gramEnd"/>
      <w:r w:rsidR="00682731">
        <w:rPr>
          <w:sz w:val="28"/>
          <w:szCs w:val="28"/>
        </w:rPr>
        <w:t xml:space="preserve">  </w:t>
      </w:r>
      <w:r w:rsidR="00682731">
        <w:rPr>
          <w:sz w:val="28"/>
          <w:szCs w:val="28"/>
          <w:lang w:val="uk-UA"/>
        </w:rPr>
        <w:t>376</w:t>
      </w:r>
      <w:r w:rsidR="00682731">
        <w:rPr>
          <w:sz w:val="28"/>
          <w:szCs w:val="28"/>
        </w:rPr>
        <w:t>,</w:t>
      </w:r>
      <w:r w:rsidR="00682731">
        <w:rPr>
          <w:sz w:val="28"/>
          <w:szCs w:val="28"/>
          <w:lang w:val="uk-UA"/>
        </w:rPr>
        <w:t>8</w:t>
      </w:r>
      <w:r>
        <w:rPr>
          <w:b/>
          <w:bCs/>
          <w:sz w:val="28"/>
          <w:szCs w:val="28"/>
        </w:rPr>
        <w:t xml:space="preserve"> </w:t>
      </w:r>
      <w:r>
        <w:rPr>
          <w:sz w:val="28"/>
          <w:szCs w:val="28"/>
        </w:rPr>
        <w:t>тис. грн</w:t>
      </w:r>
      <w:r>
        <w:rPr>
          <w:b/>
          <w:bCs/>
          <w:sz w:val="28"/>
          <w:szCs w:val="28"/>
        </w:rPr>
        <w:t>.</w:t>
      </w:r>
      <w:r>
        <w:rPr>
          <w:sz w:val="28"/>
          <w:szCs w:val="28"/>
        </w:rPr>
        <w:t xml:space="preserve"> ( інші виплати населенню).</w:t>
      </w:r>
    </w:p>
    <w:p w:rsidR="008440D5" w:rsidRDefault="008440D5" w:rsidP="008440D5">
      <w:pPr>
        <w:jc w:val="both"/>
        <w:rPr>
          <w:sz w:val="28"/>
          <w:szCs w:val="28"/>
        </w:rPr>
      </w:pPr>
      <w:r>
        <w:rPr>
          <w:sz w:val="28"/>
          <w:szCs w:val="28"/>
        </w:rPr>
        <w:t xml:space="preserve">        За бюджетною програмою </w:t>
      </w:r>
      <w:r>
        <w:rPr>
          <w:b/>
          <w:bCs/>
          <w:i/>
          <w:iCs/>
          <w:sz w:val="28"/>
          <w:szCs w:val="28"/>
        </w:rPr>
        <w:t>"</w:t>
      </w:r>
      <w:r>
        <w:rPr>
          <w:b/>
          <w:sz w:val="28"/>
          <w:szCs w:val="28"/>
        </w:rPr>
        <w:t>Забезпечення функціонування підприємств, установ та організацій, що виробляють, виконують та/або надають житлово-комунальні послуги</w:t>
      </w:r>
      <w:r>
        <w:rPr>
          <w:b/>
          <w:bCs/>
          <w:i/>
          <w:iCs/>
          <w:sz w:val="28"/>
          <w:szCs w:val="28"/>
        </w:rPr>
        <w:t>"</w:t>
      </w:r>
      <w:r>
        <w:rPr>
          <w:sz w:val="28"/>
          <w:szCs w:val="28"/>
        </w:rPr>
        <w:t xml:space="preserve"> (КПКВКМБ 0116020) видатки </w:t>
      </w:r>
      <w:r w:rsidR="00682731">
        <w:rPr>
          <w:sz w:val="28"/>
          <w:szCs w:val="28"/>
        </w:rPr>
        <w:t xml:space="preserve">загального фонду складають 1 </w:t>
      </w:r>
      <w:r w:rsidR="00682731">
        <w:rPr>
          <w:sz w:val="28"/>
          <w:szCs w:val="28"/>
          <w:lang w:val="uk-UA"/>
        </w:rPr>
        <w:t>443</w:t>
      </w:r>
      <w:r w:rsidR="00682731">
        <w:rPr>
          <w:sz w:val="28"/>
          <w:szCs w:val="28"/>
        </w:rPr>
        <w:t>,</w:t>
      </w:r>
      <w:r w:rsidR="00682731">
        <w:rPr>
          <w:sz w:val="28"/>
          <w:szCs w:val="28"/>
          <w:lang w:val="uk-UA"/>
        </w:rPr>
        <w:t>4</w:t>
      </w:r>
      <w:r>
        <w:rPr>
          <w:b/>
          <w:sz w:val="28"/>
          <w:szCs w:val="28"/>
        </w:rPr>
        <w:t xml:space="preserve"> </w:t>
      </w:r>
      <w:r>
        <w:rPr>
          <w:sz w:val="28"/>
          <w:szCs w:val="28"/>
        </w:rPr>
        <w:t>тис. грн</w:t>
      </w:r>
      <w:r>
        <w:rPr>
          <w:b/>
          <w:bCs/>
          <w:sz w:val="28"/>
          <w:szCs w:val="28"/>
        </w:rPr>
        <w:t>,</w:t>
      </w:r>
      <w:r>
        <w:rPr>
          <w:sz w:val="28"/>
          <w:szCs w:val="28"/>
        </w:rPr>
        <w:t xml:space="preserve"> на субсидії та поточні трансферти підприємствам (установам, організаціям).</w:t>
      </w:r>
    </w:p>
    <w:p w:rsidR="008440D5" w:rsidRDefault="008440D5" w:rsidP="008B1305">
      <w:pPr>
        <w:shd w:val="clear" w:color="auto" w:fill="FFFFFF"/>
        <w:ind w:firstLine="567"/>
        <w:jc w:val="both"/>
        <w:rPr>
          <w:sz w:val="28"/>
          <w:szCs w:val="28"/>
        </w:rPr>
      </w:pPr>
      <w:r>
        <w:rPr>
          <w:sz w:val="28"/>
          <w:szCs w:val="28"/>
        </w:rPr>
        <w:t>За бюджетною програмою </w:t>
      </w:r>
      <w:r>
        <w:rPr>
          <w:b/>
          <w:bCs/>
          <w:i/>
          <w:iCs/>
          <w:sz w:val="28"/>
          <w:szCs w:val="28"/>
        </w:rPr>
        <w:t>"</w:t>
      </w:r>
      <w:r>
        <w:rPr>
          <w:b/>
          <w:bCs/>
          <w:sz w:val="28"/>
          <w:szCs w:val="28"/>
        </w:rPr>
        <w:t>Організація благоустрою населених пунктів</w:t>
      </w:r>
      <w:r>
        <w:rPr>
          <w:b/>
          <w:bCs/>
          <w:i/>
          <w:iCs/>
          <w:sz w:val="28"/>
          <w:szCs w:val="28"/>
        </w:rPr>
        <w:t>"</w:t>
      </w:r>
      <w:r>
        <w:rPr>
          <w:sz w:val="28"/>
          <w:szCs w:val="28"/>
        </w:rPr>
        <w:t> (КПКВКМБ 0116030</w:t>
      </w:r>
      <w:proofErr w:type="gramStart"/>
      <w:r>
        <w:rPr>
          <w:sz w:val="28"/>
          <w:szCs w:val="28"/>
        </w:rPr>
        <w:t>)  видатки</w:t>
      </w:r>
      <w:proofErr w:type="gramEnd"/>
      <w:r w:rsidR="00682731">
        <w:rPr>
          <w:sz w:val="28"/>
          <w:szCs w:val="28"/>
        </w:rPr>
        <w:t xml:space="preserve"> по загальному фонду  склали </w:t>
      </w:r>
      <w:r w:rsidR="00682731">
        <w:rPr>
          <w:sz w:val="28"/>
          <w:szCs w:val="28"/>
          <w:lang w:val="uk-UA"/>
        </w:rPr>
        <w:t>215</w:t>
      </w:r>
      <w:r w:rsidR="00682731">
        <w:rPr>
          <w:sz w:val="28"/>
          <w:szCs w:val="28"/>
        </w:rPr>
        <w:t>,</w:t>
      </w:r>
      <w:r w:rsidR="00682731">
        <w:rPr>
          <w:sz w:val="28"/>
          <w:szCs w:val="28"/>
          <w:lang w:val="uk-UA"/>
        </w:rPr>
        <w:t>6</w:t>
      </w:r>
      <w:r>
        <w:rPr>
          <w:b/>
          <w:bCs/>
          <w:sz w:val="28"/>
          <w:szCs w:val="28"/>
        </w:rPr>
        <w:t xml:space="preserve"> </w:t>
      </w:r>
      <w:r>
        <w:rPr>
          <w:sz w:val="28"/>
          <w:szCs w:val="28"/>
        </w:rPr>
        <w:t>тис. грн</w:t>
      </w:r>
      <w:r>
        <w:rPr>
          <w:b/>
          <w:bCs/>
          <w:sz w:val="28"/>
          <w:szCs w:val="28"/>
        </w:rPr>
        <w:t>,</w:t>
      </w:r>
      <w:r w:rsidR="00363CC9">
        <w:rPr>
          <w:sz w:val="28"/>
          <w:szCs w:val="28"/>
        </w:rPr>
        <w:t xml:space="preserve"> з яких оплата послуг (</w:t>
      </w:r>
      <w:r w:rsidR="00682731">
        <w:rPr>
          <w:sz w:val="28"/>
          <w:szCs w:val="28"/>
        </w:rPr>
        <w:t xml:space="preserve">крім комунальних) </w:t>
      </w:r>
      <w:r w:rsidR="00682731">
        <w:rPr>
          <w:sz w:val="28"/>
          <w:szCs w:val="28"/>
          <w:lang w:val="uk-UA"/>
        </w:rPr>
        <w:t>80</w:t>
      </w:r>
      <w:r w:rsidR="00682731">
        <w:rPr>
          <w:sz w:val="28"/>
          <w:szCs w:val="28"/>
        </w:rPr>
        <w:t>,</w:t>
      </w:r>
      <w:r w:rsidR="00682731">
        <w:rPr>
          <w:sz w:val="28"/>
          <w:szCs w:val="28"/>
          <w:lang w:val="uk-UA"/>
        </w:rPr>
        <w:t>6</w:t>
      </w:r>
      <w:r>
        <w:rPr>
          <w:sz w:val="28"/>
          <w:szCs w:val="28"/>
        </w:rPr>
        <w:t xml:space="preserve"> тис</w:t>
      </w:r>
      <w:r w:rsidR="00682731">
        <w:rPr>
          <w:sz w:val="28"/>
          <w:szCs w:val="28"/>
        </w:rPr>
        <w:t>. грн, оплата енергоносіїв – 1</w:t>
      </w:r>
      <w:r w:rsidR="00682731">
        <w:rPr>
          <w:sz w:val="28"/>
          <w:szCs w:val="28"/>
          <w:lang w:val="uk-UA"/>
        </w:rPr>
        <w:t>35</w:t>
      </w:r>
      <w:r w:rsidR="00682731">
        <w:rPr>
          <w:sz w:val="28"/>
          <w:szCs w:val="28"/>
        </w:rPr>
        <w:t>,</w:t>
      </w:r>
      <w:r w:rsidR="00682731">
        <w:rPr>
          <w:sz w:val="28"/>
          <w:szCs w:val="28"/>
          <w:lang w:val="uk-UA"/>
        </w:rPr>
        <w:t>0</w:t>
      </w:r>
      <w:r>
        <w:rPr>
          <w:i/>
          <w:iCs/>
          <w:sz w:val="28"/>
          <w:szCs w:val="28"/>
        </w:rPr>
        <w:t xml:space="preserve"> </w:t>
      </w:r>
      <w:r>
        <w:rPr>
          <w:sz w:val="28"/>
          <w:szCs w:val="28"/>
        </w:rPr>
        <w:t xml:space="preserve">тис. грн. </w:t>
      </w:r>
    </w:p>
    <w:p w:rsidR="008440D5" w:rsidRPr="008149E8" w:rsidRDefault="008440D5" w:rsidP="008149E8">
      <w:pPr>
        <w:shd w:val="clear" w:color="auto" w:fill="FFFFFF"/>
        <w:ind w:firstLine="567"/>
        <w:jc w:val="both"/>
        <w:rPr>
          <w:sz w:val="28"/>
          <w:szCs w:val="28"/>
          <w:lang w:val="uk-UA"/>
        </w:rPr>
      </w:pPr>
      <w:r>
        <w:rPr>
          <w:sz w:val="28"/>
          <w:szCs w:val="28"/>
        </w:rPr>
        <w:t>За бюджетною програмою "</w:t>
      </w:r>
      <w:r>
        <w:rPr>
          <w:b/>
          <w:bCs/>
          <w:sz w:val="28"/>
          <w:szCs w:val="28"/>
        </w:rPr>
        <w:t>Здійснення заходів із землеустрою»"</w:t>
      </w:r>
      <w:r>
        <w:rPr>
          <w:sz w:val="28"/>
          <w:szCs w:val="28"/>
        </w:rPr>
        <w:t xml:space="preserve"> (КПКВКМБ 0117130</w:t>
      </w:r>
      <w:proofErr w:type="gramStart"/>
      <w:r>
        <w:rPr>
          <w:sz w:val="28"/>
          <w:szCs w:val="28"/>
        </w:rPr>
        <w:t>)  видатки</w:t>
      </w:r>
      <w:proofErr w:type="gramEnd"/>
      <w:r>
        <w:rPr>
          <w:sz w:val="28"/>
          <w:szCs w:val="28"/>
        </w:rPr>
        <w:t xml:space="preserve"> по за</w:t>
      </w:r>
      <w:r w:rsidR="008149E8">
        <w:rPr>
          <w:sz w:val="28"/>
          <w:szCs w:val="28"/>
        </w:rPr>
        <w:t>гальному фонду склали в сумі 1</w:t>
      </w:r>
      <w:r w:rsidR="008149E8">
        <w:rPr>
          <w:sz w:val="28"/>
          <w:szCs w:val="28"/>
          <w:lang w:val="uk-UA"/>
        </w:rPr>
        <w:t>99</w:t>
      </w:r>
      <w:r w:rsidR="008149E8">
        <w:rPr>
          <w:sz w:val="28"/>
          <w:szCs w:val="28"/>
        </w:rPr>
        <w:t>,</w:t>
      </w:r>
      <w:r w:rsidR="008149E8">
        <w:rPr>
          <w:sz w:val="28"/>
          <w:szCs w:val="28"/>
          <w:lang w:val="uk-UA"/>
        </w:rPr>
        <w:t xml:space="preserve">8 </w:t>
      </w:r>
      <w:bookmarkStart w:id="3" w:name="_Hlk155795091"/>
      <w:r w:rsidR="008149E8">
        <w:rPr>
          <w:sz w:val="28"/>
          <w:szCs w:val="28"/>
        </w:rPr>
        <w:t>тис. грн.</w:t>
      </w:r>
    </w:p>
    <w:bookmarkEnd w:id="3"/>
    <w:p w:rsidR="008440D5" w:rsidRDefault="008440D5" w:rsidP="008440D5">
      <w:pPr>
        <w:jc w:val="both"/>
        <w:rPr>
          <w:sz w:val="28"/>
          <w:szCs w:val="28"/>
        </w:rPr>
      </w:pPr>
      <w:r>
        <w:rPr>
          <w:sz w:val="28"/>
          <w:szCs w:val="28"/>
        </w:rPr>
        <w:t xml:space="preserve">         За бюджетною програмою </w:t>
      </w:r>
      <w:r>
        <w:rPr>
          <w:b/>
          <w:bCs/>
          <w:sz w:val="28"/>
          <w:szCs w:val="28"/>
        </w:rPr>
        <w:t>"Членські внески до асоціацій органів місцевого самоврядування"</w:t>
      </w:r>
      <w:r>
        <w:rPr>
          <w:sz w:val="28"/>
          <w:szCs w:val="28"/>
        </w:rPr>
        <w:t xml:space="preserve"> (КПКВКМБ 0117680</w:t>
      </w:r>
      <w:proofErr w:type="gramStart"/>
      <w:r>
        <w:rPr>
          <w:sz w:val="28"/>
          <w:szCs w:val="28"/>
        </w:rPr>
        <w:t>)  видатки</w:t>
      </w:r>
      <w:proofErr w:type="gramEnd"/>
      <w:r>
        <w:rPr>
          <w:sz w:val="28"/>
          <w:szCs w:val="28"/>
        </w:rPr>
        <w:t xml:space="preserve"> по з</w:t>
      </w:r>
      <w:r w:rsidR="008149E8">
        <w:rPr>
          <w:sz w:val="28"/>
          <w:szCs w:val="28"/>
        </w:rPr>
        <w:t xml:space="preserve">агальному фонду склали в сумі </w:t>
      </w:r>
      <w:r w:rsidR="008149E8">
        <w:rPr>
          <w:sz w:val="28"/>
          <w:szCs w:val="28"/>
          <w:lang w:val="uk-UA"/>
        </w:rPr>
        <w:t>8,6</w:t>
      </w:r>
      <w:r>
        <w:rPr>
          <w:sz w:val="28"/>
          <w:szCs w:val="28"/>
        </w:rPr>
        <w:t xml:space="preserve"> тис. грн.</w:t>
      </w:r>
    </w:p>
    <w:p w:rsidR="008440D5" w:rsidRDefault="008149E8" w:rsidP="008149E8">
      <w:pPr>
        <w:jc w:val="both"/>
        <w:rPr>
          <w:sz w:val="28"/>
          <w:szCs w:val="28"/>
          <w:lang w:val="uk-UA"/>
        </w:rPr>
      </w:pPr>
      <w:r>
        <w:rPr>
          <w:sz w:val="28"/>
          <w:szCs w:val="28"/>
        </w:rPr>
        <w:t xml:space="preserve">  </w:t>
      </w:r>
      <w:r>
        <w:rPr>
          <w:sz w:val="28"/>
          <w:szCs w:val="28"/>
          <w:lang w:val="uk-UA"/>
        </w:rPr>
        <w:t xml:space="preserve">       </w:t>
      </w:r>
      <w:r w:rsidR="008440D5" w:rsidRPr="008149E8">
        <w:rPr>
          <w:sz w:val="28"/>
          <w:szCs w:val="28"/>
          <w:lang w:val="uk-UA"/>
        </w:rPr>
        <w:t xml:space="preserve"> За бюджетною програмою </w:t>
      </w:r>
      <w:r w:rsidR="008440D5">
        <w:rPr>
          <w:sz w:val="28"/>
          <w:szCs w:val="28"/>
        </w:rPr>
        <w:t> </w:t>
      </w:r>
      <w:r w:rsidR="008440D5" w:rsidRPr="008149E8">
        <w:rPr>
          <w:b/>
          <w:bCs/>
          <w:i/>
          <w:iCs/>
          <w:sz w:val="28"/>
          <w:szCs w:val="28"/>
          <w:lang w:val="uk-UA"/>
        </w:rPr>
        <w:t>"</w:t>
      </w:r>
      <w:r w:rsidR="008440D5" w:rsidRPr="008149E8">
        <w:rPr>
          <w:b/>
          <w:bCs/>
          <w:sz w:val="28"/>
          <w:szCs w:val="28"/>
          <w:lang w:val="uk-UA"/>
        </w:rPr>
        <w:t>Забезпечення діяльності  місцевої пожежної охорони</w:t>
      </w:r>
      <w:r w:rsidR="008440D5" w:rsidRPr="008149E8">
        <w:rPr>
          <w:b/>
          <w:bCs/>
          <w:i/>
          <w:iCs/>
          <w:sz w:val="28"/>
          <w:szCs w:val="28"/>
          <w:lang w:val="uk-UA"/>
        </w:rPr>
        <w:t>"</w:t>
      </w:r>
      <w:r w:rsidR="008440D5">
        <w:rPr>
          <w:sz w:val="28"/>
          <w:szCs w:val="28"/>
        </w:rPr>
        <w:t> </w:t>
      </w:r>
      <w:r w:rsidR="008440D5" w:rsidRPr="008149E8">
        <w:rPr>
          <w:sz w:val="28"/>
          <w:szCs w:val="28"/>
          <w:lang w:val="uk-UA"/>
        </w:rPr>
        <w:t xml:space="preserve">(КПКВКМБ 0118130)  видатки </w:t>
      </w:r>
      <w:r>
        <w:rPr>
          <w:sz w:val="28"/>
          <w:szCs w:val="28"/>
          <w:lang w:val="uk-UA"/>
        </w:rPr>
        <w:t>по загальному фонду склали в сумі    2 448,5</w:t>
      </w:r>
      <w:r w:rsidR="008440D5">
        <w:rPr>
          <w:b/>
          <w:bCs/>
          <w:sz w:val="28"/>
          <w:szCs w:val="28"/>
        </w:rPr>
        <w:t> </w:t>
      </w:r>
      <w:r w:rsidR="008440D5" w:rsidRPr="008149E8">
        <w:rPr>
          <w:sz w:val="28"/>
          <w:szCs w:val="28"/>
          <w:lang w:val="uk-UA"/>
        </w:rPr>
        <w:t>тис.</w:t>
      </w:r>
      <w:r w:rsidR="008440D5">
        <w:rPr>
          <w:sz w:val="28"/>
          <w:szCs w:val="28"/>
        </w:rPr>
        <w:t> </w:t>
      </w:r>
      <w:r w:rsidR="008440D5" w:rsidRPr="008149E8">
        <w:rPr>
          <w:sz w:val="28"/>
          <w:szCs w:val="28"/>
          <w:lang w:val="uk-UA"/>
        </w:rPr>
        <w:t>грн, у т</w:t>
      </w:r>
      <w:r>
        <w:rPr>
          <w:sz w:val="28"/>
          <w:szCs w:val="28"/>
          <w:lang w:val="uk-UA"/>
        </w:rPr>
        <w:t>ому числі  на оплату праці 1 681,6</w:t>
      </w:r>
      <w:r w:rsidR="008440D5" w:rsidRPr="008149E8">
        <w:rPr>
          <w:sz w:val="28"/>
          <w:szCs w:val="28"/>
          <w:lang w:val="uk-UA"/>
        </w:rPr>
        <w:t xml:space="preserve"> тис. грн,</w:t>
      </w:r>
      <w:r>
        <w:rPr>
          <w:sz w:val="28"/>
          <w:szCs w:val="28"/>
          <w:lang w:val="uk-UA"/>
        </w:rPr>
        <w:t xml:space="preserve"> </w:t>
      </w:r>
      <w:r>
        <w:rPr>
          <w:sz w:val="28"/>
          <w:szCs w:val="28"/>
          <w:lang w:val="uk-UA"/>
        </w:rPr>
        <w:lastRenderedPageBreak/>
        <w:t>нарахування на оплату праці 361,1</w:t>
      </w:r>
      <w:r w:rsidR="008440D5" w:rsidRPr="008149E8">
        <w:rPr>
          <w:sz w:val="28"/>
          <w:szCs w:val="28"/>
          <w:lang w:val="uk-UA"/>
        </w:rPr>
        <w:t xml:space="preserve"> тис. грн, придбання паливно-маст</w:t>
      </w:r>
      <w:r w:rsidR="0077686F">
        <w:rPr>
          <w:sz w:val="28"/>
          <w:szCs w:val="28"/>
          <w:lang w:val="uk-UA"/>
        </w:rPr>
        <w:t>ильних матеріалів, запчастин 338,7</w:t>
      </w:r>
      <w:r w:rsidR="008440D5" w:rsidRPr="008149E8">
        <w:rPr>
          <w:sz w:val="28"/>
          <w:szCs w:val="28"/>
          <w:lang w:val="uk-UA"/>
        </w:rPr>
        <w:t xml:space="preserve"> тис. грн, на енергоносії –</w:t>
      </w:r>
      <w:r w:rsidR="008440D5">
        <w:rPr>
          <w:sz w:val="28"/>
          <w:szCs w:val="28"/>
        </w:rPr>
        <w:t> </w:t>
      </w:r>
      <w:r w:rsidR="0077686F">
        <w:rPr>
          <w:sz w:val="28"/>
          <w:szCs w:val="28"/>
          <w:lang w:val="uk-UA"/>
        </w:rPr>
        <w:t xml:space="preserve"> </w:t>
      </w:r>
      <w:r w:rsidR="001920E0">
        <w:rPr>
          <w:sz w:val="28"/>
          <w:szCs w:val="28"/>
          <w:lang w:val="uk-UA"/>
        </w:rPr>
        <w:t>9,0</w:t>
      </w:r>
      <w:r w:rsidR="008440D5" w:rsidRPr="008149E8">
        <w:rPr>
          <w:i/>
          <w:iCs/>
          <w:sz w:val="28"/>
          <w:szCs w:val="28"/>
          <w:lang w:val="uk-UA"/>
        </w:rPr>
        <w:t xml:space="preserve"> </w:t>
      </w:r>
      <w:r w:rsidR="008440D5" w:rsidRPr="008149E8">
        <w:rPr>
          <w:sz w:val="28"/>
          <w:szCs w:val="28"/>
          <w:lang w:val="uk-UA"/>
        </w:rPr>
        <w:t>тис. грн</w:t>
      </w:r>
      <w:r w:rsidR="008440D5" w:rsidRPr="008149E8">
        <w:rPr>
          <w:i/>
          <w:iCs/>
          <w:sz w:val="28"/>
          <w:szCs w:val="28"/>
          <w:lang w:val="uk-UA"/>
        </w:rPr>
        <w:t xml:space="preserve">, </w:t>
      </w:r>
      <w:r w:rsidR="008440D5" w:rsidRPr="008149E8">
        <w:rPr>
          <w:sz w:val="28"/>
          <w:szCs w:val="28"/>
          <w:lang w:val="uk-UA"/>
        </w:rPr>
        <w:t>інші видатки</w:t>
      </w:r>
      <w:r w:rsidR="008440D5" w:rsidRPr="008149E8">
        <w:rPr>
          <w:i/>
          <w:iCs/>
          <w:sz w:val="28"/>
          <w:szCs w:val="28"/>
          <w:lang w:val="uk-UA"/>
        </w:rPr>
        <w:t xml:space="preserve"> </w:t>
      </w:r>
      <w:r w:rsidR="0077686F">
        <w:rPr>
          <w:sz w:val="28"/>
          <w:szCs w:val="28"/>
          <w:lang w:val="uk-UA"/>
        </w:rPr>
        <w:t>складають 56,1</w:t>
      </w:r>
      <w:r w:rsidR="008440D5" w:rsidRPr="008149E8">
        <w:rPr>
          <w:sz w:val="28"/>
          <w:szCs w:val="28"/>
          <w:lang w:val="uk-UA"/>
        </w:rPr>
        <w:t xml:space="preserve">тис. грн. </w:t>
      </w:r>
      <w:r w:rsidR="008440D5">
        <w:rPr>
          <w:sz w:val="28"/>
          <w:szCs w:val="28"/>
        </w:rPr>
        <w:t>Видатки спе</w:t>
      </w:r>
      <w:r w:rsidR="001920E0">
        <w:rPr>
          <w:sz w:val="28"/>
          <w:szCs w:val="28"/>
        </w:rPr>
        <w:t xml:space="preserve">ціального фонду </w:t>
      </w:r>
      <w:r w:rsidR="001920E0">
        <w:rPr>
          <w:sz w:val="28"/>
          <w:szCs w:val="28"/>
          <w:lang w:val="uk-UA"/>
        </w:rPr>
        <w:t>181</w:t>
      </w:r>
      <w:r w:rsidR="001920E0">
        <w:rPr>
          <w:sz w:val="28"/>
          <w:szCs w:val="28"/>
        </w:rPr>
        <w:t>,</w:t>
      </w:r>
      <w:r w:rsidR="001920E0">
        <w:rPr>
          <w:sz w:val="28"/>
          <w:szCs w:val="28"/>
          <w:lang w:val="uk-UA"/>
        </w:rPr>
        <w:t>7</w:t>
      </w:r>
      <w:r w:rsidR="008440D5">
        <w:rPr>
          <w:sz w:val="28"/>
          <w:szCs w:val="28"/>
        </w:rPr>
        <w:t xml:space="preserve"> тис. грн.</w:t>
      </w:r>
    </w:p>
    <w:p w:rsidR="00BF4B84" w:rsidRPr="00BF4B84" w:rsidRDefault="00BF4B84" w:rsidP="008149E8">
      <w:pPr>
        <w:jc w:val="both"/>
        <w:rPr>
          <w:sz w:val="28"/>
          <w:szCs w:val="28"/>
          <w:lang w:val="uk-UA"/>
        </w:rPr>
      </w:pPr>
      <w:r>
        <w:rPr>
          <w:sz w:val="28"/>
          <w:szCs w:val="28"/>
          <w:lang w:val="uk-UA"/>
        </w:rPr>
        <w:t xml:space="preserve">          За бюджетною програмою </w:t>
      </w:r>
      <w:r>
        <w:rPr>
          <w:b/>
          <w:bCs/>
          <w:i/>
          <w:iCs/>
          <w:sz w:val="28"/>
          <w:szCs w:val="28"/>
          <w:lang w:val="uk-UA"/>
        </w:rPr>
        <w:t>"</w:t>
      </w:r>
      <w:r>
        <w:rPr>
          <w:b/>
          <w:color w:val="000000"/>
          <w:sz w:val="28"/>
          <w:szCs w:val="28"/>
          <w:lang w:val="uk-UA"/>
        </w:rPr>
        <w:t>Охорона та раціональне використання природних ресурсів</w:t>
      </w:r>
      <w:r>
        <w:rPr>
          <w:b/>
          <w:bCs/>
          <w:i/>
          <w:iCs/>
          <w:sz w:val="28"/>
          <w:szCs w:val="28"/>
          <w:lang w:val="uk-UA"/>
        </w:rPr>
        <w:t>"</w:t>
      </w:r>
      <w:r>
        <w:rPr>
          <w:sz w:val="28"/>
          <w:szCs w:val="28"/>
          <w:lang w:val="uk-UA"/>
        </w:rPr>
        <w:t> (КПКВКМБ 0118311) видатки спеціального фонду селищного бюджету склали  </w:t>
      </w:r>
      <w:r w:rsidRPr="00BF4B84">
        <w:rPr>
          <w:sz w:val="28"/>
          <w:szCs w:val="28"/>
          <w:lang w:val="uk-UA"/>
        </w:rPr>
        <w:t xml:space="preserve">9,6 </w:t>
      </w:r>
      <w:r w:rsidRPr="00BF4B84">
        <w:rPr>
          <w:bCs/>
          <w:sz w:val="28"/>
          <w:szCs w:val="28"/>
          <w:lang w:val="uk-UA"/>
        </w:rPr>
        <w:t>тис. </w:t>
      </w:r>
      <w:r>
        <w:rPr>
          <w:bCs/>
          <w:sz w:val="28"/>
          <w:szCs w:val="28"/>
          <w:lang w:val="uk-UA"/>
        </w:rPr>
        <w:t>грн..</w:t>
      </w:r>
    </w:p>
    <w:p w:rsidR="001920E0" w:rsidRPr="001920E0" w:rsidRDefault="001920E0" w:rsidP="008149E8">
      <w:pPr>
        <w:jc w:val="both"/>
        <w:rPr>
          <w:sz w:val="28"/>
          <w:szCs w:val="28"/>
          <w:lang w:val="uk-UA"/>
        </w:rPr>
      </w:pPr>
    </w:p>
    <w:p w:rsidR="008440D5" w:rsidRDefault="008440D5" w:rsidP="008440D5">
      <w:pPr>
        <w:shd w:val="clear" w:color="auto" w:fill="FFFFFF"/>
        <w:spacing w:after="150"/>
        <w:jc w:val="center"/>
        <w:rPr>
          <w:b/>
          <w:bCs/>
          <w:sz w:val="28"/>
          <w:szCs w:val="28"/>
          <w:u w:val="single"/>
        </w:rPr>
      </w:pPr>
      <w:r>
        <w:rPr>
          <w:b/>
          <w:bCs/>
          <w:sz w:val="28"/>
          <w:szCs w:val="28"/>
          <w:u w:val="single"/>
        </w:rPr>
        <w:t xml:space="preserve"> Відділ освіти, культури, молоді та спорту Березнянської селищної ради</w:t>
      </w:r>
    </w:p>
    <w:p w:rsidR="008440D5" w:rsidRDefault="008440D5" w:rsidP="008440D5">
      <w:pPr>
        <w:shd w:val="clear" w:color="auto" w:fill="FFFFFF"/>
        <w:spacing w:after="150"/>
        <w:ind w:firstLine="567"/>
        <w:jc w:val="both"/>
        <w:rPr>
          <w:sz w:val="28"/>
          <w:szCs w:val="28"/>
        </w:rPr>
      </w:pPr>
      <w:r>
        <w:rPr>
          <w:sz w:val="28"/>
          <w:szCs w:val="28"/>
        </w:rPr>
        <w:t xml:space="preserve">У   </w:t>
      </w:r>
      <w:proofErr w:type="gramStart"/>
      <w:r>
        <w:rPr>
          <w:sz w:val="28"/>
          <w:szCs w:val="28"/>
        </w:rPr>
        <w:t>селищному  бюджеті</w:t>
      </w:r>
      <w:proofErr w:type="gramEnd"/>
      <w:r>
        <w:rPr>
          <w:sz w:val="28"/>
          <w:szCs w:val="28"/>
        </w:rPr>
        <w:t xml:space="preserve"> за </w:t>
      </w:r>
      <w:r w:rsidR="00E30184">
        <w:rPr>
          <w:sz w:val="28"/>
          <w:szCs w:val="28"/>
          <w:lang w:val="uk-UA"/>
        </w:rPr>
        <w:t>10 місяців</w:t>
      </w:r>
      <w:r w:rsidR="00E30184">
        <w:rPr>
          <w:sz w:val="28"/>
          <w:szCs w:val="28"/>
        </w:rPr>
        <w:t xml:space="preserve"> 202</w:t>
      </w:r>
      <w:r w:rsidR="00E30184">
        <w:rPr>
          <w:sz w:val="28"/>
          <w:szCs w:val="28"/>
          <w:lang w:val="uk-UA"/>
        </w:rPr>
        <w:t>4</w:t>
      </w:r>
      <w:r w:rsidR="00E30184">
        <w:rPr>
          <w:sz w:val="28"/>
          <w:szCs w:val="28"/>
        </w:rPr>
        <w:t xml:space="preserve">  р</w:t>
      </w:r>
      <w:r w:rsidR="00E30184">
        <w:rPr>
          <w:sz w:val="28"/>
          <w:szCs w:val="28"/>
          <w:lang w:val="uk-UA"/>
        </w:rPr>
        <w:t>оку</w:t>
      </w:r>
      <w:r>
        <w:rPr>
          <w:sz w:val="28"/>
          <w:szCs w:val="28"/>
        </w:rPr>
        <w:t xml:space="preserve"> видатки  </w:t>
      </w:r>
      <w:r w:rsidRPr="008B1305">
        <w:rPr>
          <w:b/>
          <w:bCs/>
          <w:iCs/>
          <w:sz w:val="28"/>
          <w:szCs w:val="28"/>
        </w:rPr>
        <w:t>відділу освіти, культури, молоді  та  спорту  Березнянської  селищної ради</w:t>
      </w:r>
      <w:r>
        <w:rPr>
          <w:b/>
          <w:bCs/>
          <w:i/>
          <w:iCs/>
          <w:sz w:val="28"/>
          <w:szCs w:val="28"/>
        </w:rPr>
        <w:t xml:space="preserve"> </w:t>
      </w:r>
      <w:r w:rsidR="00E30184">
        <w:rPr>
          <w:sz w:val="28"/>
          <w:szCs w:val="28"/>
        </w:rPr>
        <w:t> складають 4</w:t>
      </w:r>
      <w:r w:rsidR="00E30184">
        <w:rPr>
          <w:sz w:val="28"/>
          <w:szCs w:val="28"/>
          <w:lang w:val="uk-UA"/>
        </w:rPr>
        <w:t>0</w:t>
      </w:r>
      <w:r w:rsidR="00E30184">
        <w:rPr>
          <w:sz w:val="28"/>
          <w:szCs w:val="28"/>
        </w:rPr>
        <w:t xml:space="preserve"> </w:t>
      </w:r>
      <w:r w:rsidR="00E30184">
        <w:rPr>
          <w:sz w:val="28"/>
          <w:szCs w:val="28"/>
          <w:lang w:val="uk-UA"/>
        </w:rPr>
        <w:t>670</w:t>
      </w:r>
      <w:r w:rsidR="00E30184">
        <w:rPr>
          <w:sz w:val="28"/>
          <w:szCs w:val="28"/>
        </w:rPr>
        <w:t>,</w:t>
      </w:r>
      <w:r w:rsidR="00E30184">
        <w:rPr>
          <w:sz w:val="28"/>
          <w:szCs w:val="28"/>
          <w:lang w:val="uk-UA"/>
        </w:rPr>
        <w:t>0</w:t>
      </w:r>
      <w:r>
        <w:rPr>
          <w:sz w:val="28"/>
          <w:szCs w:val="28"/>
        </w:rPr>
        <w:t xml:space="preserve"> тис. </w:t>
      </w:r>
      <w:r w:rsidR="00E30184">
        <w:rPr>
          <w:sz w:val="28"/>
          <w:szCs w:val="28"/>
          <w:lang w:val="uk-UA"/>
        </w:rPr>
        <w:t>гр</w:t>
      </w:r>
      <w:r>
        <w:rPr>
          <w:sz w:val="28"/>
          <w:szCs w:val="28"/>
        </w:rPr>
        <w:t>н</w:t>
      </w:r>
      <w:r w:rsidR="00E30184">
        <w:rPr>
          <w:sz w:val="28"/>
          <w:szCs w:val="28"/>
          <w:lang w:val="uk-UA"/>
        </w:rPr>
        <w:t>.</w:t>
      </w:r>
      <w:r>
        <w:rPr>
          <w:sz w:val="28"/>
          <w:szCs w:val="28"/>
        </w:rPr>
        <w:t>, з н</w:t>
      </w:r>
      <w:r w:rsidR="00E30184">
        <w:rPr>
          <w:sz w:val="28"/>
          <w:szCs w:val="28"/>
        </w:rPr>
        <w:t xml:space="preserve">их по загальному фонду в сумі </w:t>
      </w:r>
      <w:r w:rsidR="00E30184">
        <w:rPr>
          <w:sz w:val="28"/>
          <w:szCs w:val="28"/>
          <w:lang w:val="uk-UA"/>
        </w:rPr>
        <w:t>38</w:t>
      </w:r>
      <w:r w:rsidR="00E30184">
        <w:rPr>
          <w:sz w:val="28"/>
          <w:szCs w:val="28"/>
        </w:rPr>
        <w:t xml:space="preserve"> </w:t>
      </w:r>
      <w:r w:rsidR="00E30184">
        <w:rPr>
          <w:sz w:val="28"/>
          <w:szCs w:val="28"/>
          <w:lang w:val="uk-UA"/>
        </w:rPr>
        <w:t>144</w:t>
      </w:r>
      <w:r>
        <w:rPr>
          <w:sz w:val="28"/>
          <w:szCs w:val="28"/>
        </w:rPr>
        <w:t>,2 тис. грн</w:t>
      </w:r>
      <w:r>
        <w:rPr>
          <w:b/>
          <w:bCs/>
          <w:sz w:val="28"/>
          <w:szCs w:val="28"/>
        </w:rPr>
        <w:t>.</w:t>
      </w:r>
      <w:r w:rsidR="00E30184">
        <w:rPr>
          <w:sz w:val="28"/>
          <w:szCs w:val="28"/>
        </w:rPr>
        <w:t>, з яких на оплату праці  2</w:t>
      </w:r>
      <w:r w:rsidR="00E30184">
        <w:rPr>
          <w:sz w:val="28"/>
          <w:szCs w:val="28"/>
          <w:lang w:val="uk-UA"/>
        </w:rPr>
        <w:t>5</w:t>
      </w:r>
      <w:r w:rsidR="00E30184">
        <w:rPr>
          <w:sz w:val="28"/>
          <w:szCs w:val="28"/>
        </w:rPr>
        <w:t xml:space="preserve"> </w:t>
      </w:r>
      <w:r w:rsidR="00E30184">
        <w:rPr>
          <w:sz w:val="28"/>
          <w:szCs w:val="28"/>
          <w:lang w:val="uk-UA"/>
        </w:rPr>
        <w:t>384</w:t>
      </w:r>
      <w:r>
        <w:rPr>
          <w:sz w:val="28"/>
          <w:szCs w:val="28"/>
        </w:rPr>
        <w:t xml:space="preserve">,9 тис. </w:t>
      </w:r>
      <w:r w:rsidR="00E30184">
        <w:rPr>
          <w:sz w:val="28"/>
          <w:szCs w:val="28"/>
          <w:lang w:val="uk-UA"/>
        </w:rPr>
        <w:t>г</w:t>
      </w:r>
      <w:r>
        <w:rPr>
          <w:sz w:val="28"/>
          <w:szCs w:val="28"/>
        </w:rPr>
        <w:t>рн</w:t>
      </w:r>
      <w:r w:rsidR="00E30184">
        <w:rPr>
          <w:sz w:val="28"/>
          <w:szCs w:val="28"/>
          <w:lang w:val="uk-UA"/>
        </w:rPr>
        <w:t>.</w:t>
      </w:r>
      <w:r w:rsidR="00E30184">
        <w:rPr>
          <w:sz w:val="28"/>
          <w:szCs w:val="28"/>
        </w:rPr>
        <w:t xml:space="preserve">, енергоносії 2 </w:t>
      </w:r>
      <w:r w:rsidR="00E30184">
        <w:rPr>
          <w:sz w:val="28"/>
          <w:szCs w:val="28"/>
          <w:lang w:val="uk-UA"/>
        </w:rPr>
        <w:t>952</w:t>
      </w:r>
      <w:r w:rsidR="00E30184">
        <w:rPr>
          <w:sz w:val="28"/>
          <w:szCs w:val="28"/>
        </w:rPr>
        <w:t>,</w:t>
      </w:r>
      <w:r w:rsidR="00E30184">
        <w:rPr>
          <w:sz w:val="28"/>
          <w:szCs w:val="28"/>
          <w:lang w:val="uk-UA"/>
        </w:rPr>
        <w:t>1</w:t>
      </w:r>
      <w:r>
        <w:rPr>
          <w:sz w:val="28"/>
          <w:szCs w:val="28"/>
        </w:rPr>
        <w:t xml:space="preserve"> тис. грн.</w:t>
      </w:r>
      <w:r w:rsidR="00E30184">
        <w:rPr>
          <w:sz w:val="28"/>
          <w:szCs w:val="28"/>
        </w:rPr>
        <w:t xml:space="preserve"> Видатки спеціального фонду </w:t>
      </w:r>
      <w:r w:rsidR="00E30184">
        <w:rPr>
          <w:sz w:val="28"/>
          <w:szCs w:val="28"/>
          <w:lang w:val="uk-UA"/>
        </w:rPr>
        <w:t>2 525</w:t>
      </w:r>
      <w:r w:rsidR="00E30184">
        <w:rPr>
          <w:sz w:val="28"/>
          <w:szCs w:val="28"/>
        </w:rPr>
        <w:t>,</w:t>
      </w:r>
      <w:r w:rsidR="00E30184">
        <w:rPr>
          <w:sz w:val="28"/>
          <w:szCs w:val="28"/>
          <w:lang w:val="uk-UA"/>
        </w:rPr>
        <w:t>8</w:t>
      </w:r>
      <w:r>
        <w:rPr>
          <w:sz w:val="28"/>
          <w:szCs w:val="28"/>
        </w:rPr>
        <w:t xml:space="preserve"> тис. грн.,  з як</w:t>
      </w:r>
      <w:r w:rsidR="00E30184">
        <w:rPr>
          <w:sz w:val="28"/>
          <w:szCs w:val="28"/>
        </w:rPr>
        <w:t xml:space="preserve">их бюджет розвитку </w:t>
      </w:r>
      <w:r w:rsidR="00E30184">
        <w:rPr>
          <w:sz w:val="28"/>
          <w:szCs w:val="28"/>
          <w:lang w:val="uk-UA"/>
        </w:rPr>
        <w:t>445</w:t>
      </w:r>
      <w:r w:rsidR="00E30184">
        <w:rPr>
          <w:sz w:val="28"/>
          <w:szCs w:val="28"/>
        </w:rPr>
        <w:t>,</w:t>
      </w:r>
      <w:r w:rsidR="00E30184">
        <w:rPr>
          <w:sz w:val="28"/>
          <w:szCs w:val="28"/>
          <w:lang w:val="uk-UA"/>
        </w:rPr>
        <w:t>2</w:t>
      </w:r>
      <w:r>
        <w:rPr>
          <w:sz w:val="28"/>
          <w:szCs w:val="28"/>
        </w:rPr>
        <w:t xml:space="preserve"> тис. грн..</w:t>
      </w:r>
    </w:p>
    <w:p w:rsidR="008440D5" w:rsidRDefault="008440D5" w:rsidP="008440D5">
      <w:pPr>
        <w:shd w:val="clear" w:color="auto" w:fill="FFFFFF"/>
        <w:ind w:firstLine="567"/>
        <w:jc w:val="both"/>
        <w:rPr>
          <w:sz w:val="28"/>
          <w:szCs w:val="28"/>
        </w:rPr>
      </w:pPr>
      <w:r>
        <w:rPr>
          <w:sz w:val="28"/>
          <w:szCs w:val="28"/>
        </w:rPr>
        <w:t>За бюджетною програмою </w:t>
      </w:r>
      <w:r>
        <w:rPr>
          <w:b/>
          <w:bCs/>
          <w:i/>
          <w:iCs/>
          <w:sz w:val="28"/>
          <w:szCs w:val="28"/>
        </w:rPr>
        <w:t>«</w:t>
      </w:r>
      <w:r w:rsidRPr="008B1305">
        <w:rPr>
          <w:b/>
          <w:bCs/>
          <w:iCs/>
          <w:sz w:val="28"/>
          <w:szCs w:val="28"/>
        </w:rPr>
        <w:t>Керівництво і управління у відповідній сфері у містах (місті Києві), селищах, селах, територіальних</w:t>
      </w:r>
      <w:r>
        <w:rPr>
          <w:b/>
          <w:bCs/>
          <w:i/>
          <w:iCs/>
          <w:sz w:val="28"/>
          <w:szCs w:val="28"/>
        </w:rPr>
        <w:t xml:space="preserve"> громадах» </w:t>
      </w:r>
      <w:r>
        <w:rPr>
          <w:sz w:val="28"/>
          <w:szCs w:val="28"/>
        </w:rPr>
        <w:t xml:space="preserve">(КПКВКМБ 0610160) за </w:t>
      </w:r>
      <w:r w:rsidR="0095061A">
        <w:rPr>
          <w:sz w:val="28"/>
          <w:szCs w:val="28"/>
          <w:lang w:val="uk-UA"/>
        </w:rPr>
        <w:t xml:space="preserve">10 місяців </w:t>
      </w:r>
      <w:r w:rsidR="0095061A">
        <w:rPr>
          <w:sz w:val="28"/>
          <w:szCs w:val="28"/>
        </w:rPr>
        <w:t>202</w:t>
      </w:r>
      <w:r w:rsidR="0095061A">
        <w:rPr>
          <w:sz w:val="28"/>
          <w:szCs w:val="28"/>
          <w:lang w:val="uk-UA"/>
        </w:rPr>
        <w:t>4</w:t>
      </w:r>
      <w:r w:rsidR="0095061A">
        <w:rPr>
          <w:sz w:val="28"/>
          <w:szCs w:val="28"/>
        </w:rPr>
        <w:t> </w:t>
      </w:r>
      <w:proofErr w:type="gramStart"/>
      <w:r w:rsidR="0095061A">
        <w:rPr>
          <w:sz w:val="28"/>
          <w:szCs w:val="28"/>
        </w:rPr>
        <w:t>р</w:t>
      </w:r>
      <w:r w:rsidR="0095061A">
        <w:rPr>
          <w:sz w:val="28"/>
          <w:szCs w:val="28"/>
          <w:lang w:val="uk-UA"/>
        </w:rPr>
        <w:t>оку</w:t>
      </w:r>
      <w:r>
        <w:rPr>
          <w:sz w:val="28"/>
          <w:szCs w:val="28"/>
        </w:rPr>
        <w:t xml:space="preserve">  видат</w:t>
      </w:r>
      <w:r w:rsidR="0095061A">
        <w:rPr>
          <w:sz w:val="28"/>
          <w:szCs w:val="28"/>
        </w:rPr>
        <w:t>ки</w:t>
      </w:r>
      <w:proofErr w:type="gramEnd"/>
      <w:r w:rsidR="0095061A">
        <w:rPr>
          <w:sz w:val="28"/>
          <w:szCs w:val="28"/>
        </w:rPr>
        <w:t xml:space="preserve"> по загальному фонду склали </w:t>
      </w:r>
      <w:r w:rsidR="0095061A">
        <w:rPr>
          <w:sz w:val="28"/>
          <w:szCs w:val="28"/>
          <w:lang w:val="uk-UA"/>
        </w:rPr>
        <w:t>47</w:t>
      </w:r>
      <w:r w:rsidR="0095061A">
        <w:rPr>
          <w:sz w:val="28"/>
          <w:szCs w:val="28"/>
        </w:rPr>
        <w:t>4,</w:t>
      </w:r>
      <w:r w:rsidR="0095061A">
        <w:rPr>
          <w:sz w:val="28"/>
          <w:szCs w:val="28"/>
          <w:lang w:val="uk-UA"/>
        </w:rPr>
        <w:t xml:space="preserve">1 </w:t>
      </w:r>
      <w:r>
        <w:rPr>
          <w:sz w:val="28"/>
          <w:szCs w:val="28"/>
        </w:rPr>
        <w:t>тис. грн., з</w:t>
      </w:r>
      <w:r w:rsidR="0095061A">
        <w:rPr>
          <w:sz w:val="28"/>
          <w:szCs w:val="28"/>
        </w:rPr>
        <w:t xml:space="preserve"> них на оплату праці 3</w:t>
      </w:r>
      <w:r w:rsidR="0095061A">
        <w:rPr>
          <w:sz w:val="28"/>
          <w:szCs w:val="28"/>
          <w:lang w:val="uk-UA"/>
        </w:rPr>
        <w:t>61</w:t>
      </w:r>
      <w:r w:rsidR="0095061A">
        <w:rPr>
          <w:sz w:val="28"/>
          <w:szCs w:val="28"/>
        </w:rPr>
        <w:t>,</w:t>
      </w:r>
      <w:r w:rsidR="0095061A">
        <w:rPr>
          <w:sz w:val="28"/>
          <w:szCs w:val="28"/>
          <w:lang w:val="uk-UA"/>
        </w:rPr>
        <w:t>1</w:t>
      </w:r>
      <w:r>
        <w:rPr>
          <w:i/>
          <w:iCs/>
          <w:sz w:val="28"/>
          <w:szCs w:val="28"/>
        </w:rPr>
        <w:t xml:space="preserve"> </w:t>
      </w:r>
      <w:r>
        <w:rPr>
          <w:sz w:val="28"/>
          <w:szCs w:val="28"/>
        </w:rPr>
        <w:t>тис. грн</w:t>
      </w:r>
      <w:r w:rsidR="0095061A">
        <w:rPr>
          <w:sz w:val="28"/>
          <w:szCs w:val="28"/>
        </w:rPr>
        <w:t>, нарахування на оплату праці 8</w:t>
      </w:r>
      <w:r w:rsidR="0095061A">
        <w:rPr>
          <w:sz w:val="28"/>
          <w:szCs w:val="28"/>
          <w:lang w:val="uk-UA"/>
        </w:rPr>
        <w:t>0</w:t>
      </w:r>
      <w:r w:rsidR="0095061A">
        <w:rPr>
          <w:sz w:val="28"/>
          <w:szCs w:val="28"/>
        </w:rPr>
        <w:t>,0 тис. грн, енергоносії  1</w:t>
      </w:r>
      <w:r w:rsidR="0095061A">
        <w:rPr>
          <w:sz w:val="28"/>
          <w:szCs w:val="28"/>
          <w:lang w:val="uk-UA"/>
        </w:rPr>
        <w:t>0</w:t>
      </w:r>
      <w:r w:rsidR="0095061A">
        <w:rPr>
          <w:sz w:val="28"/>
          <w:szCs w:val="28"/>
        </w:rPr>
        <w:t>,</w:t>
      </w:r>
      <w:r w:rsidR="0095061A">
        <w:rPr>
          <w:sz w:val="28"/>
          <w:szCs w:val="28"/>
          <w:lang w:val="uk-UA"/>
        </w:rPr>
        <w:t>1</w:t>
      </w:r>
      <w:r>
        <w:rPr>
          <w:sz w:val="28"/>
          <w:szCs w:val="28"/>
        </w:rPr>
        <w:t xml:space="preserve"> тис. грн.</w:t>
      </w:r>
    </w:p>
    <w:p w:rsidR="008440D5" w:rsidRDefault="008440D5" w:rsidP="008440D5">
      <w:pPr>
        <w:shd w:val="clear" w:color="auto" w:fill="FFFFFF"/>
        <w:jc w:val="both"/>
        <w:rPr>
          <w:sz w:val="28"/>
          <w:szCs w:val="28"/>
        </w:rPr>
      </w:pPr>
      <w:r>
        <w:rPr>
          <w:sz w:val="28"/>
          <w:szCs w:val="28"/>
        </w:rPr>
        <w:t xml:space="preserve">       За бюджетною  програмою  </w:t>
      </w:r>
      <w:r w:rsidRPr="008B1305">
        <w:rPr>
          <w:b/>
          <w:bCs/>
          <w:sz w:val="28"/>
          <w:szCs w:val="28"/>
        </w:rPr>
        <w:t>"</w:t>
      </w:r>
      <w:r w:rsidRPr="008B1305">
        <w:rPr>
          <w:b/>
          <w:bCs/>
          <w:iCs/>
          <w:sz w:val="28"/>
          <w:szCs w:val="28"/>
        </w:rPr>
        <w:t>Надання дошкільної освіти</w:t>
      </w:r>
      <w:r w:rsidRPr="008B1305">
        <w:rPr>
          <w:b/>
          <w:bCs/>
          <w:sz w:val="28"/>
          <w:szCs w:val="28"/>
        </w:rPr>
        <w:t>"</w:t>
      </w:r>
      <w:r>
        <w:rPr>
          <w:b/>
          <w:bCs/>
          <w:sz w:val="28"/>
          <w:szCs w:val="28"/>
        </w:rPr>
        <w:t xml:space="preserve">  </w:t>
      </w:r>
      <w:r>
        <w:rPr>
          <w:sz w:val="28"/>
          <w:szCs w:val="28"/>
        </w:rPr>
        <w:t xml:space="preserve">(КПКВКМБ 0611010)  за </w:t>
      </w:r>
      <w:r w:rsidR="002F4C5C">
        <w:rPr>
          <w:sz w:val="28"/>
          <w:szCs w:val="28"/>
          <w:lang w:val="uk-UA"/>
        </w:rPr>
        <w:t xml:space="preserve">10 місяців </w:t>
      </w:r>
      <w:r w:rsidR="002F4C5C">
        <w:rPr>
          <w:sz w:val="28"/>
          <w:szCs w:val="28"/>
        </w:rPr>
        <w:t>202</w:t>
      </w:r>
      <w:r w:rsidR="002F4C5C">
        <w:rPr>
          <w:sz w:val="28"/>
          <w:szCs w:val="28"/>
          <w:lang w:val="uk-UA"/>
        </w:rPr>
        <w:t>4</w:t>
      </w:r>
      <w:r w:rsidR="002F4C5C">
        <w:rPr>
          <w:sz w:val="28"/>
          <w:szCs w:val="28"/>
        </w:rPr>
        <w:t xml:space="preserve"> р</w:t>
      </w:r>
      <w:r w:rsidR="002F4C5C">
        <w:rPr>
          <w:sz w:val="28"/>
          <w:szCs w:val="28"/>
          <w:lang w:val="uk-UA"/>
        </w:rPr>
        <w:t>о</w:t>
      </w:r>
      <w:r>
        <w:rPr>
          <w:sz w:val="28"/>
          <w:szCs w:val="28"/>
        </w:rPr>
        <w:t>к</w:t>
      </w:r>
      <w:r w:rsidR="002F4C5C">
        <w:rPr>
          <w:sz w:val="28"/>
          <w:szCs w:val="28"/>
          <w:lang w:val="uk-UA"/>
        </w:rPr>
        <w:t>у</w:t>
      </w:r>
      <w:r>
        <w:rPr>
          <w:sz w:val="28"/>
          <w:szCs w:val="28"/>
        </w:rPr>
        <w:t xml:space="preserve">  видатки</w:t>
      </w:r>
      <w:r w:rsidR="002F4C5C">
        <w:rPr>
          <w:sz w:val="28"/>
          <w:szCs w:val="28"/>
        </w:rPr>
        <w:t xml:space="preserve">  загального фонду склали  </w:t>
      </w:r>
      <w:r w:rsidR="002F4C5C">
        <w:rPr>
          <w:sz w:val="28"/>
          <w:szCs w:val="28"/>
          <w:lang w:val="uk-UA"/>
        </w:rPr>
        <w:t>5 715</w:t>
      </w:r>
      <w:r w:rsidR="002F4C5C">
        <w:rPr>
          <w:sz w:val="28"/>
          <w:szCs w:val="28"/>
        </w:rPr>
        <w:t>,</w:t>
      </w:r>
      <w:r w:rsidR="002F4C5C">
        <w:rPr>
          <w:sz w:val="28"/>
          <w:szCs w:val="28"/>
          <w:lang w:val="uk-UA"/>
        </w:rPr>
        <w:t>2</w:t>
      </w:r>
      <w:r>
        <w:rPr>
          <w:sz w:val="28"/>
          <w:szCs w:val="28"/>
        </w:rPr>
        <w:t xml:space="preserve"> тис. грн, з як</w:t>
      </w:r>
      <w:r w:rsidR="002F4C5C">
        <w:rPr>
          <w:sz w:val="28"/>
          <w:szCs w:val="28"/>
        </w:rPr>
        <w:t xml:space="preserve">их  видатки на оплату праці </w:t>
      </w:r>
      <w:r w:rsidR="002F4C5C">
        <w:rPr>
          <w:sz w:val="28"/>
          <w:szCs w:val="28"/>
          <w:lang w:val="uk-UA"/>
        </w:rPr>
        <w:t>3 661</w:t>
      </w:r>
      <w:r w:rsidR="002F4C5C">
        <w:rPr>
          <w:sz w:val="28"/>
          <w:szCs w:val="28"/>
        </w:rPr>
        <w:t>,</w:t>
      </w:r>
      <w:r w:rsidR="002F4C5C">
        <w:rPr>
          <w:sz w:val="28"/>
          <w:szCs w:val="28"/>
          <w:lang w:val="uk-UA"/>
        </w:rPr>
        <w:t>3</w:t>
      </w:r>
      <w:r>
        <w:rPr>
          <w:sz w:val="28"/>
          <w:szCs w:val="28"/>
        </w:rPr>
        <w:t xml:space="preserve">  тис. грн., </w:t>
      </w:r>
      <w:r w:rsidR="002F4C5C">
        <w:rPr>
          <w:sz w:val="28"/>
          <w:szCs w:val="28"/>
        </w:rPr>
        <w:t xml:space="preserve"> нарахування на оплату праці </w:t>
      </w:r>
      <w:r w:rsidR="002F4C5C">
        <w:rPr>
          <w:sz w:val="28"/>
          <w:szCs w:val="28"/>
          <w:lang w:val="uk-UA"/>
        </w:rPr>
        <w:t>838</w:t>
      </w:r>
      <w:r w:rsidR="002F4C5C">
        <w:rPr>
          <w:sz w:val="28"/>
          <w:szCs w:val="28"/>
        </w:rPr>
        <w:t>,</w:t>
      </w:r>
      <w:r w:rsidR="002F4C5C">
        <w:rPr>
          <w:sz w:val="28"/>
          <w:szCs w:val="28"/>
          <w:lang w:val="uk-UA"/>
        </w:rPr>
        <w:t>3</w:t>
      </w:r>
      <w:r>
        <w:rPr>
          <w:sz w:val="28"/>
          <w:szCs w:val="28"/>
        </w:rPr>
        <w:t xml:space="preserve"> тис. грн., на  медикамент</w:t>
      </w:r>
      <w:r w:rsidR="002F4C5C">
        <w:rPr>
          <w:sz w:val="28"/>
          <w:szCs w:val="28"/>
        </w:rPr>
        <w:t xml:space="preserve">и та перев’язувальні матеріали </w:t>
      </w:r>
      <w:r w:rsidR="002F4C5C">
        <w:rPr>
          <w:sz w:val="28"/>
          <w:szCs w:val="28"/>
          <w:lang w:val="uk-UA"/>
        </w:rPr>
        <w:t>0</w:t>
      </w:r>
      <w:r w:rsidR="002F4C5C">
        <w:rPr>
          <w:sz w:val="28"/>
          <w:szCs w:val="28"/>
        </w:rPr>
        <w:t>,</w:t>
      </w:r>
      <w:r w:rsidR="002F4C5C">
        <w:rPr>
          <w:sz w:val="28"/>
          <w:szCs w:val="28"/>
          <w:lang w:val="uk-UA"/>
        </w:rPr>
        <w:t>1</w:t>
      </w:r>
      <w:r>
        <w:rPr>
          <w:sz w:val="28"/>
          <w:szCs w:val="28"/>
        </w:rPr>
        <w:t xml:space="preserve"> тис</w:t>
      </w:r>
      <w:r w:rsidR="002F4C5C">
        <w:rPr>
          <w:sz w:val="28"/>
          <w:szCs w:val="28"/>
        </w:rPr>
        <w:t xml:space="preserve">. грн., продукти харчування  </w:t>
      </w:r>
      <w:r w:rsidR="002F4C5C">
        <w:rPr>
          <w:sz w:val="28"/>
          <w:szCs w:val="28"/>
          <w:lang w:val="uk-UA"/>
        </w:rPr>
        <w:t>607</w:t>
      </w:r>
      <w:r w:rsidR="002F4C5C">
        <w:rPr>
          <w:sz w:val="28"/>
          <w:szCs w:val="28"/>
        </w:rPr>
        <w:t>,</w:t>
      </w:r>
      <w:r w:rsidR="002F4C5C">
        <w:rPr>
          <w:sz w:val="28"/>
          <w:szCs w:val="28"/>
          <w:lang w:val="uk-UA"/>
        </w:rPr>
        <w:t>4</w:t>
      </w:r>
      <w:r>
        <w:rPr>
          <w:sz w:val="28"/>
          <w:szCs w:val="28"/>
        </w:rPr>
        <w:t xml:space="preserve"> тис</w:t>
      </w:r>
      <w:r w:rsidR="002F4C5C">
        <w:rPr>
          <w:sz w:val="28"/>
          <w:szCs w:val="28"/>
        </w:rPr>
        <w:t>. грн., оплату енергоносіїв  3</w:t>
      </w:r>
      <w:r w:rsidR="002F4C5C">
        <w:rPr>
          <w:sz w:val="28"/>
          <w:szCs w:val="28"/>
          <w:lang w:val="uk-UA"/>
        </w:rPr>
        <w:t>88</w:t>
      </w:r>
      <w:r w:rsidR="002F4C5C">
        <w:rPr>
          <w:sz w:val="28"/>
          <w:szCs w:val="28"/>
        </w:rPr>
        <w:t>,</w:t>
      </w:r>
      <w:r w:rsidR="002F4C5C">
        <w:rPr>
          <w:sz w:val="28"/>
          <w:szCs w:val="28"/>
          <w:lang w:val="uk-UA"/>
        </w:rPr>
        <w:t>1</w:t>
      </w:r>
      <w:r>
        <w:rPr>
          <w:i/>
          <w:iCs/>
          <w:sz w:val="28"/>
          <w:szCs w:val="28"/>
        </w:rPr>
        <w:t xml:space="preserve"> </w:t>
      </w:r>
      <w:r w:rsidR="002F4C5C">
        <w:rPr>
          <w:sz w:val="28"/>
          <w:szCs w:val="28"/>
        </w:rPr>
        <w:t xml:space="preserve">тис. грн., інші видатки </w:t>
      </w:r>
      <w:r w:rsidR="002F4C5C">
        <w:rPr>
          <w:sz w:val="28"/>
          <w:szCs w:val="28"/>
          <w:lang w:val="uk-UA"/>
        </w:rPr>
        <w:t>220</w:t>
      </w:r>
      <w:r w:rsidR="002F4C5C">
        <w:rPr>
          <w:sz w:val="28"/>
          <w:szCs w:val="28"/>
        </w:rPr>
        <w:t>,</w:t>
      </w:r>
      <w:r w:rsidR="002F4C5C">
        <w:rPr>
          <w:sz w:val="28"/>
          <w:szCs w:val="28"/>
          <w:lang w:val="uk-UA"/>
        </w:rPr>
        <w:t>0</w:t>
      </w:r>
      <w:r>
        <w:rPr>
          <w:sz w:val="28"/>
          <w:szCs w:val="28"/>
        </w:rPr>
        <w:t xml:space="preserve"> тис. грн. Видатки  спеціального фонду с</w:t>
      </w:r>
      <w:r w:rsidR="002F4C5C">
        <w:rPr>
          <w:sz w:val="28"/>
          <w:szCs w:val="28"/>
        </w:rPr>
        <w:t>клали  </w:t>
      </w:r>
      <w:r w:rsidR="002F4C5C">
        <w:rPr>
          <w:sz w:val="28"/>
          <w:szCs w:val="28"/>
          <w:lang w:val="uk-UA"/>
        </w:rPr>
        <w:t>287</w:t>
      </w:r>
      <w:r w:rsidR="002F4C5C">
        <w:rPr>
          <w:sz w:val="28"/>
          <w:szCs w:val="28"/>
        </w:rPr>
        <w:t>,</w:t>
      </w:r>
      <w:r w:rsidR="002F4C5C">
        <w:rPr>
          <w:sz w:val="28"/>
          <w:szCs w:val="28"/>
          <w:lang w:val="uk-UA"/>
        </w:rPr>
        <w:t>6</w:t>
      </w:r>
      <w:r>
        <w:rPr>
          <w:sz w:val="28"/>
          <w:szCs w:val="28"/>
        </w:rPr>
        <w:t xml:space="preserve"> тис. грн., з них бюджет розвитку </w:t>
      </w:r>
      <w:r w:rsidR="002F4C5C">
        <w:rPr>
          <w:sz w:val="28"/>
          <w:szCs w:val="28"/>
          <w:lang w:val="uk-UA"/>
        </w:rPr>
        <w:t>1</w:t>
      </w:r>
      <w:r w:rsidR="002F4C5C">
        <w:rPr>
          <w:sz w:val="28"/>
          <w:szCs w:val="28"/>
        </w:rPr>
        <w:t>7</w:t>
      </w:r>
      <w:r w:rsidR="002F4C5C">
        <w:rPr>
          <w:sz w:val="28"/>
          <w:szCs w:val="28"/>
          <w:lang w:val="uk-UA"/>
        </w:rPr>
        <w:t>3</w:t>
      </w:r>
      <w:r w:rsidR="002F4C5C">
        <w:rPr>
          <w:sz w:val="28"/>
          <w:szCs w:val="28"/>
        </w:rPr>
        <w:t>,</w:t>
      </w:r>
      <w:r w:rsidR="002F4C5C">
        <w:rPr>
          <w:sz w:val="28"/>
          <w:szCs w:val="28"/>
          <w:lang w:val="uk-UA"/>
        </w:rPr>
        <w:t>2</w:t>
      </w:r>
      <w:r>
        <w:rPr>
          <w:sz w:val="28"/>
          <w:szCs w:val="28"/>
        </w:rPr>
        <w:t xml:space="preserve"> тис. грн.</w:t>
      </w:r>
    </w:p>
    <w:p w:rsidR="008440D5" w:rsidRDefault="008440D5" w:rsidP="008440D5">
      <w:pPr>
        <w:shd w:val="clear" w:color="auto" w:fill="FFFFFF"/>
        <w:ind w:firstLine="567"/>
        <w:jc w:val="both"/>
        <w:rPr>
          <w:sz w:val="28"/>
          <w:szCs w:val="28"/>
        </w:rPr>
      </w:pPr>
      <w:r>
        <w:rPr>
          <w:sz w:val="28"/>
          <w:szCs w:val="28"/>
        </w:rPr>
        <w:t>За бюджетною програмою </w:t>
      </w:r>
      <w:r>
        <w:rPr>
          <w:b/>
          <w:bCs/>
          <w:sz w:val="28"/>
          <w:szCs w:val="28"/>
        </w:rPr>
        <w:t>"Надання загальної середньої освіти закладами загальної середньої освіти"</w:t>
      </w:r>
      <w:r>
        <w:rPr>
          <w:b/>
          <w:bCs/>
          <w:i/>
          <w:iCs/>
          <w:sz w:val="28"/>
          <w:szCs w:val="28"/>
        </w:rPr>
        <w:t> </w:t>
      </w:r>
      <w:r>
        <w:rPr>
          <w:sz w:val="28"/>
          <w:szCs w:val="28"/>
        </w:rPr>
        <w:t>(КПКВКМБ 0611021) за</w:t>
      </w:r>
      <w:r w:rsidR="008D78B8">
        <w:rPr>
          <w:sz w:val="28"/>
          <w:szCs w:val="28"/>
          <w:lang w:val="uk-UA"/>
        </w:rPr>
        <w:t xml:space="preserve"> 10 місяців</w:t>
      </w:r>
      <w:r w:rsidR="008D78B8">
        <w:rPr>
          <w:sz w:val="28"/>
          <w:szCs w:val="28"/>
        </w:rPr>
        <w:t xml:space="preserve"> 202</w:t>
      </w:r>
      <w:r w:rsidR="008D78B8">
        <w:rPr>
          <w:sz w:val="28"/>
          <w:szCs w:val="28"/>
          <w:lang w:val="uk-UA"/>
        </w:rPr>
        <w:t>4</w:t>
      </w:r>
      <w:r w:rsidR="008D78B8">
        <w:rPr>
          <w:sz w:val="28"/>
          <w:szCs w:val="28"/>
        </w:rPr>
        <w:t xml:space="preserve"> р</w:t>
      </w:r>
      <w:r w:rsidR="008D78B8">
        <w:rPr>
          <w:sz w:val="28"/>
          <w:szCs w:val="28"/>
          <w:lang w:val="uk-UA"/>
        </w:rPr>
        <w:t>оку</w:t>
      </w:r>
      <w:r>
        <w:rPr>
          <w:sz w:val="28"/>
          <w:szCs w:val="28"/>
        </w:rPr>
        <w:t xml:space="preserve"> видатки загальн</w:t>
      </w:r>
      <w:r w:rsidR="008D78B8">
        <w:rPr>
          <w:sz w:val="28"/>
          <w:szCs w:val="28"/>
        </w:rPr>
        <w:t>ого  фонду склали в  розмірі  1</w:t>
      </w:r>
      <w:r w:rsidR="008D78B8">
        <w:rPr>
          <w:sz w:val="28"/>
          <w:szCs w:val="28"/>
          <w:lang w:val="uk-UA"/>
        </w:rPr>
        <w:t>0</w:t>
      </w:r>
      <w:r w:rsidR="008D78B8">
        <w:rPr>
          <w:sz w:val="28"/>
          <w:szCs w:val="28"/>
        </w:rPr>
        <w:t xml:space="preserve"> </w:t>
      </w:r>
      <w:r w:rsidR="008D78B8">
        <w:rPr>
          <w:sz w:val="28"/>
          <w:szCs w:val="28"/>
          <w:lang w:val="uk-UA"/>
        </w:rPr>
        <w:t>930</w:t>
      </w:r>
      <w:r w:rsidR="008D78B8">
        <w:rPr>
          <w:sz w:val="28"/>
          <w:szCs w:val="28"/>
        </w:rPr>
        <w:t>,</w:t>
      </w:r>
      <w:r w:rsidR="008D78B8">
        <w:rPr>
          <w:sz w:val="28"/>
          <w:szCs w:val="28"/>
          <w:lang w:val="uk-UA"/>
        </w:rPr>
        <w:t>7</w:t>
      </w:r>
      <w:r>
        <w:rPr>
          <w:sz w:val="28"/>
          <w:szCs w:val="28"/>
        </w:rPr>
        <w:t xml:space="preserve"> тис. грн</w:t>
      </w:r>
      <w:r>
        <w:rPr>
          <w:b/>
          <w:bCs/>
          <w:sz w:val="28"/>
          <w:szCs w:val="28"/>
        </w:rPr>
        <w:t>.</w:t>
      </w:r>
      <w:r>
        <w:rPr>
          <w:sz w:val="28"/>
          <w:szCs w:val="28"/>
        </w:rPr>
        <w:t xml:space="preserve">, </w:t>
      </w:r>
      <w:r>
        <w:rPr>
          <w:b/>
          <w:bCs/>
          <w:sz w:val="28"/>
          <w:szCs w:val="28"/>
        </w:rPr>
        <w:t> </w:t>
      </w:r>
      <w:r>
        <w:rPr>
          <w:sz w:val="28"/>
          <w:szCs w:val="28"/>
        </w:rPr>
        <w:t>з</w:t>
      </w:r>
      <w:r w:rsidR="008D78B8">
        <w:rPr>
          <w:sz w:val="28"/>
          <w:szCs w:val="28"/>
        </w:rPr>
        <w:t xml:space="preserve">  яких на оплату праці 5 </w:t>
      </w:r>
      <w:r w:rsidR="008D78B8">
        <w:rPr>
          <w:sz w:val="28"/>
          <w:szCs w:val="28"/>
          <w:lang w:val="uk-UA"/>
        </w:rPr>
        <w:t>1</w:t>
      </w:r>
      <w:r w:rsidR="008D78B8">
        <w:rPr>
          <w:sz w:val="28"/>
          <w:szCs w:val="28"/>
        </w:rPr>
        <w:t>0</w:t>
      </w:r>
      <w:r w:rsidR="008D78B8">
        <w:rPr>
          <w:sz w:val="28"/>
          <w:szCs w:val="28"/>
          <w:lang w:val="uk-UA"/>
        </w:rPr>
        <w:t>8</w:t>
      </w:r>
      <w:r w:rsidR="008D78B8">
        <w:rPr>
          <w:sz w:val="28"/>
          <w:szCs w:val="28"/>
        </w:rPr>
        <w:t>,</w:t>
      </w:r>
      <w:r w:rsidR="008D78B8">
        <w:rPr>
          <w:sz w:val="28"/>
          <w:szCs w:val="28"/>
          <w:lang w:val="uk-UA"/>
        </w:rPr>
        <w:t>2</w:t>
      </w:r>
      <w:r>
        <w:rPr>
          <w:i/>
          <w:sz w:val="28"/>
          <w:szCs w:val="28"/>
        </w:rPr>
        <w:t xml:space="preserve"> </w:t>
      </w:r>
      <w:r>
        <w:rPr>
          <w:sz w:val="28"/>
          <w:szCs w:val="28"/>
        </w:rPr>
        <w:t>тис. грн., н</w:t>
      </w:r>
      <w:r w:rsidR="008D78B8">
        <w:rPr>
          <w:sz w:val="28"/>
          <w:szCs w:val="28"/>
        </w:rPr>
        <w:t xml:space="preserve">арахування на оплату праці 1 </w:t>
      </w:r>
      <w:r w:rsidR="008D78B8">
        <w:rPr>
          <w:sz w:val="28"/>
          <w:szCs w:val="28"/>
          <w:lang w:val="uk-UA"/>
        </w:rPr>
        <w:t>106</w:t>
      </w:r>
      <w:r w:rsidR="008D78B8">
        <w:rPr>
          <w:sz w:val="28"/>
          <w:szCs w:val="28"/>
        </w:rPr>
        <w:t>,</w:t>
      </w:r>
      <w:r w:rsidR="008D78B8">
        <w:rPr>
          <w:sz w:val="28"/>
          <w:szCs w:val="28"/>
          <w:lang w:val="uk-UA"/>
        </w:rPr>
        <w:t>0</w:t>
      </w:r>
      <w:r>
        <w:rPr>
          <w:sz w:val="28"/>
          <w:szCs w:val="28"/>
        </w:rPr>
        <w:t xml:space="preserve"> тис. грн.,   медикамент</w:t>
      </w:r>
      <w:r w:rsidR="008D78B8">
        <w:rPr>
          <w:sz w:val="28"/>
          <w:szCs w:val="28"/>
        </w:rPr>
        <w:t xml:space="preserve">и та перев’язувальні матеріали </w:t>
      </w:r>
      <w:r w:rsidR="008D78B8">
        <w:rPr>
          <w:sz w:val="28"/>
          <w:szCs w:val="28"/>
          <w:lang w:val="uk-UA"/>
        </w:rPr>
        <w:t>2</w:t>
      </w:r>
      <w:r w:rsidR="008D78B8">
        <w:rPr>
          <w:sz w:val="28"/>
          <w:szCs w:val="28"/>
        </w:rPr>
        <w:t>,</w:t>
      </w:r>
      <w:r w:rsidR="008D78B8">
        <w:rPr>
          <w:sz w:val="28"/>
          <w:szCs w:val="28"/>
          <w:lang w:val="uk-UA"/>
        </w:rPr>
        <w:t>9</w:t>
      </w:r>
      <w:r>
        <w:rPr>
          <w:sz w:val="28"/>
          <w:szCs w:val="28"/>
        </w:rPr>
        <w:t xml:space="preserve"> тис. грн., продукти харчування  </w:t>
      </w:r>
      <w:r w:rsidR="008D78B8">
        <w:rPr>
          <w:sz w:val="28"/>
          <w:szCs w:val="28"/>
          <w:lang w:val="uk-UA"/>
        </w:rPr>
        <w:t xml:space="preserve">1 </w:t>
      </w:r>
      <w:r w:rsidR="008D78B8">
        <w:rPr>
          <w:sz w:val="28"/>
          <w:szCs w:val="28"/>
        </w:rPr>
        <w:t>4</w:t>
      </w:r>
      <w:r w:rsidR="008D78B8">
        <w:rPr>
          <w:sz w:val="28"/>
          <w:szCs w:val="28"/>
          <w:lang w:val="uk-UA"/>
        </w:rPr>
        <w:t>51</w:t>
      </w:r>
      <w:r w:rsidR="008D78B8">
        <w:rPr>
          <w:sz w:val="28"/>
          <w:szCs w:val="28"/>
        </w:rPr>
        <w:t>,</w:t>
      </w:r>
      <w:r w:rsidR="008D78B8">
        <w:rPr>
          <w:sz w:val="28"/>
          <w:szCs w:val="28"/>
          <w:lang w:val="uk-UA"/>
        </w:rPr>
        <w:t>9</w:t>
      </w:r>
      <w:r>
        <w:rPr>
          <w:sz w:val="28"/>
          <w:szCs w:val="28"/>
        </w:rPr>
        <w:t xml:space="preserve"> тис. </w:t>
      </w:r>
      <w:r w:rsidR="008D78B8">
        <w:rPr>
          <w:sz w:val="28"/>
          <w:szCs w:val="28"/>
        </w:rPr>
        <w:t>грн., оплата енергоносіїв 2 </w:t>
      </w:r>
      <w:r w:rsidR="008D78B8">
        <w:rPr>
          <w:sz w:val="28"/>
          <w:szCs w:val="28"/>
          <w:lang w:val="uk-UA"/>
        </w:rPr>
        <w:t>444,6</w:t>
      </w:r>
      <w:r>
        <w:rPr>
          <w:i/>
          <w:iCs/>
          <w:sz w:val="28"/>
          <w:szCs w:val="28"/>
        </w:rPr>
        <w:t xml:space="preserve"> </w:t>
      </w:r>
      <w:r w:rsidR="00600CC8">
        <w:rPr>
          <w:sz w:val="28"/>
          <w:szCs w:val="28"/>
        </w:rPr>
        <w:t xml:space="preserve">тис. грн., інші видатки в сумі </w:t>
      </w:r>
      <w:r w:rsidR="00600CC8">
        <w:rPr>
          <w:sz w:val="28"/>
          <w:szCs w:val="28"/>
          <w:lang w:val="uk-UA"/>
        </w:rPr>
        <w:t>81</w:t>
      </w:r>
      <w:r>
        <w:rPr>
          <w:sz w:val="28"/>
          <w:szCs w:val="28"/>
        </w:rPr>
        <w:t>7,1 тис. грн. Видатк</w:t>
      </w:r>
      <w:r w:rsidR="00600CC8">
        <w:rPr>
          <w:sz w:val="28"/>
          <w:szCs w:val="28"/>
        </w:rPr>
        <w:t>и  спеціального фонду склали  </w:t>
      </w:r>
      <w:r w:rsidR="00600CC8">
        <w:rPr>
          <w:sz w:val="28"/>
          <w:szCs w:val="28"/>
          <w:lang w:val="uk-UA"/>
        </w:rPr>
        <w:t>1 78</w:t>
      </w:r>
      <w:r w:rsidR="00600CC8">
        <w:rPr>
          <w:sz w:val="28"/>
          <w:szCs w:val="28"/>
        </w:rPr>
        <w:t>8,</w:t>
      </w:r>
      <w:r w:rsidR="00600CC8">
        <w:rPr>
          <w:sz w:val="28"/>
          <w:szCs w:val="28"/>
          <w:lang w:val="uk-UA"/>
        </w:rPr>
        <w:t>4</w:t>
      </w:r>
      <w:r w:rsidR="00600CC8">
        <w:rPr>
          <w:sz w:val="28"/>
          <w:szCs w:val="28"/>
        </w:rPr>
        <w:t xml:space="preserve"> тис. грн., з них бюджет розвитку </w:t>
      </w:r>
      <w:r w:rsidR="00600CC8">
        <w:rPr>
          <w:sz w:val="28"/>
          <w:szCs w:val="28"/>
          <w:lang w:val="uk-UA"/>
        </w:rPr>
        <w:t>248</w:t>
      </w:r>
      <w:r w:rsidR="00600CC8">
        <w:rPr>
          <w:sz w:val="28"/>
          <w:szCs w:val="28"/>
        </w:rPr>
        <w:t>,</w:t>
      </w:r>
      <w:r w:rsidR="00600CC8">
        <w:rPr>
          <w:sz w:val="28"/>
          <w:szCs w:val="28"/>
          <w:lang w:val="uk-UA"/>
        </w:rPr>
        <w:t>9</w:t>
      </w:r>
      <w:r>
        <w:rPr>
          <w:sz w:val="28"/>
          <w:szCs w:val="28"/>
        </w:rPr>
        <w:t xml:space="preserve"> тис. грн.</w:t>
      </w:r>
    </w:p>
    <w:p w:rsidR="008440D5" w:rsidRDefault="008440D5" w:rsidP="008440D5">
      <w:pPr>
        <w:shd w:val="clear" w:color="auto" w:fill="FFFFFF"/>
        <w:spacing w:after="150"/>
        <w:jc w:val="both"/>
        <w:rPr>
          <w:iCs/>
          <w:sz w:val="28"/>
          <w:szCs w:val="28"/>
        </w:rPr>
      </w:pPr>
      <w:r>
        <w:rPr>
          <w:sz w:val="28"/>
          <w:szCs w:val="28"/>
        </w:rPr>
        <w:t xml:space="preserve">       За бюджетною програмою </w:t>
      </w:r>
      <w:r>
        <w:rPr>
          <w:b/>
          <w:bCs/>
          <w:sz w:val="28"/>
          <w:szCs w:val="28"/>
        </w:rPr>
        <w:t>"Надання загальної середньої освіти закладами загальної середньої освіти</w:t>
      </w:r>
      <w:proofErr w:type="gramStart"/>
      <w:r>
        <w:rPr>
          <w:b/>
          <w:bCs/>
          <w:sz w:val="28"/>
          <w:szCs w:val="28"/>
        </w:rPr>
        <w:t>"</w:t>
      </w:r>
      <w:r>
        <w:rPr>
          <w:sz w:val="28"/>
          <w:szCs w:val="28"/>
        </w:rPr>
        <w:t xml:space="preserve">  (</w:t>
      </w:r>
      <w:proofErr w:type="gramEnd"/>
      <w:r>
        <w:rPr>
          <w:sz w:val="28"/>
          <w:szCs w:val="28"/>
        </w:rPr>
        <w:t xml:space="preserve">КПКВКМБ 0611031) за </w:t>
      </w:r>
      <w:r w:rsidR="006D365E">
        <w:rPr>
          <w:sz w:val="28"/>
          <w:szCs w:val="28"/>
          <w:lang w:val="uk-UA"/>
        </w:rPr>
        <w:t xml:space="preserve">10 місяців </w:t>
      </w:r>
      <w:r w:rsidR="006D365E">
        <w:rPr>
          <w:sz w:val="28"/>
          <w:szCs w:val="28"/>
        </w:rPr>
        <w:t>202</w:t>
      </w:r>
      <w:r w:rsidR="006D365E">
        <w:rPr>
          <w:sz w:val="28"/>
          <w:szCs w:val="28"/>
          <w:lang w:val="uk-UA"/>
        </w:rPr>
        <w:t>4</w:t>
      </w:r>
      <w:r w:rsidR="006D365E">
        <w:rPr>
          <w:sz w:val="28"/>
          <w:szCs w:val="28"/>
        </w:rPr>
        <w:t> р</w:t>
      </w:r>
      <w:r w:rsidR="006D365E">
        <w:rPr>
          <w:sz w:val="28"/>
          <w:szCs w:val="28"/>
          <w:lang w:val="uk-UA"/>
        </w:rPr>
        <w:t>о</w:t>
      </w:r>
      <w:r>
        <w:rPr>
          <w:sz w:val="28"/>
          <w:szCs w:val="28"/>
        </w:rPr>
        <w:t>к</w:t>
      </w:r>
      <w:r w:rsidR="006D365E">
        <w:rPr>
          <w:sz w:val="28"/>
          <w:szCs w:val="28"/>
          <w:lang w:val="uk-UA"/>
        </w:rPr>
        <w:t>у</w:t>
      </w:r>
      <w:r>
        <w:rPr>
          <w:sz w:val="28"/>
          <w:szCs w:val="28"/>
        </w:rPr>
        <w:t xml:space="preserve">  вид</w:t>
      </w:r>
      <w:r w:rsidR="006D365E">
        <w:rPr>
          <w:sz w:val="28"/>
          <w:szCs w:val="28"/>
        </w:rPr>
        <w:t>атки загального фонду склали  1</w:t>
      </w:r>
      <w:r w:rsidR="006D365E">
        <w:rPr>
          <w:sz w:val="28"/>
          <w:szCs w:val="28"/>
          <w:lang w:val="uk-UA"/>
        </w:rPr>
        <w:t>4</w:t>
      </w:r>
      <w:r w:rsidR="006D365E">
        <w:rPr>
          <w:sz w:val="28"/>
          <w:szCs w:val="28"/>
        </w:rPr>
        <w:t xml:space="preserve"> </w:t>
      </w:r>
      <w:r w:rsidR="006D365E">
        <w:rPr>
          <w:sz w:val="28"/>
          <w:szCs w:val="28"/>
          <w:lang w:val="uk-UA"/>
        </w:rPr>
        <w:t>922</w:t>
      </w:r>
      <w:r>
        <w:rPr>
          <w:sz w:val="28"/>
          <w:szCs w:val="28"/>
        </w:rPr>
        <w:t>,4 тис. грн., з яких на оплату праці  </w:t>
      </w:r>
      <w:r w:rsidR="006D365E">
        <w:rPr>
          <w:iCs/>
          <w:sz w:val="28"/>
          <w:szCs w:val="28"/>
        </w:rPr>
        <w:t xml:space="preserve">12 </w:t>
      </w:r>
      <w:r w:rsidR="006D365E">
        <w:rPr>
          <w:iCs/>
          <w:sz w:val="28"/>
          <w:szCs w:val="28"/>
          <w:lang w:val="uk-UA"/>
        </w:rPr>
        <w:t>224</w:t>
      </w:r>
      <w:r w:rsidR="006D365E">
        <w:rPr>
          <w:iCs/>
          <w:sz w:val="28"/>
          <w:szCs w:val="28"/>
        </w:rPr>
        <w:t>,</w:t>
      </w:r>
      <w:r w:rsidR="006D365E">
        <w:rPr>
          <w:iCs/>
          <w:sz w:val="28"/>
          <w:szCs w:val="28"/>
          <w:lang w:val="uk-UA"/>
        </w:rPr>
        <w:t>3</w:t>
      </w:r>
      <w:r>
        <w:rPr>
          <w:iCs/>
          <w:sz w:val="28"/>
          <w:szCs w:val="28"/>
        </w:rPr>
        <w:t xml:space="preserve"> тис. грн.,  нарахування на о</w:t>
      </w:r>
      <w:r w:rsidR="006D365E">
        <w:rPr>
          <w:iCs/>
          <w:sz w:val="28"/>
          <w:szCs w:val="28"/>
        </w:rPr>
        <w:t xml:space="preserve">плату праці 2 </w:t>
      </w:r>
      <w:r w:rsidR="006D365E">
        <w:rPr>
          <w:iCs/>
          <w:sz w:val="28"/>
          <w:szCs w:val="28"/>
          <w:lang w:val="uk-UA"/>
        </w:rPr>
        <w:t>698</w:t>
      </w:r>
      <w:r w:rsidR="006D365E">
        <w:rPr>
          <w:iCs/>
          <w:sz w:val="28"/>
          <w:szCs w:val="28"/>
        </w:rPr>
        <w:t>,</w:t>
      </w:r>
      <w:r w:rsidR="006D365E">
        <w:rPr>
          <w:iCs/>
          <w:sz w:val="28"/>
          <w:szCs w:val="28"/>
          <w:lang w:val="uk-UA"/>
        </w:rPr>
        <w:t>1</w:t>
      </w:r>
      <w:r>
        <w:rPr>
          <w:iCs/>
          <w:sz w:val="28"/>
          <w:szCs w:val="28"/>
        </w:rPr>
        <w:t xml:space="preserve"> тис. грн.. </w:t>
      </w:r>
    </w:p>
    <w:p w:rsidR="008440D5" w:rsidRDefault="008440D5" w:rsidP="008440D5">
      <w:pPr>
        <w:shd w:val="clear" w:color="auto" w:fill="FFFFFF"/>
        <w:jc w:val="both"/>
        <w:rPr>
          <w:sz w:val="28"/>
          <w:szCs w:val="28"/>
        </w:rPr>
      </w:pPr>
      <w:r>
        <w:rPr>
          <w:sz w:val="28"/>
          <w:szCs w:val="28"/>
        </w:rPr>
        <w:t xml:space="preserve">      За бюджетною </w:t>
      </w:r>
      <w:proofErr w:type="gramStart"/>
      <w:r>
        <w:rPr>
          <w:sz w:val="28"/>
          <w:szCs w:val="28"/>
        </w:rPr>
        <w:t>програмою </w:t>
      </w:r>
      <w:r>
        <w:rPr>
          <w:b/>
          <w:bCs/>
          <w:sz w:val="28"/>
          <w:szCs w:val="28"/>
        </w:rPr>
        <w:t xml:space="preserve"> "</w:t>
      </w:r>
      <w:proofErr w:type="gramEnd"/>
      <w:r>
        <w:rPr>
          <w:b/>
          <w:bCs/>
          <w:sz w:val="28"/>
          <w:szCs w:val="28"/>
        </w:rPr>
        <w:t xml:space="preserve">Надання позашкільної освіти закладами позашкільної освіти, заходи із позашкільної роботи з дітьми" </w:t>
      </w:r>
      <w:r>
        <w:rPr>
          <w:sz w:val="28"/>
          <w:szCs w:val="28"/>
        </w:rPr>
        <w:t xml:space="preserve">(КПКВКМБ 0611070) за </w:t>
      </w:r>
      <w:r w:rsidR="00CE78C9">
        <w:rPr>
          <w:sz w:val="28"/>
          <w:szCs w:val="28"/>
          <w:lang w:val="uk-UA"/>
        </w:rPr>
        <w:t xml:space="preserve">10 місяців </w:t>
      </w:r>
      <w:r w:rsidR="00CE78C9">
        <w:rPr>
          <w:sz w:val="28"/>
          <w:szCs w:val="28"/>
        </w:rPr>
        <w:t>202</w:t>
      </w:r>
      <w:r w:rsidR="00CE78C9">
        <w:rPr>
          <w:sz w:val="28"/>
          <w:szCs w:val="28"/>
          <w:lang w:val="uk-UA"/>
        </w:rPr>
        <w:t>4</w:t>
      </w:r>
      <w:r w:rsidR="00CE78C9">
        <w:rPr>
          <w:sz w:val="28"/>
          <w:szCs w:val="28"/>
        </w:rPr>
        <w:t> р</w:t>
      </w:r>
      <w:r w:rsidR="00CE78C9">
        <w:rPr>
          <w:sz w:val="28"/>
          <w:szCs w:val="28"/>
          <w:lang w:val="uk-UA"/>
        </w:rPr>
        <w:t>о</w:t>
      </w:r>
      <w:r>
        <w:rPr>
          <w:sz w:val="28"/>
          <w:szCs w:val="28"/>
        </w:rPr>
        <w:t>к</w:t>
      </w:r>
      <w:r w:rsidR="00CE78C9">
        <w:rPr>
          <w:sz w:val="28"/>
          <w:szCs w:val="28"/>
          <w:lang w:val="uk-UA"/>
        </w:rPr>
        <w:t>у</w:t>
      </w:r>
      <w:r>
        <w:rPr>
          <w:sz w:val="28"/>
          <w:szCs w:val="28"/>
        </w:rPr>
        <w:t xml:space="preserve">  видатки загал</w:t>
      </w:r>
      <w:r w:rsidR="00CE78C9">
        <w:rPr>
          <w:sz w:val="28"/>
          <w:szCs w:val="28"/>
        </w:rPr>
        <w:t xml:space="preserve">ьного фонду  складають в сумі </w:t>
      </w:r>
      <w:r w:rsidR="00CE78C9">
        <w:rPr>
          <w:sz w:val="28"/>
          <w:szCs w:val="28"/>
          <w:lang w:val="uk-UA"/>
        </w:rPr>
        <w:t>61</w:t>
      </w:r>
      <w:r w:rsidR="00CE78C9">
        <w:rPr>
          <w:sz w:val="28"/>
          <w:szCs w:val="28"/>
        </w:rPr>
        <w:t>9,</w:t>
      </w:r>
      <w:r w:rsidR="00CE78C9">
        <w:rPr>
          <w:sz w:val="28"/>
          <w:szCs w:val="28"/>
          <w:lang w:val="uk-UA"/>
        </w:rPr>
        <w:t>5</w:t>
      </w:r>
      <w:r>
        <w:rPr>
          <w:b/>
          <w:bCs/>
          <w:sz w:val="28"/>
          <w:szCs w:val="28"/>
        </w:rPr>
        <w:t xml:space="preserve"> </w:t>
      </w:r>
      <w:r>
        <w:rPr>
          <w:sz w:val="28"/>
          <w:szCs w:val="28"/>
        </w:rPr>
        <w:t>тис. грн.,</w:t>
      </w:r>
      <w:r>
        <w:rPr>
          <w:b/>
          <w:bCs/>
          <w:sz w:val="28"/>
          <w:szCs w:val="28"/>
        </w:rPr>
        <w:t xml:space="preserve"> </w:t>
      </w:r>
      <w:r>
        <w:rPr>
          <w:sz w:val="28"/>
          <w:szCs w:val="28"/>
        </w:rPr>
        <w:t>з я</w:t>
      </w:r>
      <w:r w:rsidR="00CE78C9">
        <w:rPr>
          <w:sz w:val="28"/>
          <w:szCs w:val="28"/>
        </w:rPr>
        <w:t xml:space="preserve">ких на оплату праці </w:t>
      </w:r>
      <w:r w:rsidR="00CE78C9">
        <w:rPr>
          <w:sz w:val="28"/>
          <w:szCs w:val="28"/>
          <w:lang w:val="uk-UA"/>
        </w:rPr>
        <w:t>498</w:t>
      </w:r>
      <w:r w:rsidR="001C1553">
        <w:rPr>
          <w:sz w:val="28"/>
          <w:szCs w:val="28"/>
        </w:rPr>
        <w:t>,</w:t>
      </w:r>
      <w:r w:rsidR="001C1553">
        <w:rPr>
          <w:sz w:val="28"/>
          <w:szCs w:val="28"/>
          <w:lang w:val="uk-UA"/>
        </w:rPr>
        <w:t>5</w:t>
      </w:r>
      <w:r>
        <w:rPr>
          <w:i/>
          <w:sz w:val="28"/>
          <w:szCs w:val="28"/>
        </w:rPr>
        <w:t xml:space="preserve"> </w:t>
      </w:r>
      <w:r>
        <w:rPr>
          <w:sz w:val="28"/>
          <w:szCs w:val="28"/>
        </w:rPr>
        <w:t>тис. грн.,</w:t>
      </w:r>
      <w:r w:rsidR="001C1553">
        <w:rPr>
          <w:sz w:val="28"/>
          <w:szCs w:val="28"/>
        </w:rPr>
        <w:t xml:space="preserve"> нарахування на оплату праці 1</w:t>
      </w:r>
      <w:r w:rsidR="001C1553">
        <w:rPr>
          <w:sz w:val="28"/>
          <w:szCs w:val="28"/>
          <w:lang w:val="uk-UA"/>
        </w:rPr>
        <w:t>11</w:t>
      </w:r>
      <w:r w:rsidR="001C1553">
        <w:rPr>
          <w:sz w:val="28"/>
          <w:szCs w:val="28"/>
        </w:rPr>
        <w:t>,</w:t>
      </w:r>
      <w:r w:rsidR="001C1553">
        <w:rPr>
          <w:sz w:val="28"/>
          <w:szCs w:val="28"/>
          <w:lang w:val="uk-UA"/>
        </w:rPr>
        <w:t>0</w:t>
      </w:r>
      <w:r>
        <w:rPr>
          <w:sz w:val="28"/>
          <w:szCs w:val="28"/>
        </w:rPr>
        <w:t xml:space="preserve"> тис. </w:t>
      </w:r>
      <w:r w:rsidR="001C1553">
        <w:rPr>
          <w:sz w:val="28"/>
          <w:szCs w:val="28"/>
          <w:lang w:val="uk-UA"/>
        </w:rPr>
        <w:t>г</w:t>
      </w:r>
      <w:r>
        <w:rPr>
          <w:sz w:val="28"/>
          <w:szCs w:val="28"/>
        </w:rPr>
        <w:t>рн</w:t>
      </w:r>
      <w:r w:rsidR="001C1553">
        <w:rPr>
          <w:sz w:val="28"/>
          <w:szCs w:val="28"/>
          <w:lang w:val="uk-UA"/>
        </w:rPr>
        <w:t>.</w:t>
      </w:r>
      <w:r>
        <w:rPr>
          <w:sz w:val="28"/>
          <w:szCs w:val="28"/>
        </w:rPr>
        <w:t xml:space="preserve">, </w:t>
      </w:r>
      <w:r w:rsidR="001C1553">
        <w:rPr>
          <w:sz w:val="28"/>
          <w:szCs w:val="28"/>
        </w:rPr>
        <w:t xml:space="preserve">інші видатки в сумі </w:t>
      </w:r>
      <w:r w:rsidR="001C1553">
        <w:rPr>
          <w:sz w:val="28"/>
          <w:szCs w:val="28"/>
          <w:lang w:val="uk-UA"/>
        </w:rPr>
        <w:t>10</w:t>
      </w:r>
      <w:r w:rsidR="001C1553">
        <w:rPr>
          <w:sz w:val="28"/>
          <w:szCs w:val="28"/>
        </w:rPr>
        <w:t>,</w:t>
      </w:r>
      <w:r w:rsidR="001C1553">
        <w:rPr>
          <w:sz w:val="28"/>
          <w:szCs w:val="28"/>
          <w:lang w:val="uk-UA"/>
        </w:rPr>
        <w:t>0</w:t>
      </w:r>
      <w:r>
        <w:rPr>
          <w:sz w:val="28"/>
          <w:szCs w:val="28"/>
        </w:rPr>
        <w:t xml:space="preserve"> тис. грн..</w:t>
      </w:r>
    </w:p>
    <w:p w:rsidR="008440D5" w:rsidRDefault="008440D5" w:rsidP="008440D5">
      <w:pPr>
        <w:shd w:val="clear" w:color="auto" w:fill="FFFFFF"/>
        <w:ind w:firstLine="567"/>
        <w:jc w:val="both"/>
        <w:rPr>
          <w:sz w:val="28"/>
          <w:szCs w:val="28"/>
        </w:rPr>
      </w:pPr>
      <w:r>
        <w:rPr>
          <w:sz w:val="28"/>
          <w:szCs w:val="28"/>
        </w:rPr>
        <w:t>Видатки за бюджетною програмою </w:t>
      </w:r>
      <w:r>
        <w:rPr>
          <w:b/>
          <w:bCs/>
          <w:sz w:val="28"/>
          <w:szCs w:val="28"/>
        </w:rPr>
        <w:t>"Надання спеціальної освіти мистецькими школами"</w:t>
      </w:r>
      <w:r>
        <w:rPr>
          <w:sz w:val="28"/>
          <w:szCs w:val="28"/>
        </w:rPr>
        <w:t xml:space="preserve"> (КПКВКМБ 0611080)   видатки загального фонду   за </w:t>
      </w:r>
      <w:r w:rsidR="001C1553">
        <w:rPr>
          <w:sz w:val="28"/>
          <w:szCs w:val="28"/>
          <w:lang w:val="uk-UA"/>
        </w:rPr>
        <w:t xml:space="preserve">10 місяців </w:t>
      </w:r>
      <w:r w:rsidR="001C1553">
        <w:rPr>
          <w:sz w:val="28"/>
          <w:szCs w:val="28"/>
        </w:rPr>
        <w:t>202</w:t>
      </w:r>
      <w:r w:rsidR="001C1553">
        <w:rPr>
          <w:sz w:val="28"/>
          <w:szCs w:val="28"/>
          <w:lang w:val="uk-UA"/>
        </w:rPr>
        <w:t>4</w:t>
      </w:r>
      <w:r w:rsidR="001C1553">
        <w:rPr>
          <w:sz w:val="28"/>
          <w:szCs w:val="28"/>
        </w:rPr>
        <w:t xml:space="preserve"> р</w:t>
      </w:r>
      <w:r w:rsidR="001C1553">
        <w:rPr>
          <w:sz w:val="28"/>
          <w:szCs w:val="28"/>
          <w:lang w:val="uk-UA"/>
        </w:rPr>
        <w:t>о</w:t>
      </w:r>
      <w:r>
        <w:rPr>
          <w:sz w:val="28"/>
          <w:szCs w:val="28"/>
        </w:rPr>
        <w:t>к</w:t>
      </w:r>
      <w:r w:rsidR="001C1553">
        <w:rPr>
          <w:sz w:val="28"/>
          <w:szCs w:val="28"/>
          <w:lang w:val="uk-UA"/>
        </w:rPr>
        <w:t>у</w:t>
      </w:r>
      <w:r w:rsidR="001C1553">
        <w:rPr>
          <w:sz w:val="28"/>
          <w:szCs w:val="28"/>
        </w:rPr>
        <w:t xml:space="preserve"> складають в сумі 1 </w:t>
      </w:r>
      <w:r w:rsidR="001C1553">
        <w:rPr>
          <w:sz w:val="28"/>
          <w:szCs w:val="28"/>
          <w:lang w:val="uk-UA"/>
        </w:rPr>
        <w:t>433</w:t>
      </w:r>
      <w:r w:rsidR="001C1553">
        <w:rPr>
          <w:sz w:val="28"/>
          <w:szCs w:val="28"/>
        </w:rPr>
        <w:t>,</w:t>
      </w:r>
      <w:r w:rsidR="001C1553">
        <w:rPr>
          <w:sz w:val="28"/>
          <w:szCs w:val="28"/>
          <w:lang w:val="uk-UA"/>
        </w:rPr>
        <w:t>9</w:t>
      </w:r>
      <w:r>
        <w:rPr>
          <w:b/>
          <w:bCs/>
          <w:sz w:val="28"/>
          <w:szCs w:val="28"/>
        </w:rPr>
        <w:t> </w:t>
      </w:r>
      <w:r>
        <w:rPr>
          <w:sz w:val="28"/>
          <w:szCs w:val="28"/>
        </w:rPr>
        <w:t>тис. грн</w:t>
      </w:r>
      <w:r>
        <w:rPr>
          <w:b/>
          <w:bCs/>
          <w:sz w:val="28"/>
          <w:szCs w:val="28"/>
        </w:rPr>
        <w:t>.</w:t>
      </w:r>
      <w:proofErr w:type="gramStart"/>
      <w:r>
        <w:rPr>
          <w:b/>
          <w:bCs/>
          <w:sz w:val="28"/>
          <w:szCs w:val="28"/>
        </w:rPr>
        <w:t>,</w:t>
      </w:r>
      <w:r>
        <w:rPr>
          <w:bCs/>
          <w:sz w:val="28"/>
          <w:szCs w:val="28"/>
        </w:rPr>
        <w:t xml:space="preserve">  у</w:t>
      </w:r>
      <w:proofErr w:type="gramEnd"/>
      <w:r>
        <w:rPr>
          <w:bCs/>
          <w:sz w:val="28"/>
          <w:szCs w:val="28"/>
        </w:rPr>
        <w:t xml:space="preserve"> тому числі </w:t>
      </w:r>
      <w:r>
        <w:rPr>
          <w:sz w:val="28"/>
          <w:szCs w:val="28"/>
        </w:rPr>
        <w:t xml:space="preserve">на оплату </w:t>
      </w:r>
      <w:r>
        <w:rPr>
          <w:sz w:val="28"/>
          <w:szCs w:val="28"/>
        </w:rPr>
        <w:lastRenderedPageBreak/>
        <w:t>праці  </w:t>
      </w:r>
      <w:r w:rsidR="001C1553">
        <w:rPr>
          <w:iCs/>
          <w:sz w:val="28"/>
          <w:szCs w:val="28"/>
        </w:rPr>
        <w:t>1 1</w:t>
      </w:r>
      <w:r w:rsidR="001C1553">
        <w:rPr>
          <w:iCs/>
          <w:sz w:val="28"/>
          <w:szCs w:val="28"/>
          <w:lang w:val="uk-UA"/>
        </w:rPr>
        <w:t>48</w:t>
      </w:r>
      <w:r w:rsidR="001C1553">
        <w:rPr>
          <w:iCs/>
          <w:sz w:val="28"/>
          <w:szCs w:val="28"/>
        </w:rPr>
        <w:t>,</w:t>
      </w:r>
      <w:r w:rsidR="001C1553">
        <w:rPr>
          <w:iCs/>
          <w:sz w:val="28"/>
          <w:szCs w:val="28"/>
          <w:lang w:val="uk-UA"/>
        </w:rPr>
        <w:t>3</w:t>
      </w:r>
      <w:r>
        <w:rPr>
          <w:iCs/>
          <w:sz w:val="28"/>
          <w:szCs w:val="28"/>
        </w:rPr>
        <w:t xml:space="preserve"> тис. грн.</w:t>
      </w:r>
      <w:r w:rsidR="001C1553">
        <w:rPr>
          <w:iCs/>
          <w:sz w:val="28"/>
          <w:szCs w:val="28"/>
        </w:rPr>
        <w:t>, нарахування на оплату праці 2</w:t>
      </w:r>
      <w:r w:rsidR="001C1553">
        <w:rPr>
          <w:iCs/>
          <w:sz w:val="28"/>
          <w:szCs w:val="28"/>
          <w:lang w:val="uk-UA"/>
        </w:rPr>
        <w:t>6</w:t>
      </w:r>
      <w:r w:rsidR="001C1553">
        <w:rPr>
          <w:iCs/>
          <w:sz w:val="28"/>
          <w:szCs w:val="28"/>
        </w:rPr>
        <w:t>1,</w:t>
      </w:r>
      <w:r w:rsidR="001C1553">
        <w:rPr>
          <w:iCs/>
          <w:sz w:val="28"/>
          <w:szCs w:val="28"/>
          <w:lang w:val="uk-UA"/>
        </w:rPr>
        <w:t>5</w:t>
      </w:r>
      <w:r>
        <w:rPr>
          <w:iCs/>
          <w:sz w:val="28"/>
          <w:szCs w:val="28"/>
        </w:rPr>
        <w:t xml:space="preserve"> тис. грн., </w:t>
      </w:r>
      <w:r w:rsidR="001C1553">
        <w:rPr>
          <w:sz w:val="28"/>
          <w:szCs w:val="28"/>
        </w:rPr>
        <w:t>інші видатки складають 2</w:t>
      </w:r>
      <w:r w:rsidR="001C1553">
        <w:rPr>
          <w:sz w:val="28"/>
          <w:szCs w:val="28"/>
          <w:lang w:val="uk-UA"/>
        </w:rPr>
        <w:t>4</w:t>
      </w:r>
      <w:r>
        <w:rPr>
          <w:sz w:val="28"/>
          <w:szCs w:val="28"/>
        </w:rPr>
        <w:t xml:space="preserve">,1 тис. грн.. . </w:t>
      </w:r>
    </w:p>
    <w:p w:rsidR="008440D5" w:rsidRDefault="008440D5" w:rsidP="008440D5">
      <w:pPr>
        <w:shd w:val="clear" w:color="auto" w:fill="FFFFFF"/>
        <w:jc w:val="both"/>
        <w:rPr>
          <w:sz w:val="28"/>
          <w:szCs w:val="28"/>
        </w:rPr>
      </w:pPr>
      <w:r>
        <w:rPr>
          <w:sz w:val="28"/>
          <w:szCs w:val="28"/>
        </w:rPr>
        <w:t xml:space="preserve">        Видатки за бюджетною програмою </w:t>
      </w:r>
      <w:r>
        <w:rPr>
          <w:b/>
          <w:bCs/>
          <w:sz w:val="28"/>
          <w:szCs w:val="28"/>
        </w:rPr>
        <w:t>" Забезпечення діяльності інших закладів у сфері освіти"</w:t>
      </w:r>
      <w:r>
        <w:rPr>
          <w:sz w:val="28"/>
          <w:szCs w:val="28"/>
        </w:rPr>
        <w:t xml:space="preserve"> (КПКВКМБ 0611141)   видатки загального фонду   за </w:t>
      </w:r>
      <w:r w:rsidR="00255B9B">
        <w:rPr>
          <w:sz w:val="28"/>
          <w:szCs w:val="28"/>
          <w:lang w:val="uk-UA"/>
        </w:rPr>
        <w:t xml:space="preserve">10 місяців </w:t>
      </w:r>
      <w:r w:rsidR="00255B9B">
        <w:rPr>
          <w:sz w:val="28"/>
          <w:szCs w:val="28"/>
        </w:rPr>
        <w:t>202</w:t>
      </w:r>
      <w:r w:rsidR="00255B9B">
        <w:rPr>
          <w:sz w:val="28"/>
          <w:szCs w:val="28"/>
          <w:lang w:val="uk-UA"/>
        </w:rPr>
        <w:t>4</w:t>
      </w:r>
      <w:r w:rsidR="00255B9B">
        <w:rPr>
          <w:sz w:val="28"/>
          <w:szCs w:val="28"/>
        </w:rPr>
        <w:t xml:space="preserve"> р</w:t>
      </w:r>
      <w:r w:rsidR="00255B9B">
        <w:rPr>
          <w:sz w:val="28"/>
          <w:szCs w:val="28"/>
          <w:lang w:val="uk-UA"/>
        </w:rPr>
        <w:t>оку</w:t>
      </w:r>
      <w:r w:rsidR="00255B9B">
        <w:rPr>
          <w:sz w:val="28"/>
          <w:szCs w:val="28"/>
        </w:rPr>
        <w:t xml:space="preserve"> складають в сумі </w:t>
      </w:r>
      <w:r w:rsidR="00255B9B">
        <w:rPr>
          <w:sz w:val="28"/>
          <w:szCs w:val="28"/>
          <w:lang w:val="uk-UA"/>
        </w:rPr>
        <w:t>1</w:t>
      </w:r>
      <w:r w:rsidR="00255B9B">
        <w:rPr>
          <w:sz w:val="28"/>
          <w:szCs w:val="28"/>
        </w:rPr>
        <w:t xml:space="preserve"> </w:t>
      </w:r>
      <w:r w:rsidR="00255B9B">
        <w:rPr>
          <w:sz w:val="28"/>
          <w:szCs w:val="28"/>
          <w:lang w:val="uk-UA"/>
        </w:rPr>
        <w:t>97</w:t>
      </w:r>
      <w:r w:rsidR="00255B9B">
        <w:rPr>
          <w:sz w:val="28"/>
          <w:szCs w:val="28"/>
        </w:rPr>
        <w:t>0,</w:t>
      </w:r>
      <w:r w:rsidR="00255B9B">
        <w:rPr>
          <w:sz w:val="28"/>
          <w:szCs w:val="28"/>
          <w:lang w:val="uk-UA"/>
        </w:rPr>
        <w:t>0</w:t>
      </w:r>
      <w:r>
        <w:rPr>
          <w:b/>
          <w:bCs/>
          <w:sz w:val="28"/>
          <w:szCs w:val="28"/>
        </w:rPr>
        <w:t> </w:t>
      </w:r>
      <w:r>
        <w:rPr>
          <w:sz w:val="28"/>
          <w:szCs w:val="28"/>
        </w:rPr>
        <w:t>тис. грн.</w:t>
      </w:r>
      <w:r>
        <w:rPr>
          <w:b/>
          <w:bCs/>
          <w:sz w:val="28"/>
          <w:szCs w:val="28"/>
        </w:rPr>
        <w:t>,</w:t>
      </w:r>
      <w:r>
        <w:rPr>
          <w:bCs/>
          <w:sz w:val="28"/>
          <w:szCs w:val="28"/>
        </w:rPr>
        <w:t xml:space="preserve"> у тому числі </w:t>
      </w:r>
      <w:r w:rsidR="00255B9B">
        <w:rPr>
          <w:sz w:val="28"/>
          <w:szCs w:val="28"/>
        </w:rPr>
        <w:t xml:space="preserve">на оплату </w:t>
      </w:r>
      <w:proofErr w:type="gramStart"/>
      <w:r w:rsidR="00255B9B">
        <w:rPr>
          <w:sz w:val="28"/>
          <w:szCs w:val="28"/>
        </w:rPr>
        <w:t>праці  1</w:t>
      </w:r>
      <w:proofErr w:type="gramEnd"/>
      <w:r w:rsidR="00255B9B">
        <w:rPr>
          <w:sz w:val="28"/>
          <w:szCs w:val="28"/>
        </w:rPr>
        <w:t> </w:t>
      </w:r>
      <w:r w:rsidR="00255B9B">
        <w:rPr>
          <w:sz w:val="28"/>
          <w:szCs w:val="28"/>
          <w:lang w:val="uk-UA"/>
        </w:rPr>
        <w:t>13</w:t>
      </w:r>
      <w:r w:rsidR="00255B9B">
        <w:rPr>
          <w:sz w:val="28"/>
          <w:szCs w:val="28"/>
        </w:rPr>
        <w:t>3,</w:t>
      </w:r>
      <w:r w:rsidR="00255B9B">
        <w:rPr>
          <w:sz w:val="28"/>
          <w:szCs w:val="28"/>
          <w:lang w:val="uk-UA"/>
        </w:rPr>
        <w:t>8</w:t>
      </w:r>
      <w:r>
        <w:rPr>
          <w:iCs/>
          <w:sz w:val="28"/>
          <w:szCs w:val="28"/>
        </w:rPr>
        <w:t xml:space="preserve"> тис. грн.,</w:t>
      </w:r>
      <w:r w:rsidR="00255B9B">
        <w:rPr>
          <w:iCs/>
          <w:sz w:val="28"/>
          <w:szCs w:val="28"/>
        </w:rPr>
        <w:t xml:space="preserve"> нарахування на оплату праці 2</w:t>
      </w:r>
      <w:r w:rsidR="00255B9B">
        <w:rPr>
          <w:iCs/>
          <w:sz w:val="28"/>
          <w:szCs w:val="28"/>
          <w:lang w:val="uk-UA"/>
        </w:rPr>
        <w:t>52</w:t>
      </w:r>
      <w:r w:rsidR="00255B9B">
        <w:rPr>
          <w:iCs/>
          <w:sz w:val="28"/>
          <w:szCs w:val="28"/>
        </w:rPr>
        <w:t>,</w:t>
      </w:r>
      <w:r w:rsidR="00255B9B">
        <w:rPr>
          <w:iCs/>
          <w:sz w:val="28"/>
          <w:szCs w:val="28"/>
          <w:lang w:val="uk-UA"/>
        </w:rPr>
        <w:t>4</w:t>
      </w:r>
      <w:r>
        <w:rPr>
          <w:iCs/>
          <w:sz w:val="28"/>
          <w:szCs w:val="28"/>
        </w:rPr>
        <w:t xml:space="preserve"> тис. грн., на оплату енергоносіїв</w:t>
      </w:r>
      <w:r w:rsidR="00255B9B">
        <w:rPr>
          <w:sz w:val="28"/>
          <w:szCs w:val="28"/>
        </w:rPr>
        <w:t xml:space="preserve">  </w:t>
      </w:r>
      <w:r w:rsidR="00255B9B">
        <w:rPr>
          <w:sz w:val="28"/>
          <w:szCs w:val="28"/>
          <w:lang w:val="uk-UA"/>
        </w:rPr>
        <w:t>26</w:t>
      </w:r>
      <w:r w:rsidR="00255B9B">
        <w:rPr>
          <w:sz w:val="28"/>
          <w:szCs w:val="28"/>
        </w:rPr>
        <w:t>,</w:t>
      </w:r>
      <w:r w:rsidR="00255B9B">
        <w:rPr>
          <w:sz w:val="28"/>
          <w:szCs w:val="28"/>
          <w:lang w:val="uk-UA"/>
        </w:rPr>
        <w:t>0</w:t>
      </w:r>
      <w:r>
        <w:rPr>
          <w:sz w:val="28"/>
          <w:szCs w:val="28"/>
        </w:rPr>
        <w:t xml:space="preserve"> тис.</w:t>
      </w:r>
      <w:r w:rsidR="00255B9B">
        <w:rPr>
          <w:sz w:val="28"/>
          <w:szCs w:val="28"/>
        </w:rPr>
        <w:t xml:space="preserve"> грн. інші видатки складають </w:t>
      </w:r>
      <w:r w:rsidR="00255B9B">
        <w:rPr>
          <w:sz w:val="28"/>
          <w:szCs w:val="28"/>
          <w:lang w:val="uk-UA"/>
        </w:rPr>
        <w:t>557</w:t>
      </w:r>
      <w:r w:rsidR="00255B9B">
        <w:rPr>
          <w:sz w:val="28"/>
          <w:szCs w:val="28"/>
        </w:rPr>
        <w:t>,</w:t>
      </w:r>
      <w:r w:rsidR="00255B9B">
        <w:rPr>
          <w:sz w:val="28"/>
          <w:szCs w:val="28"/>
          <w:lang w:val="uk-UA"/>
        </w:rPr>
        <w:t>8</w:t>
      </w:r>
      <w:r>
        <w:rPr>
          <w:sz w:val="28"/>
          <w:szCs w:val="28"/>
        </w:rPr>
        <w:t xml:space="preserve"> тис. грн..</w:t>
      </w:r>
    </w:p>
    <w:p w:rsidR="008440D5" w:rsidRDefault="008440D5" w:rsidP="008440D5">
      <w:pPr>
        <w:shd w:val="clear" w:color="auto" w:fill="FFFFFF"/>
        <w:jc w:val="both"/>
        <w:rPr>
          <w:sz w:val="28"/>
          <w:szCs w:val="28"/>
        </w:rPr>
      </w:pPr>
      <w:r>
        <w:rPr>
          <w:sz w:val="28"/>
          <w:szCs w:val="28"/>
        </w:rPr>
        <w:t xml:space="preserve">        Видатки за бюджетною програмою </w:t>
      </w:r>
      <w:r>
        <w:rPr>
          <w:b/>
          <w:bCs/>
          <w:sz w:val="28"/>
          <w:szCs w:val="28"/>
        </w:rPr>
        <w:t xml:space="preserve">"Надання освіти за рахунок субвенції з державного бюджету місцевим бюджетам на </w:t>
      </w:r>
      <w:proofErr w:type="gramStart"/>
      <w:r>
        <w:rPr>
          <w:b/>
          <w:bCs/>
          <w:sz w:val="28"/>
          <w:szCs w:val="28"/>
        </w:rPr>
        <w:t>надання  державної</w:t>
      </w:r>
      <w:proofErr w:type="gramEnd"/>
      <w:r>
        <w:rPr>
          <w:b/>
          <w:bCs/>
          <w:sz w:val="28"/>
          <w:szCs w:val="28"/>
        </w:rPr>
        <w:t xml:space="preserve"> підтримки особам з особливими освітніми потребами"</w:t>
      </w:r>
      <w:r>
        <w:rPr>
          <w:sz w:val="28"/>
          <w:szCs w:val="28"/>
        </w:rPr>
        <w:t xml:space="preserve"> (КПКВКМБ 0611200) за </w:t>
      </w:r>
      <w:r w:rsidR="00255B9B">
        <w:rPr>
          <w:sz w:val="28"/>
          <w:szCs w:val="28"/>
          <w:lang w:val="uk-UA"/>
        </w:rPr>
        <w:t xml:space="preserve">10 місяців </w:t>
      </w:r>
      <w:r w:rsidR="00255B9B">
        <w:rPr>
          <w:sz w:val="28"/>
          <w:szCs w:val="28"/>
        </w:rPr>
        <w:t>202</w:t>
      </w:r>
      <w:r w:rsidR="00255B9B">
        <w:rPr>
          <w:sz w:val="28"/>
          <w:szCs w:val="28"/>
          <w:lang w:val="uk-UA"/>
        </w:rPr>
        <w:t>4</w:t>
      </w:r>
      <w:r w:rsidR="00255B9B">
        <w:rPr>
          <w:sz w:val="28"/>
          <w:szCs w:val="28"/>
        </w:rPr>
        <w:t xml:space="preserve"> р</w:t>
      </w:r>
      <w:r w:rsidR="00255B9B">
        <w:rPr>
          <w:sz w:val="28"/>
          <w:szCs w:val="28"/>
          <w:lang w:val="uk-UA"/>
        </w:rPr>
        <w:t>о</w:t>
      </w:r>
      <w:r>
        <w:rPr>
          <w:sz w:val="28"/>
          <w:szCs w:val="28"/>
        </w:rPr>
        <w:t>к</w:t>
      </w:r>
      <w:r w:rsidR="00255B9B">
        <w:rPr>
          <w:sz w:val="28"/>
          <w:szCs w:val="28"/>
          <w:lang w:val="uk-UA"/>
        </w:rPr>
        <w:t>у</w:t>
      </w:r>
      <w:r>
        <w:rPr>
          <w:sz w:val="28"/>
          <w:szCs w:val="28"/>
        </w:rPr>
        <w:t xml:space="preserve">  видатки загал</w:t>
      </w:r>
      <w:r w:rsidR="00255B9B">
        <w:rPr>
          <w:sz w:val="28"/>
          <w:szCs w:val="28"/>
        </w:rPr>
        <w:t xml:space="preserve">ьного фонду  складають в сумі </w:t>
      </w:r>
      <w:r w:rsidR="00255B9B">
        <w:rPr>
          <w:sz w:val="28"/>
          <w:szCs w:val="28"/>
          <w:lang w:val="uk-UA"/>
        </w:rPr>
        <w:t>6</w:t>
      </w:r>
      <w:r w:rsidR="00255B9B">
        <w:rPr>
          <w:sz w:val="28"/>
          <w:szCs w:val="28"/>
        </w:rPr>
        <w:t>,</w:t>
      </w:r>
      <w:r w:rsidR="00255B9B">
        <w:rPr>
          <w:sz w:val="28"/>
          <w:szCs w:val="28"/>
          <w:lang w:val="uk-UA"/>
        </w:rPr>
        <w:t>5</w:t>
      </w:r>
      <w:r>
        <w:rPr>
          <w:b/>
          <w:bCs/>
          <w:sz w:val="28"/>
          <w:szCs w:val="28"/>
        </w:rPr>
        <w:t> </w:t>
      </w:r>
      <w:r>
        <w:rPr>
          <w:sz w:val="28"/>
          <w:szCs w:val="28"/>
        </w:rPr>
        <w:t>тис. грн</w:t>
      </w:r>
      <w:r>
        <w:rPr>
          <w:b/>
          <w:bCs/>
          <w:sz w:val="28"/>
          <w:szCs w:val="28"/>
        </w:rPr>
        <w:t>.</w:t>
      </w:r>
      <w:r>
        <w:rPr>
          <w:bCs/>
          <w:sz w:val="28"/>
          <w:szCs w:val="28"/>
        </w:rPr>
        <w:t xml:space="preserve"> у тому числі </w:t>
      </w:r>
      <w:r w:rsidR="00255B9B">
        <w:rPr>
          <w:sz w:val="28"/>
          <w:szCs w:val="28"/>
        </w:rPr>
        <w:t>на оплату праці  </w:t>
      </w:r>
      <w:r w:rsidR="00255B9B">
        <w:rPr>
          <w:sz w:val="28"/>
          <w:szCs w:val="28"/>
          <w:lang w:val="uk-UA"/>
        </w:rPr>
        <w:t>5</w:t>
      </w:r>
      <w:r w:rsidR="00255B9B">
        <w:rPr>
          <w:sz w:val="28"/>
          <w:szCs w:val="28"/>
        </w:rPr>
        <w:t>,</w:t>
      </w:r>
      <w:r w:rsidR="00255B9B">
        <w:rPr>
          <w:sz w:val="28"/>
          <w:szCs w:val="28"/>
          <w:lang w:val="uk-UA"/>
        </w:rPr>
        <w:t>3</w:t>
      </w:r>
      <w:r>
        <w:rPr>
          <w:sz w:val="28"/>
          <w:szCs w:val="28"/>
        </w:rPr>
        <w:t xml:space="preserve"> </w:t>
      </w:r>
      <w:r>
        <w:rPr>
          <w:iCs/>
          <w:sz w:val="28"/>
          <w:szCs w:val="28"/>
        </w:rPr>
        <w:t>тис</w:t>
      </w:r>
      <w:r>
        <w:rPr>
          <w:i/>
          <w:iCs/>
          <w:sz w:val="28"/>
          <w:szCs w:val="28"/>
        </w:rPr>
        <w:t>.</w:t>
      </w:r>
      <w:r>
        <w:rPr>
          <w:sz w:val="28"/>
          <w:szCs w:val="28"/>
        </w:rPr>
        <w:t xml:space="preserve"> грн</w:t>
      </w:r>
      <w:r>
        <w:rPr>
          <w:i/>
          <w:iCs/>
          <w:sz w:val="28"/>
          <w:szCs w:val="28"/>
        </w:rPr>
        <w:t xml:space="preserve"> </w:t>
      </w:r>
      <w:r w:rsidR="00255B9B">
        <w:rPr>
          <w:sz w:val="28"/>
          <w:szCs w:val="28"/>
        </w:rPr>
        <w:t xml:space="preserve"> нарахування на оплату праці </w:t>
      </w:r>
      <w:r w:rsidR="00255B9B">
        <w:rPr>
          <w:sz w:val="28"/>
          <w:szCs w:val="28"/>
          <w:lang w:val="uk-UA"/>
        </w:rPr>
        <w:t>1</w:t>
      </w:r>
      <w:r>
        <w:rPr>
          <w:sz w:val="28"/>
          <w:szCs w:val="28"/>
        </w:rPr>
        <w:t>,</w:t>
      </w:r>
      <w:r w:rsidR="00255B9B">
        <w:rPr>
          <w:sz w:val="28"/>
          <w:szCs w:val="28"/>
          <w:lang w:val="uk-UA"/>
        </w:rPr>
        <w:t xml:space="preserve">2 </w:t>
      </w:r>
      <w:r w:rsidR="00255B9B">
        <w:rPr>
          <w:sz w:val="28"/>
          <w:szCs w:val="28"/>
        </w:rPr>
        <w:t>тис. грн.</w:t>
      </w:r>
      <w:r>
        <w:rPr>
          <w:sz w:val="28"/>
          <w:szCs w:val="28"/>
        </w:rPr>
        <w:t>.</w:t>
      </w:r>
    </w:p>
    <w:p w:rsidR="008440D5" w:rsidRPr="006D4856" w:rsidRDefault="008440D5" w:rsidP="008440D5">
      <w:pPr>
        <w:shd w:val="clear" w:color="auto" w:fill="FFFFFF"/>
        <w:jc w:val="both"/>
        <w:rPr>
          <w:rFonts w:eastAsiaTheme="minorHAnsi"/>
          <w:b/>
          <w:color w:val="000000"/>
          <w:sz w:val="28"/>
          <w:szCs w:val="28"/>
          <w:lang w:val="uk-UA"/>
        </w:rPr>
      </w:pPr>
      <w:r>
        <w:rPr>
          <w:sz w:val="28"/>
          <w:szCs w:val="28"/>
        </w:rPr>
        <w:t xml:space="preserve">          За бюджетною програмою</w:t>
      </w:r>
      <w:r>
        <w:rPr>
          <w:rFonts w:eastAsiaTheme="minorHAnsi"/>
          <w:color w:val="000000"/>
          <w:sz w:val="28"/>
          <w:szCs w:val="28"/>
        </w:rPr>
        <w:t xml:space="preserve"> </w:t>
      </w:r>
      <w:r>
        <w:rPr>
          <w:rFonts w:eastAsiaTheme="minorHAnsi"/>
          <w:b/>
          <w:color w:val="000000"/>
          <w:sz w:val="28"/>
          <w:szCs w:val="28"/>
        </w:rPr>
        <w:t xml:space="preserve">«Співфінансування заходів, що реалізуються за рахунок </w:t>
      </w:r>
      <w:r w:rsidR="00BD60F1">
        <w:rPr>
          <w:rFonts w:eastAsiaTheme="minorHAnsi"/>
          <w:b/>
          <w:color w:val="000000"/>
          <w:sz w:val="28"/>
          <w:szCs w:val="28"/>
          <w:lang w:val="uk-UA"/>
        </w:rPr>
        <w:t xml:space="preserve">залишку коштів за </w:t>
      </w:r>
      <w:r w:rsidR="00BD60F1">
        <w:rPr>
          <w:rFonts w:eastAsiaTheme="minorHAnsi"/>
          <w:b/>
          <w:color w:val="000000"/>
          <w:sz w:val="28"/>
          <w:szCs w:val="28"/>
        </w:rPr>
        <w:t>освітньо</w:t>
      </w:r>
      <w:r w:rsidR="00BD60F1">
        <w:rPr>
          <w:rFonts w:eastAsiaTheme="minorHAnsi"/>
          <w:b/>
          <w:color w:val="000000"/>
          <w:sz w:val="28"/>
          <w:szCs w:val="28"/>
          <w:lang w:val="uk-UA"/>
        </w:rPr>
        <w:t>ю</w:t>
      </w:r>
      <w:r w:rsidR="006D4856">
        <w:rPr>
          <w:rFonts w:eastAsiaTheme="minorHAnsi"/>
          <w:b/>
          <w:color w:val="000000"/>
          <w:sz w:val="28"/>
          <w:szCs w:val="28"/>
        </w:rPr>
        <w:t xml:space="preserve"> субвенці</w:t>
      </w:r>
      <w:r w:rsidR="006D4856">
        <w:rPr>
          <w:rFonts w:eastAsiaTheme="minorHAnsi"/>
          <w:b/>
          <w:color w:val="000000"/>
          <w:sz w:val="28"/>
          <w:szCs w:val="28"/>
          <w:lang w:val="uk-UA"/>
        </w:rPr>
        <w:t>єю на кінець бюджетного періоду, що мають цільове призначення, виділених відповідно до рішень</w:t>
      </w:r>
      <w:r w:rsidR="006D4856">
        <w:rPr>
          <w:rFonts w:eastAsiaTheme="minorHAnsi"/>
          <w:b/>
          <w:color w:val="000000"/>
          <w:sz w:val="28"/>
          <w:szCs w:val="28"/>
        </w:rPr>
        <w:t xml:space="preserve"> </w:t>
      </w:r>
      <w:r w:rsidR="006D4856">
        <w:rPr>
          <w:rFonts w:eastAsiaTheme="minorHAnsi"/>
          <w:b/>
          <w:color w:val="000000"/>
          <w:sz w:val="28"/>
          <w:szCs w:val="28"/>
          <w:lang w:val="uk-UA"/>
        </w:rPr>
        <w:t>КМУ в попередніх бюджетних періодах</w:t>
      </w:r>
      <w:r>
        <w:rPr>
          <w:rFonts w:eastAsiaTheme="minorHAnsi"/>
          <w:b/>
          <w:color w:val="000000"/>
          <w:sz w:val="28"/>
          <w:szCs w:val="28"/>
        </w:rPr>
        <w:t xml:space="preserve"> (за спеціальним фондом державного бюджету)» </w:t>
      </w:r>
      <w:r w:rsidR="006D4856">
        <w:rPr>
          <w:sz w:val="28"/>
          <w:szCs w:val="28"/>
        </w:rPr>
        <w:t>(КПКВКМБ 06112</w:t>
      </w:r>
      <w:r w:rsidR="006D4856">
        <w:rPr>
          <w:sz w:val="28"/>
          <w:szCs w:val="28"/>
          <w:lang w:val="uk-UA"/>
        </w:rPr>
        <w:t>91</w:t>
      </w:r>
      <w:proofErr w:type="gramStart"/>
      <w:r w:rsidR="006D4856">
        <w:rPr>
          <w:sz w:val="28"/>
          <w:szCs w:val="28"/>
        </w:rPr>
        <w:t>)  видатки</w:t>
      </w:r>
      <w:proofErr w:type="gramEnd"/>
      <w:r w:rsidR="006D4856">
        <w:rPr>
          <w:sz w:val="28"/>
          <w:szCs w:val="28"/>
        </w:rPr>
        <w:t xml:space="preserve">  </w:t>
      </w:r>
      <w:r w:rsidR="006D4856">
        <w:rPr>
          <w:sz w:val="28"/>
          <w:szCs w:val="28"/>
          <w:lang w:val="uk-UA"/>
        </w:rPr>
        <w:t>спеці</w:t>
      </w:r>
      <w:r w:rsidR="006D4856">
        <w:rPr>
          <w:sz w:val="28"/>
          <w:szCs w:val="28"/>
        </w:rPr>
        <w:t>ального фонду склали  </w:t>
      </w:r>
      <w:r w:rsidR="006D4856">
        <w:rPr>
          <w:sz w:val="28"/>
          <w:szCs w:val="28"/>
          <w:lang w:val="uk-UA"/>
        </w:rPr>
        <w:t>9</w:t>
      </w:r>
      <w:r w:rsidR="006D4856">
        <w:rPr>
          <w:sz w:val="28"/>
          <w:szCs w:val="28"/>
        </w:rPr>
        <w:t>,</w:t>
      </w:r>
      <w:r w:rsidR="006D4856">
        <w:rPr>
          <w:sz w:val="28"/>
          <w:szCs w:val="28"/>
          <w:lang w:val="uk-UA"/>
        </w:rPr>
        <w:t>7</w:t>
      </w:r>
      <w:r>
        <w:rPr>
          <w:sz w:val="28"/>
          <w:szCs w:val="28"/>
        </w:rPr>
        <w:t xml:space="preserve"> тис. грн.</w:t>
      </w:r>
    </w:p>
    <w:p w:rsidR="008440D5" w:rsidRPr="006D4856" w:rsidRDefault="008440D5" w:rsidP="008440D5">
      <w:pPr>
        <w:shd w:val="clear" w:color="auto" w:fill="FFFFFF"/>
        <w:jc w:val="both"/>
        <w:rPr>
          <w:b/>
          <w:sz w:val="28"/>
          <w:szCs w:val="28"/>
          <w:lang w:val="uk-UA"/>
        </w:rPr>
      </w:pPr>
      <w:r w:rsidRPr="006D4856">
        <w:rPr>
          <w:sz w:val="28"/>
          <w:szCs w:val="28"/>
          <w:lang w:val="uk-UA"/>
        </w:rPr>
        <w:t xml:space="preserve">          За бюджетною програмою</w:t>
      </w:r>
      <w:r w:rsidRPr="006D4856">
        <w:rPr>
          <w:rFonts w:eastAsiaTheme="minorHAnsi"/>
          <w:color w:val="000000"/>
          <w:sz w:val="28"/>
          <w:szCs w:val="28"/>
          <w:lang w:val="uk-UA"/>
        </w:rPr>
        <w:t xml:space="preserve"> </w:t>
      </w:r>
      <w:r w:rsidR="006D4856">
        <w:rPr>
          <w:rFonts w:eastAsiaTheme="minorHAnsi"/>
          <w:b/>
          <w:color w:val="000000"/>
          <w:sz w:val="28"/>
          <w:szCs w:val="28"/>
          <w:lang w:val="uk-UA"/>
        </w:rPr>
        <w:t>«Реалізація</w:t>
      </w:r>
      <w:r w:rsidRPr="006D4856">
        <w:rPr>
          <w:rFonts w:eastAsiaTheme="minorHAnsi"/>
          <w:b/>
          <w:color w:val="000000"/>
          <w:sz w:val="28"/>
          <w:szCs w:val="28"/>
          <w:lang w:val="uk-UA"/>
        </w:rPr>
        <w:t xml:space="preserve"> заходів </w:t>
      </w:r>
      <w:r w:rsidR="006D4856" w:rsidRPr="006D4856">
        <w:rPr>
          <w:rFonts w:eastAsiaTheme="minorHAnsi"/>
          <w:b/>
          <w:color w:val="000000"/>
          <w:sz w:val="28"/>
          <w:szCs w:val="28"/>
          <w:lang w:val="uk-UA"/>
        </w:rPr>
        <w:t xml:space="preserve">за рахунок </w:t>
      </w:r>
      <w:r w:rsidR="006D4856">
        <w:rPr>
          <w:rFonts w:eastAsiaTheme="minorHAnsi"/>
          <w:b/>
          <w:color w:val="000000"/>
          <w:sz w:val="28"/>
          <w:szCs w:val="28"/>
          <w:lang w:val="uk-UA"/>
        </w:rPr>
        <w:t xml:space="preserve">залишку коштів за </w:t>
      </w:r>
      <w:r w:rsidR="006D4856" w:rsidRPr="006D4856">
        <w:rPr>
          <w:rFonts w:eastAsiaTheme="minorHAnsi"/>
          <w:b/>
          <w:color w:val="000000"/>
          <w:sz w:val="28"/>
          <w:szCs w:val="28"/>
          <w:lang w:val="uk-UA"/>
        </w:rPr>
        <w:t>освітньо</w:t>
      </w:r>
      <w:r w:rsidR="006D4856">
        <w:rPr>
          <w:rFonts w:eastAsiaTheme="minorHAnsi"/>
          <w:b/>
          <w:color w:val="000000"/>
          <w:sz w:val="28"/>
          <w:szCs w:val="28"/>
          <w:lang w:val="uk-UA"/>
        </w:rPr>
        <w:t>ю</w:t>
      </w:r>
      <w:r w:rsidR="006D4856" w:rsidRPr="006D4856">
        <w:rPr>
          <w:rFonts w:eastAsiaTheme="minorHAnsi"/>
          <w:b/>
          <w:color w:val="000000"/>
          <w:sz w:val="28"/>
          <w:szCs w:val="28"/>
          <w:lang w:val="uk-UA"/>
        </w:rPr>
        <w:t xml:space="preserve"> субвенці</w:t>
      </w:r>
      <w:r w:rsidR="006D4856">
        <w:rPr>
          <w:rFonts w:eastAsiaTheme="minorHAnsi"/>
          <w:b/>
          <w:color w:val="000000"/>
          <w:sz w:val="28"/>
          <w:szCs w:val="28"/>
          <w:lang w:val="uk-UA"/>
        </w:rPr>
        <w:t>єю на кінець бюджетного періоду, що мають цільове призначення, виділених відповідно до рішень</w:t>
      </w:r>
      <w:r w:rsidR="006D4856" w:rsidRPr="006D4856">
        <w:rPr>
          <w:rFonts w:eastAsiaTheme="minorHAnsi"/>
          <w:b/>
          <w:color w:val="000000"/>
          <w:sz w:val="28"/>
          <w:szCs w:val="28"/>
          <w:lang w:val="uk-UA"/>
        </w:rPr>
        <w:t xml:space="preserve"> </w:t>
      </w:r>
      <w:r w:rsidR="006D4856">
        <w:rPr>
          <w:rFonts w:eastAsiaTheme="minorHAnsi"/>
          <w:b/>
          <w:color w:val="000000"/>
          <w:sz w:val="28"/>
          <w:szCs w:val="28"/>
          <w:lang w:val="uk-UA"/>
        </w:rPr>
        <w:t>КМУ в попередніх бюджетних періодах</w:t>
      </w:r>
      <w:r w:rsidR="006D4856" w:rsidRPr="006D4856">
        <w:rPr>
          <w:rFonts w:eastAsiaTheme="minorHAnsi"/>
          <w:b/>
          <w:color w:val="000000"/>
          <w:sz w:val="28"/>
          <w:szCs w:val="28"/>
          <w:lang w:val="uk-UA"/>
        </w:rPr>
        <w:t xml:space="preserve"> (за спеціальним фондом державного бюджету)» </w:t>
      </w:r>
      <w:r w:rsidR="006D4856" w:rsidRPr="006D4856">
        <w:rPr>
          <w:sz w:val="28"/>
          <w:szCs w:val="28"/>
          <w:lang w:val="uk-UA"/>
        </w:rPr>
        <w:t>(КПКВКМБ 06112</w:t>
      </w:r>
      <w:r w:rsidR="006D4856">
        <w:rPr>
          <w:sz w:val="28"/>
          <w:szCs w:val="28"/>
          <w:lang w:val="uk-UA"/>
        </w:rPr>
        <w:t>92</w:t>
      </w:r>
      <w:r w:rsidR="006D4856" w:rsidRPr="006D4856">
        <w:rPr>
          <w:sz w:val="28"/>
          <w:szCs w:val="28"/>
          <w:lang w:val="uk-UA"/>
        </w:rPr>
        <w:t>)</w:t>
      </w:r>
      <w:r w:rsidRPr="006D4856">
        <w:rPr>
          <w:sz w:val="28"/>
          <w:szCs w:val="28"/>
          <w:lang w:val="uk-UA"/>
        </w:rPr>
        <w:t xml:space="preserve"> видатки  </w:t>
      </w:r>
      <w:r w:rsidR="006D4856">
        <w:rPr>
          <w:sz w:val="28"/>
          <w:szCs w:val="28"/>
          <w:lang w:val="uk-UA"/>
        </w:rPr>
        <w:t>спеціального фонду склали 87,7</w:t>
      </w:r>
      <w:r w:rsidRPr="006D4856">
        <w:rPr>
          <w:sz w:val="28"/>
          <w:szCs w:val="28"/>
          <w:lang w:val="uk-UA"/>
        </w:rPr>
        <w:t xml:space="preserve"> тис.</w:t>
      </w:r>
      <w:r>
        <w:rPr>
          <w:sz w:val="28"/>
          <w:szCs w:val="28"/>
        </w:rPr>
        <w:t> </w:t>
      </w:r>
      <w:r w:rsidRPr="006D4856">
        <w:rPr>
          <w:sz w:val="28"/>
          <w:szCs w:val="28"/>
          <w:lang w:val="uk-UA"/>
        </w:rPr>
        <w:t xml:space="preserve">грн.  </w:t>
      </w:r>
    </w:p>
    <w:p w:rsidR="008440D5" w:rsidRDefault="008440D5" w:rsidP="008440D5">
      <w:pPr>
        <w:shd w:val="clear" w:color="auto" w:fill="FFFFFF"/>
        <w:ind w:firstLine="567"/>
        <w:jc w:val="both"/>
        <w:rPr>
          <w:sz w:val="28"/>
          <w:szCs w:val="28"/>
        </w:rPr>
      </w:pPr>
      <w:r w:rsidRPr="00200B73">
        <w:rPr>
          <w:sz w:val="28"/>
          <w:szCs w:val="28"/>
          <w:lang w:val="uk-UA"/>
        </w:rPr>
        <w:t>За бюджетною програмою</w:t>
      </w:r>
      <w:r>
        <w:rPr>
          <w:sz w:val="28"/>
          <w:szCs w:val="28"/>
        </w:rPr>
        <w:t> </w:t>
      </w:r>
      <w:r w:rsidRPr="00200B73">
        <w:rPr>
          <w:sz w:val="28"/>
          <w:szCs w:val="28"/>
          <w:lang w:val="uk-UA"/>
        </w:rPr>
        <w:t xml:space="preserve"> </w:t>
      </w:r>
      <w:r w:rsidRPr="00200B73">
        <w:rPr>
          <w:b/>
          <w:sz w:val="28"/>
          <w:szCs w:val="28"/>
          <w:lang w:val="uk-UA"/>
        </w:rPr>
        <w:t>«Забезпечення діяльності бібліотек</w:t>
      </w:r>
      <w:r w:rsidRPr="00200B73">
        <w:rPr>
          <w:b/>
          <w:bCs/>
          <w:i/>
          <w:iCs/>
          <w:sz w:val="28"/>
          <w:szCs w:val="28"/>
          <w:lang w:val="uk-UA"/>
        </w:rPr>
        <w:t>»</w:t>
      </w:r>
      <w:r>
        <w:rPr>
          <w:b/>
          <w:bCs/>
          <w:i/>
          <w:iCs/>
          <w:sz w:val="28"/>
          <w:szCs w:val="28"/>
        </w:rPr>
        <w:t> </w:t>
      </w:r>
      <w:r w:rsidRPr="00200B73">
        <w:rPr>
          <w:sz w:val="28"/>
          <w:szCs w:val="28"/>
          <w:lang w:val="uk-UA"/>
        </w:rPr>
        <w:t xml:space="preserve">(КПКВКМБ 0614030) за </w:t>
      </w:r>
      <w:r w:rsidR="009009BD" w:rsidRPr="009009BD">
        <w:rPr>
          <w:sz w:val="28"/>
          <w:szCs w:val="28"/>
          <w:lang w:val="uk-UA"/>
        </w:rPr>
        <w:t xml:space="preserve">10 </w:t>
      </w:r>
      <w:r w:rsidR="009009BD">
        <w:rPr>
          <w:sz w:val="28"/>
          <w:szCs w:val="28"/>
          <w:lang w:val="uk-UA"/>
        </w:rPr>
        <w:t>місяців 2024</w:t>
      </w:r>
      <w:r>
        <w:rPr>
          <w:sz w:val="28"/>
          <w:szCs w:val="28"/>
        </w:rPr>
        <w:t> </w:t>
      </w:r>
      <w:r w:rsidR="009009BD">
        <w:rPr>
          <w:sz w:val="28"/>
          <w:szCs w:val="28"/>
          <w:lang w:val="uk-UA"/>
        </w:rPr>
        <w:t>ро</w:t>
      </w:r>
      <w:r w:rsidRPr="00200B73">
        <w:rPr>
          <w:sz w:val="28"/>
          <w:szCs w:val="28"/>
          <w:lang w:val="uk-UA"/>
        </w:rPr>
        <w:t>к</w:t>
      </w:r>
      <w:r w:rsidR="009009BD">
        <w:rPr>
          <w:sz w:val="28"/>
          <w:szCs w:val="28"/>
          <w:lang w:val="uk-UA"/>
        </w:rPr>
        <w:t>у</w:t>
      </w:r>
      <w:r w:rsidRPr="00200B73">
        <w:rPr>
          <w:sz w:val="28"/>
          <w:szCs w:val="28"/>
          <w:lang w:val="uk-UA"/>
        </w:rPr>
        <w:t xml:space="preserve">  видатки  загального фонду склали </w:t>
      </w:r>
      <w:r>
        <w:rPr>
          <w:sz w:val="28"/>
          <w:szCs w:val="28"/>
        </w:rPr>
        <w:t> </w:t>
      </w:r>
      <w:r w:rsidR="009009BD">
        <w:rPr>
          <w:sz w:val="28"/>
          <w:szCs w:val="28"/>
          <w:lang w:val="uk-UA"/>
        </w:rPr>
        <w:t>763,5</w:t>
      </w:r>
      <w:r w:rsidRPr="00200B73">
        <w:rPr>
          <w:sz w:val="28"/>
          <w:szCs w:val="28"/>
          <w:lang w:val="uk-UA"/>
        </w:rPr>
        <w:t xml:space="preserve"> тис.</w:t>
      </w:r>
      <w:r>
        <w:rPr>
          <w:sz w:val="28"/>
          <w:szCs w:val="28"/>
        </w:rPr>
        <w:t> </w:t>
      </w:r>
      <w:r w:rsidR="009009BD">
        <w:rPr>
          <w:sz w:val="28"/>
          <w:szCs w:val="28"/>
          <w:lang w:val="uk-UA"/>
        </w:rPr>
        <w:t>грн., з яких на оплату праці 542,5</w:t>
      </w:r>
      <w:r w:rsidRPr="00200B73">
        <w:rPr>
          <w:i/>
          <w:sz w:val="28"/>
          <w:szCs w:val="28"/>
          <w:lang w:val="uk-UA"/>
        </w:rPr>
        <w:t xml:space="preserve"> </w:t>
      </w:r>
      <w:r w:rsidRPr="00200B73">
        <w:rPr>
          <w:sz w:val="28"/>
          <w:szCs w:val="28"/>
          <w:lang w:val="uk-UA"/>
        </w:rPr>
        <w:t>тис. грн</w:t>
      </w:r>
      <w:r w:rsidRPr="00200B73">
        <w:rPr>
          <w:i/>
          <w:iCs/>
          <w:sz w:val="28"/>
          <w:szCs w:val="28"/>
          <w:lang w:val="uk-UA"/>
        </w:rPr>
        <w:t>.</w:t>
      </w:r>
      <w:r w:rsidRPr="00200B73">
        <w:rPr>
          <w:sz w:val="28"/>
          <w:szCs w:val="28"/>
          <w:lang w:val="uk-UA"/>
        </w:rPr>
        <w:t>,</w:t>
      </w:r>
      <w:r w:rsidR="009009BD">
        <w:rPr>
          <w:sz w:val="28"/>
          <w:szCs w:val="28"/>
          <w:lang w:val="uk-UA"/>
        </w:rPr>
        <w:t xml:space="preserve"> нарахування на оплату праці 149,0</w:t>
      </w:r>
      <w:r w:rsidRPr="00200B73">
        <w:rPr>
          <w:sz w:val="28"/>
          <w:szCs w:val="28"/>
          <w:lang w:val="uk-UA"/>
        </w:rPr>
        <w:t xml:space="preserve"> тис. грн., енергоносіїв –</w:t>
      </w:r>
      <w:r>
        <w:rPr>
          <w:sz w:val="28"/>
          <w:szCs w:val="28"/>
        </w:rPr>
        <w:t> </w:t>
      </w:r>
      <w:r w:rsidR="009009BD">
        <w:rPr>
          <w:sz w:val="28"/>
          <w:szCs w:val="28"/>
          <w:lang w:val="uk-UA"/>
        </w:rPr>
        <w:t>23,3</w:t>
      </w:r>
      <w:r w:rsidRPr="00200B73">
        <w:rPr>
          <w:i/>
          <w:iCs/>
          <w:sz w:val="28"/>
          <w:szCs w:val="28"/>
          <w:lang w:val="uk-UA"/>
        </w:rPr>
        <w:t xml:space="preserve"> </w:t>
      </w:r>
      <w:r w:rsidRPr="00200B73">
        <w:rPr>
          <w:sz w:val="28"/>
          <w:szCs w:val="28"/>
          <w:lang w:val="uk-UA"/>
        </w:rPr>
        <w:t>тис. грн., ін</w:t>
      </w:r>
      <w:r w:rsidR="009009BD">
        <w:rPr>
          <w:sz w:val="28"/>
          <w:szCs w:val="28"/>
          <w:lang w:val="uk-UA"/>
        </w:rPr>
        <w:t>ші видатки 48,7</w:t>
      </w:r>
      <w:r w:rsidRPr="00200B73">
        <w:rPr>
          <w:sz w:val="28"/>
          <w:szCs w:val="28"/>
          <w:lang w:val="uk-UA"/>
        </w:rPr>
        <w:t xml:space="preserve"> тис. грн.. </w:t>
      </w:r>
      <w:proofErr w:type="gramStart"/>
      <w:r>
        <w:rPr>
          <w:sz w:val="28"/>
          <w:szCs w:val="28"/>
        </w:rPr>
        <w:t>Видатк</w:t>
      </w:r>
      <w:r w:rsidR="009009BD">
        <w:rPr>
          <w:sz w:val="28"/>
          <w:szCs w:val="28"/>
        </w:rPr>
        <w:t>и  спеціального</w:t>
      </w:r>
      <w:proofErr w:type="gramEnd"/>
      <w:r w:rsidR="009009BD">
        <w:rPr>
          <w:sz w:val="28"/>
          <w:szCs w:val="28"/>
        </w:rPr>
        <w:t xml:space="preserve"> фонду склали  </w:t>
      </w:r>
      <w:r w:rsidR="009009BD">
        <w:rPr>
          <w:sz w:val="28"/>
          <w:szCs w:val="28"/>
          <w:lang w:val="uk-UA"/>
        </w:rPr>
        <w:t>352</w:t>
      </w:r>
      <w:r w:rsidR="009009BD">
        <w:rPr>
          <w:sz w:val="28"/>
          <w:szCs w:val="28"/>
        </w:rPr>
        <w:t>,</w:t>
      </w:r>
      <w:r w:rsidR="009009BD">
        <w:rPr>
          <w:sz w:val="28"/>
          <w:szCs w:val="28"/>
          <w:lang w:val="uk-UA"/>
        </w:rPr>
        <w:t>0</w:t>
      </w:r>
      <w:r>
        <w:rPr>
          <w:sz w:val="28"/>
          <w:szCs w:val="28"/>
        </w:rPr>
        <w:t xml:space="preserve"> ти</w:t>
      </w:r>
      <w:r w:rsidR="009009BD">
        <w:rPr>
          <w:sz w:val="28"/>
          <w:szCs w:val="28"/>
        </w:rPr>
        <w:t xml:space="preserve">с. грн., з них бюджет розвитку </w:t>
      </w:r>
      <w:r w:rsidR="009009BD">
        <w:rPr>
          <w:sz w:val="28"/>
          <w:szCs w:val="28"/>
          <w:lang w:val="uk-UA"/>
        </w:rPr>
        <w:t>13</w:t>
      </w:r>
      <w:r w:rsidR="009009BD">
        <w:rPr>
          <w:sz w:val="28"/>
          <w:szCs w:val="28"/>
        </w:rPr>
        <w:t>,</w:t>
      </w:r>
      <w:r w:rsidR="009009BD">
        <w:rPr>
          <w:sz w:val="28"/>
          <w:szCs w:val="28"/>
          <w:lang w:val="uk-UA"/>
        </w:rPr>
        <w:t>3</w:t>
      </w:r>
      <w:r>
        <w:rPr>
          <w:sz w:val="28"/>
          <w:szCs w:val="28"/>
        </w:rPr>
        <w:t xml:space="preserve"> тис. грн. </w:t>
      </w:r>
    </w:p>
    <w:p w:rsidR="00F71C27" w:rsidRDefault="008440D5" w:rsidP="008440D5">
      <w:pPr>
        <w:shd w:val="clear" w:color="auto" w:fill="FFFFFF"/>
        <w:ind w:firstLine="567"/>
        <w:jc w:val="both"/>
        <w:rPr>
          <w:sz w:val="28"/>
          <w:szCs w:val="28"/>
          <w:lang w:val="uk-UA"/>
        </w:rPr>
      </w:pPr>
      <w:r>
        <w:rPr>
          <w:sz w:val="28"/>
          <w:szCs w:val="28"/>
        </w:rPr>
        <w:t xml:space="preserve">За бюджетною </w:t>
      </w:r>
      <w:proofErr w:type="gramStart"/>
      <w:r>
        <w:rPr>
          <w:sz w:val="28"/>
          <w:szCs w:val="28"/>
        </w:rPr>
        <w:t xml:space="preserve">програмою  </w:t>
      </w:r>
      <w:r>
        <w:rPr>
          <w:b/>
          <w:bCs/>
          <w:sz w:val="28"/>
          <w:szCs w:val="28"/>
        </w:rPr>
        <w:t>Забезпечення</w:t>
      </w:r>
      <w:proofErr w:type="gramEnd"/>
      <w:r>
        <w:rPr>
          <w:b/>
          <w:bCs/>
          <w:sz w:val="28"/>
          <w:szCs w:val="28"/>
        </w:rPr>
        <w:t xml:space="preserve"> діяльності музеїв i виставок</w:t>
      </w:r>
      <w:r>
        <w:rPr>
          <w:b/>
          <w:bCs/>
          <w:i/>
          <w:iCs/>
          <w:sz w:val="28"/>
          <w:szCs w:val="28"/>
        </w:rPr>
        <w:t>» </w:t>
      </w:r>
      <w:r>
        <w:rPr>
          <w:sz w:val="28"/>
          <w:szCs w:val="28"/>
        </w:rPr>
        <w:t xml:space="preserve">(КПКВКМБ 0614040) за </w:t>
      </w:r>
      <w:r w:rsidR="00F71C27">
        <w:rPr>
          <w:sz w:val="28"/>
          <w:szCs w:val="28"/>
          <w:lang w:val="uk-UA"/>
        </w:rPr>
        <w:t xml:space="preserve">10 місяців </w:t>
      </w:r>
      <w:r w:rsidR="00F71C27">
        <w:rPr>
          <w:sz w:val="28"/>
          <w:szCs w:val="28"/>
        </w:rPr>
        <w:t>202</w:t>
      </w:r>
      <w:r w:rsidR="00F71C27">
        <w:rPr>
          <w:sz w:val="28"/>
          <w:szCs w:val="28"/>
          <w:lang w:val="uk-UA"/>
        </w:rPr>
        <w:t>4</w:t>
      </w:r>
      <w:r w:rsidR="00F71C27">
        <w:rPr>
          <w:sz w:val="28"/>
          <w:szCs w:val="28"/>
        </w:rPr>
        <w:t> р</w:t>
      </w:r>
      <w:r w:rsidR="00F71C27">
        <w:rPr>
          <w:sz w:val="28"/>
          <w:szCs w:val="28"/>
          <w:lang w:val="uk-UA"/>
        </w:rPr>
        <w:t>о</w:t>
      </w:r>
      <w:r>
        <w:rPr>
          <w:sz w:val="28"/>
          <w:szCs w:val="28"/>
        </w:rPr>
        <w:t>к</w:t>
      </w:r>
      <w:r w:rsidR="00F71C27">
        <w:rPr>
          <w:sz w:val="28"/>
          <w:szCs w:val="28"/>
          <w:lang w:val="uk-UA"/>
        </w:rPr>
        <w:t>у</w:t>
      </w:r>
      <w:r>
        <w:rPr>
          <w:sz w:val="28"/>
          <w:szCs w:val="28"/>
        </w:rPr>
        <w:t xml:space="preserve">  видатки</w:t>
      </w:r>
      <w:r w:rsidR="00F71C27">
        <w:rPr>
          <w:sz w:val="28"/>
          <w:szCs w:val="28"/>
        </w:rPr>
        <w:t xml:space="preserve">  по загальному фонду склали </w:t>
      </w:r>
      <w:r w:rsidR="00F71C27">
        <w:rPr>
          <w:sz w:val="28"/>
          <w:szCs w:val="28"/>
          <w:lang w:val="uk-UA"/>
        </w:rPr>
        <w:t>107</w:t>
      </w:r>
      <w:r w:rsidR="00F71C27">
        <w:rPr>
          <w:sz w:val="28"/>
          <w:szCs w:val="28"/>
        </w:rPr>
        <w:t>,</w:t>
      </w:r>
      <w:r w:rsidR="00F71C27">
        <w:rPr>
          <w:sz w:val="28"/>
          <w:szCs w:val="28"/>
          <w:lang w:val="uk-UA"/>
        </w:rPr>
        <w:t>1</w:t>
      </w:r>
      <w:r>
        <w:rPr>
          <w:sz w:val="28"/>
          <w:szCs w:val="28"/>
        </w:rPr>
        <w:t xml:space="preserve"> тис. грн</w:t>
      </w:r>
      <w:r>
        <w:rPr>
          <w:b/>
          <w:bCs/>
          <w:sz w:val="28"/>
          <w:szCs w:val="28"/>
        </w:rPr>
        <w:t>,</w:t>
      </w:r>
      <w:r>
        <w:rPr>
          <w:bCs/>
          <w:sz w:val="28"/>
          <w:szCs w:val="28"/>
        </w:rPr>
        <w:t xml:space="preserve"> </w:t>
      </w:r>
      <w:r w:rsidR="00F71C27">
        <w:rPr>
          <w:sz w:val="28"/>
          <w:szCs w:val="28"/>
        </w:rPr>
        <w:t xml:space="preserve">з яких на оплату праці </w:t>
      </w:r>
      <w:r w:rsidR="00F71C27">
        <w:rPr>
          <w:sz w:val="28"/>
          <w:szCs w:val="28"/>
          <w:lang w:val="uk-UA"/>
        </w:rPr>
        <w:t>53</w:t>
      </w:r>
      <w:r w:rsidR="00F71C27">
        <w:rPr>
          <w:sz w:val="28"/>
          <w:szCs w:val="28"/>
        </w:rPr>
        <w:t>,</w:t>
      </w:r>
      <w:r w:rsidR="00F71C27">
        <w:rPr>
          <w:sz w:val="28"/>
          <w:szCs w:val="28"/>
          <w:lang w:val="uk-UA"/>
        </w:rPr>
        <w:t>1</w:t>
      </w:r>
      <w:r>
        <w:rPr>
          <w:sz w:val="28"/>
          <w:szCs w:val="28"/>
        </w:rPr>
        <w:t xml:space="preserve"> тис. грн</w:t>
      </w:r>
      <w:r>
        <w:rPr>
          <w:i/>
          <w:iCs/>
          <w:sz w:val="28"/>
          <w:szCs w:val="28"/>
        </w:rPr>
        <w:t>.</w:t>
      </w:r>
      <w:r w:rsidR="00F71C27">
        <w:rPr>
          <w:sz w:val="28"/>
          <w:szCs w:val="28"/>
        </w:rPr>
        <w:t xml:space="preserve">, нарахування на оплату праці </w:t>
      </w:r>
      <w:r w:rsidR="00F71C27">
        <w:rPr>
          <w:sz w:val="28"/>
          <w:szCs w:val="28"/>
          <w:lang w:val="uk-UA"/>
        </w:rPr>
        <w:t>26</w:t>
      </w:r>
      <w:r w:rsidR="00F71C27">
        <w:rPr>
          <w:sz w:val="28"/>
          <w:szCs w:val="28"/>
        </w:rPr>
        <w:t>,</w:t>
      </w:r>
      <w:r w:rsidR="00F71C27">
        <w:rPr>
          <w:sz w:val="28"/>
          <w:szCs w:val="28"/>
          <w:lang w:val="uk-UA"/>
        </w:rPr>
        <w:t>1</w:t>
      </w:r>
      <w:r w:rsidR="00F71C27">
        <w:rPr>
          <w:sz w:val="28"/>
          <w:szCs w:val="28"/>
        </w:rPr>
        <w:t xml:space="preserve"> тис. грн., енергоносії  </w:t>
      </w:r>
      <w:r w:rsidR="00F71C27">
        <w:rPr>
          <w:sz w:val="28"/>
          <w:szCs w:val="28"/>
          <w:lang w:val="uk-UA"/>
        </w:rPr>
        <w:t>5</w:t>
      </w:r>
      <w:r w:rsidR="00F71C27">
        <w:rPr>
          <w:sz w:val="28"/>
          <w:szCs w:val="28"/>
        </w:rPr>
        <w:t>,</w:t>
      </w:r>
      <w:r w:rsidR="00F71C27">
        <w:rPr>
          <w:sz w:val="28"/>
          <w:szCs w:val="28"/>
          <w:lang w:val="uk-UA"/>
        </w:rPr>
        <w:t>6</w:t>
      </w:r>
      <w:r>
        <w:rPr>
          <w:sz w:val="28"/>
          <w:szCs w:val="28"/>
        </w:rPr>
        <w:t xml:space="preserve"> тис. грн</w:t>
      </w:r>
      <w:r>
        <w:rPr>
          <w:i/>
          <w:iCs/>
          <w:sz w:val="28"/>
          <w:szCs w:val="28"/>
        </w:rPr>
        <w:t>.</w:t>
      </w:r>
      <w:r w:rsidR="00F71C27">
        <w:rPr>
          <w:sz w:val="28"/>
          <w:szCs w:val="28"/>
        </w:rPr>
        <w:t>, інші видатки складають 22,</w:t>
      </w:r>
      <w:r w:rsidR="00F71C27">
        <w:rPr>
          <w:sz w:val="28"/>
          <w:szCs w:val="28"/>
          <w:lang w:val="uk-UA"/>
        </w:rPr>
        <w:t>3</w:t>
      </w:r>
      <w:r>
        <w:rPr>
          <w:sz w:val="28"/>
          <w:szCs w:val="28"/>
        </w:rPr>
        <w:t xml:space="preserve"> тис. грн.. </w:t>
      </w:r>
    </w:p>
    <w:p w:rsidR="008440D5" w:rsidRPr="00F71C27" w:rsidRDefault="008440D5" w:rsidP="008440D5">
      <w:pPr>
        <w:shd w:val="clear" w:color="auto" w:fill="FFFFFF"/>
        <w:ind w:firstLine="567"/>
        <w:jc w:val="both"/>
        <w:rPr>
          <w:sz w:val="28"/>
          <w:szCs w:val="28"/>
          <w:lang w:val="uk-UA"/>
        </w:rPr>
      </w:pPr>
      <w:r w:rsidRPr="00F71C27">
        <w:rPr>
          <w:sz w:val="28"/>
          <w:szCs w:val="28"/>
          <w:lang w:val="uk-UA"/>
        </w:rPr>
        <w:t>За бюджетною програмою</w:t>
      </w:r>
      <w:r>
        <w:rPr>
          <w:sz w:val="28"/>
          <w:szCs w:val="28"/>
        </w:rPr>
        <w:t> </w:t>
      </w:r>
      <w:r w:rsidRPr="00F71C27">
        <w:rPr>
          <w:b/>
          <w:bCs/>
          <w:sz w:val="28"/>
          <w:szCs w:val="28"/>
          <w:lang w:val="uk-UA"/>
        </w:rPr>
        <w:t>"</w:t>
      </w:r>
      <w:r w:rsidRPr="00F71C27">
        <w:rPr>
          <w:b/>
          <w:bCs/>
          <w:iCs/>
          <w:sz w:val="28"/>
          <w:szCs w:val="28"/>
          <w:lang w:val="uk-UA"/>
        </w:rPr>
        <w:t xml:space="preserve">Забезпечення діяльності палаців </w:t>
      </w:r>
      <w:r>
        <w:rPr>
          <w:b/>
          <w:bCs/>
          <w:iCs/>
          <w:sz w:val="28"/>
          <w:szCs w:val="28"/>
        </w:rPr>
        <w:t>i</w:t>
      </w:r>
      <w:r w:rsidRPr="00F71C27">
        <w:rPr>
          <w:b/>
          <w:bCs/>
          <w:iCs/>
          <w:sz w:val="28"/>
          <w:szCs w:val="28"/>
          <w:lang w:val="uk-UA"/>
        </w:rPr>
        <w:t xml:space="preserve"> будинків культури, клубів, центрів дозвілля та інших  клубних закладів</w:t>
      </w:r>
      <w:r w:rsidRPr="00F71C27">
        <w:rPr>
          <w:b/>
          <w:bCs/>
          <w:sz w:val="28"/>
          <w:szCs w:val="28"/>
          <w:lang w:val="uk-UA"/>
        </w:rPr>
        <w:t>"</w:t>
      </w:r>
      <w:r>
        <w:rPr>
          <w:b/>
          <w:bCs/>
          <w:sz w:val="28"/>
          <w:szCs w:val="28"/>
        </w:rPr>
        <w:t> </w:t>
      </w:r>
      <w:r w:rsidRPr="00F71C27">
        <w:rPr>
          <w:sz w:val="28"/>
          <w:szCs w:val="28"/>
          <w:lang w:val="uk-UA"/>
        </w:rPr>
        <w:t xml:space="preserve">(КПКВКМБ 0614060) видатки за </w:t>
      </w:r>
      <w:r w:rsidR="00D219A1">
        <w:rPr>
          <w:sz w:val="28"/>
          <w:szCs w:val="28"/>
          <w:lang w:val="uk-UA"/>
        </w:rPr>
        <w:t>10 місяців 2024 ро</w:t>
      </w:r>
      <w:r w:rsidRPr="00F71C27">
        <w:rPr>
          <w:sz w:val="28"/>
          <w:szCs w:val="28"/>
          <w:lang w:val="uk-UA"/>
        </w:rPr>
        <w:t>к</w:t>
      </w:r>
      <w:r w:rsidR="00D219A1">
        <w:rPr>
          <w:sz w:val="28"/>
          <w:szCs w:val="28"/>
          <w:lang w:val="uk-UA"/>
        </w:rPr>
        <w:t>у по загальному фонду склали 1 076,2</w:t>
      </w:r>
      <w:r w:rsidRPr="00F71C27">
        <w:rPr>
          <w:b/>
          <w:bCs/>
          <w:sz w:val="28"/>
          <w:szCs w:val="28"/>
          <w:lang w:val="uk-UA"/>
        </w:rPr>
        <w:t xml:space="preserve"> </w:t>
      </w:r>
      <w:r w:rsidRPr="00F71C27">
        <w:rPr>
          <w:sz w:val="28"/>
          <w:szCs w:val="28"/>
          <w:lang w:val="uk-UA"/>
        </w:rPr>
        <w:t>тис.</w:t>
      </w:r>
      <w:r>
        <w:rPr>
          <w:sz w:val="28"/>
          <w:szCs w:val="28"/>
        </w:rPr>
        <w:t> </w:t>
      </w:r>
      <w:r w:rsidRPr="00F71C27">
        <w:rPr>
          <w:sz w:val="28"/>
          <w:szCs w:val="28"/>
          <w:lang w:val="uk-UA"/>
        </w:rPr>
        <w:t>грн.</w:t>
      </w:r>
      <w:r w:rsidRPr="00F71C27">
        <w:rPr>
          <w:b/>
          <w:bCs/>
          <w:sz w:val="28"/>
          <w:szCs w:val="28"/>
          <w:lang w:val="uk-UA"/>
        </w:rPr>
        <w:t>,</w:t>
      </w:r>
      <w:r w:rsidR="00D219A1">
        <w:rPr>
          <w:sz w:val="28"/>
          <w:szCs w:val="28"/>
          <w:lang w:val="uk-UA"/>
        </w:rPr>
        <w:t xml:space="preserve"> на оплату праці  648,4</w:t>
      </w:r>
      <w:r w:rsidRPr="00F71C27">
        <w:rPr>
          <w:i/>
          <w:sz w:val="28"/>
          <w:szCs w:val="28"/>
          <w:lang w:val="uk-UA"/>
        </w:rPr>
        <w:t xml:space="preserve"> </w:t>
      </w:r>
      <w:r w:rsidRPr="00F71C27">
        <w:rPr>
          <w:iCs/>
          <w:sz w:val="28"/>
          <w:szCs w:val="28"/>
          <w:lang w:val="uk-UA"/>
        </w:rPr>
        <w:t>тис. грн.</w:t>
      </w:r>
      <w:r w:rsidRPr="00F71C27">
        <w:rPr>
          <w:sz w:val="28"/>
          <w:szCs w:val="28"/>
          <w:lang w:val="uk-UA"/>
        </w:rPr>
        <w:t xml:space="preserve">, нарахування на </w:t>
      </w:r>
      <w:r w:rsidR="00D219A1">
        <w:rPr>
          <w:sz w:val="28"/>
          <w:szCs w:val="28"/>
          <w:lang w:val="uk-UA"/>
        </w:rPr>
        <w:t>оплату праці 149,4</w:t>
      </w:r>
      <w:r w:rsidRPr="00F71C27">
        <w:rPr>
          <w:sz w:val="28"/>
          <w:szCs w:val="28"/>
          <w:lang w:val="uk-UA"/>
        </w:rPr>
        <w:t xml:space="preserve"> тис. грн., на опла</w:t>
      </w:r>
      <w:r w:rsidR="00D219A1">
        <w:rPr>
          <w:sz w:val="28"/>
          <w:szCs w:val="28"/>
          <w:lang w:val="uk-UA"/>
        </w:rPr>
        <w:t>ту енергоносіїв 54,4</w:t>
      </w:r>
      <w:r w:rsidRPr="00F71C27">
        <w:rPr>
          <w:i/>
          <w:sz w:val="28"/>
          <w:szCs w:val="28"/>
          <w:lang w:val="uk-UA"/>
        </w:rPr>
        <w:t xml:space="preserve"> </w:t>
      </w:r>
      <w:r w:rsidRPr="00F71C27">
        <w:rPr>
          <w:iCs/>
          <w:sz w:val="28"/>
          <w:szCs w:val="28"/>
          <w:lang w:val="uk-UA"/>
        </w:rPr>
        <w:t>тис. грн.,</w:t>
      </w:r>
      <w:r w:rsidR="00D219A1">
        <w:rPr>
          <w:sz w:val="28"/>
          <w:szCs w:val="28"/>
          <w:lang w:val="uk-UA"/>
        </w:rPr>
        <w:t xml:space="preserve"> інші видатки складають 224</w:t>
      </w:r>
      <w:r w:rsidR="00E53C3A">
        <w:rPr>
          <w:sz w:val="28"/>
          <w:szCs w:val="28"/>
          <w:lang w:val="uk-UA"/>
        </w:rPr>
        <w:t>,</w:t>
      </w:r>
      <w:r w:rsidR="00D219A1">
        <w:rPr>
          <w:sz w:val="28"/>
          <w:szCs w:val="28"/>
          <w:lang w:val="uk-UA"/>
        </w:rPr>
        <w:t>0</w:t>
      </w:r>
      <w:r w:rsidR="00E53C3A">
        <w:rPr>
          <w:sz w:val="28"/>
          <w:szCs w:val="28"/>
          <w:lang w:val="uk-UA"/>
        </w:rPr>
        <w:t xml:space="preserve"> </w:t>
      </w:r>
      <w:r w:rsidRPr="00F71C27">
        <w:rPr>
          <w:sz w:val="28"/>
          <w:szCs w:val="28"/>
          <w:lang w:val="uk-UA"/>
        </w:rPr>
        <w:t>тис. грн..</w:t>
      </w:r>
    </w:p>
    <w:p w:rsidR="008440D5" w:rsidRDefault="008440D5" w:rsidP="008440D5">
      <w:pPr>
        <w:shd w:val="clear" w:color="auto" w:fill="FFFFFF"/>
        <w:jc w:val="both"/>
        <w:rPr>
          <w:sz w:val="28"/>
          <w:szCs w:val="28"/>
        </w:rPr>
      </w:pPr>
      <w:r w:rsidRPr="00F71C27">
        <w:rPr>
          <w:sz w:val="28"/>
          <w:szCs w:val="28"/>
          <w:lang w:val="uk-UA"/>
        </w:rPr>
        <w:t xml:space="preserve">         </w:t>
      </w:r>
      <w:r>
        <w:rPr>
          <w:sz w:val="28"/>
          <w:szCs w:val="28"/>
        </w:rPr>
        <w:t xml:space="preserve">За бюджетною </w:t>
      </w:r>
      <w:proofErr w:type="gramStart"/>
      <w:r>
        <w:rPr>
          <w:sz w:val="28"/>
          <w:szCs w:val="28"/>
        </w:rPr>
        <w:t xml:space="preserve">програмою  </w:t>
      </w:r>
      <w:r>
        <w:rPr>
          <w:b/>
          <w:bCs/>
          <w:sz w:val="28"/>
          <w:szCs w:val="28"/>
        </w:rPr>
        <w:t>«</w:t>
      </w:r>
      <w:proofErr w:type="gramEnd"/>
      <w:r>
        <w:rPr>
          <w:b/>
          <w:bCs/>
          <w:sz w:val="28"/>
          <w:szCs w:val="28"/>
        </w:rPr>
        <w:t>Інші заходи в галузі культури і мистецтва»</w:t>
      </w:r>
      <w:r w:rsidR="00510260">
        <w:rPr>
          <w:sz w:val="28"/>
          <w:szCs w:val="28"/>
        </w:rPr>
        <w:t xml:space="preserve"> (КПКВКМБ 0614082) </w:t>
      </w:r>
      <w:r>
        <w:rPr>
          <w:sz w:val="28"/>
          <w:szCs w:val="28"/>
        </w:rPr>
        <w:t>вид</w:t>
      </w:r>
      <w:r w:rsidR="00510260">
        <w:rPr>
          <w:sz w:val="28"/>
          <w:szCs w:val="28"/>
        </w:rPr>
        <w:t>атки загального фонду склали  </w:t>
      </w:r>
      <w:r w:rsidR="00510260">
        <w:rPr>
          <w:sz w:val="28"/>
          <w:szCs w:val="28"/>
          <w:lang w:val="uk-UA"/>
        </w:rPr>
        <w:t>15</w:t>
      </w:r>
      <w:r w:rsidR="00510260">
        <w:rPr>
          <w:sz w:val="28"/>
          <w:szCs w:val="28"/>
        </w:rPr>
        <w:t>,</w:t>
      </w:r>
      <w:r w:rsidR="00510260">
        <w:rPr>
          <w:sz w:val="28"/>
          <w:szCs w:val="28"/>
          <w:lang w:val="uk-UA"/>
        </w:rPr>
        <w:t>0</w:t>
      </w:r>
      <w:r>
        <w:rPr>
          <w:sz w:val="28"/>
          <w:szCs w:val="28"/>
        </w:rPr>
        <w:t xml:space="preserve"> тис. грн</w:t>
      </w:r>
      <w:r>
        <w:rPr>
          <w:b/>
          <w:bCs/>
          <w:sz w:val="28"/>
          <w:szCs w:val="28"/>
        </w:rPr>
        <w:t>.</w:t>
      </w:r>
      <w:r>
        <w:rPr>
          <w:sz w:val="28"/>
          <w:szCs w:val="28"/>
        </w:rPr>
        <w:t>.</w:t>
      </w:r>
    </w:p>
    <w:p w:rsidR="008440D5" w:rsidRDefault="008440D5" w:rsidP="008440D5">
      <w:pPr>
        <w:shd w:val="clear" w:color="auto" w:fill="FFFFFF"/>
        <w:jc w:val="both"/>
        <w:rPr>
          <w:sz w:val="28"/>
          <w:szCs w:val="28"/>
          <w:lang w:val="uk-UA"/>
        </w:rPr>
      </w:pPr>
      <w:r>
        <w:rPr>
          <w:sz w:val="28"/>
          <w:szCs w:val="28"/>
        </w:rPr>
        <w:t xml:space="preserve">         За бюджетною програмою </w:t>
      </w:r>
      <w:r>
        <w:rPr>
          <w:b/>
          <w:sz w:val="28"/>
          <w:szCs w:val="28"/>
        </w:rPr>
        <w:t xml:space="preserve">«Проведення навчально-тренувальних зборів і змагань з неолімпійських видів спорту» </w:t>
      </w:r>
      <w:r>
        <w:rPr>
          <w:sz w:val="28"/>
          <w:szCs w:val="28"/>
        </w:rPr>
        <w:t>(КПКВКМБ 0615012) вида</w:t>
      </w:r>
      <w:r w:rsidR="00510260">
        <w:rPr>
          <w:sz w:val="28"/>
          <w:szCs w:val="28"/>
        </w:rPr>
        <w:t xml:space="preserve">тки загального </w:t>
      </w:r>
      <w:proofErr w:type="gramStart"/>
      <w:r w:rsidR="00510260">
        <w:rPr>
          <w:sz w:val="28"/>
          <w:szCs w:val="28"/>
        </w:rPr>
        <w:t>фонду  склали</w:t>
      </w:r>
      <w:proofErr w:type="gramEnd"/>
      <w:r w:rsidR="00510260">
        <w:rPr>
          <w:sz w:val="28"/>
          <w:szCs w:val="28"/>
        </w:rPr>
        <w:t xml:space="preserve">  </w:t>
      </w:r>
      <w:r w:rsidR="00510260">
        <w:rPr>
          <w:sz w:val="28"/>
          <w:szCs w:val="28"/>
          <w:lang w:val="uk-UA"/>
        </w:rPr>
        <w:t>23,9</w:t>
      </w:r>
      <w:r w:rsidR="00510260">
        <w:rPr>
          <w:sz w:val="28"/>
          <w:szCs w:val="28"/>
        </w:rPr>
        <w:t xml:space="preserve"> </w:t>
      </w:r>
      <w:r w:rsidR="00510260">
        <w:rPr>
          <w:sz w:val="28"/>
          <w:szCs w:val="28"/>
          <w:lang w:val="uk-UA"/>
        </w:rPr>
        <w:t>т</w:t>
      </w:r>
      <w:r>
        <w:rPr>
          <w:sz w:val="28"/>
          <w:szCs w:val="28"/>
        </w:rPr>
        <w:t>ис. грн</w:t>
      </w:r>
      <w:r>
        <w:rPr>
          <w:b/>
          <w:bCs/>
          <w:sz w:val="28"/>
          <w:szCs w:val="28"/>
        </w:rPr>
        <w:t>.</w:t>
      </w:r>
      <w:r>
        <w:rPr>
          <w:sz w:val="28"/>
          <w:szCs w:val="28"/>
        </w:rPr>
        <w:t>.</w:t>
      </w:r>
    </w:p>
    <w:p w:rsidR="00510260" w:rsidRPr="00510260" w:rsidRDefault="00510260" w:rsidP="008440D5">
      <w:pPr>
        <w:shd w:val="clear" w:color="auto" w:fill="FFFFFF"/>
        <w:jc w:val="both"/>
        <w:rPr>
          <w:sz w:val="28"/>
          <w:szCs w:val="28"/>
          <w:lang w:val="uk-UA"/>
        </w:rPr>
      </w:pPr>
    </w:p>
    <w:p w:rsidR="008440D5" w:rsidRDefault="008440D5" w:rsidP="008440D5">
      <w:pPr>
        <w:jc w:val="center"/>
        <w:rPr>
          <w:b/>
          <w:bCs/>
          <w:sz w:val="28"/>
          <w:szCs w:val="28"/>
          <w:u w:val="single"/>
        </w:rPr>
      </w:pPr>
      <w:r>
        <w:rPr>
          <w:b/>
          <w:bCs/>
          <w:sz w:val="28"/>
          <w:szCs w:val="28"/>
          <w:u w:val="single"/>
        </w:rPr>
        <w:lastRenderedPageBreak/>
        <w:t>Фінансовий відділ Березнянської селищної ради</w:t>
      </w:r>
    </w:p>
    <w:p w:rsidR="008440D5" w:rsidRPr="004A54B0" w:rsidRDefault="008440D5" w:rsidP="004A54B0">
      <w:pPr>
        <w:shd w:val="clear" w:color="auto" w:fill="FFFFFF"/>
        <w:spacing w:after="150"/>
        <w:ind w:firstLine="567"/>
        <w:jc w:val="both"/>
        <w:rPr>
          <w:sz w:val="28"/>
          <w:szCs w:val="28"/>
          <w:lang w:val="uk-UA"/>
        </w:rPr>
      </w:pPr>
      <w:r>
        <w:rPr>
          <w:sz w:val="28"/>
          <w:szCs w:val="28"/>
        </w:rPr>
        <w:t xml:space="preserve">  Видатки </w:t>
      </w:r>
      <w:r w:rsidRPr="008440D5">
        <w:rPr>
          <w:sz w:val="28"/>
          <w:szCs w:val="28"/>
        </w:rPr>
        <w:t xml:space="preserve">  </w:t>
      </w:r>
      <w:r w:rsidRPr="008440D5">
        <w:rPr>
          <w:b/>
          <w:bCs/>
          <w:sz w:val="28"/>
          <w:szCs w:val="28"/>
        </w:rPr>
        <w:t xml:space="preserve">фінансового </w:t>
      </w:r>
      <w:proofErr w:type="gramStart"/>
      <w:r w:rsidRPr="008440D5">
        <w:rPr>
          <w:b/>
          <w:bCs/>
          <w:sz w:val="28"/>
          <w:szCs w:val="28"/>
        </w:rPr>
        <w:t>відділу  Березнянської</w:t>
      </w:r>
      <w:proofErr w:type="gramEnd"/>
      <w:r w:rsidRPr="008440D5">
        <w:rPr>
          <w:b/>
          <w:bCs/>
          <w:sz w:val="28"/>
          <w:szCs w:val="28"/>
        </w:rPr>
        <w:t xml:space="preserve"> селищної  ради</w:t>
      </w:r>
      <w:r w:rsidRPr="008440D5">
        <w:rPr>
          <w:sz w:val="28"/>
          <w:szCs w:val="28"/>
        </w:rPr>
        <w:t xml:space="preserve"> з</w:t>
      </w:r>
      <w:r>
        <w:rPr>
          <w:sz w:val="28"/>
          <w:szCs w:val="28"/>
        </w:rPr>
        <w:t xml:space="preserve">а </w:t>
      </w:r>
      <w:r w:rsidR="004A54B0">
        <w:rPr>
          <w:sz w:val="28"/>
          <w:szCs w:val="28"/>
          <w:lang w:val="uk-UA"/>
        </w:rPr>
        <w:t xml:space="preserve">10 місяців </w:t>
      </w:r>
      <w:r w:rsidR="004A54B0">
        <w:rPr>
          <w:sz w:val="28"/>
          <w:szCs w:val="28"/>
        </w:rPr>
        <w:t>202</w:t>
      </w:r>
      <w:r w:rsidR="004A54B0">
        <w:rPr>
          <w:sz w:val="28"/>
          <w:szCs w:val="28"/>
          <w:lang w:val="uk-UA"/>
        </w:rPr>
        <w:t>4</w:t>
      </w:r>
      <w:r w:rsidR="004A54B0">
        <w:rPr>
          <w:sz w:val="28"/>
          <w:szCs w:val="28"/>
        </w:rPr>
        <w:t xml:space="preserve"> р</w:t>
      </w:r>
      <w:r w:rsidR="004A54B0">
        <w:rPr>
          <w:sz w:val="28"/>
          <w:szCs w:val="28"/>
          <w:lang w:val="uk-UA"/>
        </w:rPr>
        <w:t>оку</w:t>
      </w:r>
      <w:r>
        <w:rPr>
          <w:sz w:val="28"/>
          <w:szCs w:val="28"/>
        </w:rPr>
        <w:t xml:space="preserve"> склали </w:t>
      </w:r>
      <w:r w:rsidR="004A54B0">
        <w:rPr>
          <w:sz w:val="28"/>
          <w:szCs w:val="28"/>
          <w:lang w:val="uk-UA"/>
        </w:rPr>
        <w:t>в</w:t>
      </w:r>
      <w:r>
        <w:rPr>
          <w:sz w:val="28"/>
          <w:szCs w:val="28"/>
        </w:rPr>
        <w:t xml:space="preserve"> сумі </w:t>
      </w:r>
      <w:r w:rsidR="004A54B0">
        <w:rPr>
          <w:bCs/>
          <w:sz w:val="28"/>
          <w:szCs w:val="28"/>
        </w:rPr>
        <w:t xml:space="preserve">2 </w:t>
      </w:r>
      <w:r w:rsidR="004A54B0">
        <w:rPr>
          <w:bCs/>
          <w:sz w:val="28"/>
          <w:szCs w:val="28"/>
          <w:lang w:val="uk-UA"/>
        </w:rPr>
        <w:t>549</w:t>
      </w:r>
      <w:r w:rsidR="004A54B0">
        <w:rPr>
          <w:bCs/>
          <w:sz w:val="28"/>
          <w:szCs w:val="28"/>
        </w:rPr>
        <w:t>,</w:t>
      </w:r>
      <w:r w:rsidR="004A54B0">
        <w:rPr>
          <w:bCs/>
          <w:sz w:val="28"/>
          <w:szCs w:val="28"/>
          <w:lang w:val="uk-UA"/>
        </w:rPr>
        <w:t>8</w:t>
      </w:r>
      <w:r>
        <w:rPr>
          <w:bCs/>
          <w:sz w:val="28"/>
          <w:szCs w:val="28"/>
        </w:rPr>
        <w:t> тис. грн.</w:t>
      </w:r>
      <w:r w:rsidR="004A54B0">
        <w:rPr>
          <w:bCs/>
          <w:sz w:val="28"/>
          <w:szCs w:val="28"/>
          <w:lang w:val="uk-UA"/>
        </w:rPr>
        <w:t>,</w:t>
      </w:r>
      <w:r>
        <w:rPr>
          <w:sz w:val="28"/>
          <w:szCs w:val="28"/>
        </w:rPr>
        <w:t xml:space="preserve"> </w:t>
      </w:r>
      <w:r w:rsidR="004A54B0">
        <w:rPr>
          <w:sz w:val="28"/>
          <w:szCs w:val="28"/>
        </w:rPr>
        <w:t xml:space="preserve">з них по загальному фонду в сумі </w:t>
      </w:r>
      <w:r w:rsidR="004A54B0">
        <w:rPr>
          <w:sz w:val="28"/>
          <w:szCs w:val="28"/>
          <w:lang w:val="uk-UA"/>
        </w:rPr>
        <w:t>2 049</w:t>
      </w:r>
      <w:r w:rsidR="004A54B0">
        <w:rPr>
          <w:sz w:val="28"/>
          <w:szCs w:val="28"/>
        </w:rPr>
        <w:t>,</w:t>
      </w:r>
      <w:r w:rsidR="004A54B0">
        <w:rPr>
          <w:sz w:val="28"/>
          <w:szCs w:val="28"/>
          <w:lang w:val="uk-UA"/>
        </w:rPr>
        <w:t>8</w:t>
      </w:r>
      <w:r w:rsidR="004A54B0">
        <w:rPr>
          <w:sz w:val="28"/>
          <w:szCs w:val="28"/>
        </w:rPr>
        <w:t xml:space="preserve"> тис. грн</w:t>
      </w:r>
      <w:r w:rsidR="004A54B0">
        <w:rPr>
          <w:b/>
          <w:bCs/>
          <w:sz w:val="28"/>
          <w:szCs w:val="28"/>
        </w:rPr>
        <w:t>.</w:t>
      </w:r>
      <w:r w:rsidR="004A54B0">
        <w:rPr>
          <w:sz w:val="28"/>
          <w:szCs w:val="28"/>
        </w:rPr>
        <w:t xml:space="preserve">, </w:t>
      </w:r>
      <w:r w:rsidR="004A54B0">
        <w:rPr>
          <w:sz w:val="28"/>
          <w:szCs w:val="28"/>
          <w:lang w:val="uk-UA"/>
        </w:rPr>
        <w:t>в</w:t>
      </w:r>
      <w:r w:rsidR="004A54B0">
        <w:rPr>
          <w:sz w:val="28"/>
          <w:szCs w:val="28"/>
        </w:rPr>
        <w:t xml:space="preserve">идатки спеціального фонду </w:t>
      </w:r>
      <w:r w:rsidR="004A54B0">
        <w:rPr>
          <w:sz w:val="28"/>
          <w:szCs w:val="28"/>
          <w:lang w:val="uk-UA"/>
        </w:rPr>
        <w:t>500</w:t>
      </w:r>
      <w:r w:rsidR="004A54B0">
        <w:rPr>
          <w:sz w:val="28"/>
          <w:szCs w:val="28"/>
        </w:rPr>
        <w:t>,</w:t>
      </w:r>
      <w:r w:rsidR="004A54B0">
        <w:rPr>
          <w:sz w:val="28"/>
          <w:szCs w:val="28"/>
          <w:lang w:val="uk-UA"/>
        </w:rPr>
        <w:t>0</w:t>
      </w:r>
      <w:r w:rsidR="004A54B0">
        <w:rPr>
          <w:sz w:val="28"/>
          <w:szCs w:val="28"/>
        </w:rPr>
        <w:t xml:space="preserve"> тис. грн.,  з яких бюджет розвитку </w:t>
      </w:r>
      <w:r w:rsidR="004A54B0">
        <w:rPr>
          <w:sz w:val="28"/>
          <w:szCs w:val="28"/>
          <w:lang w:val="uk-UA"/>
        </w:rPr>
        <w:t>500</w:t>
      </w:r>
      <w:r w:rsidR="004A54B0">
        <w:rPr>
          <w:sz w:val="28"/>
          <w:szCs w:val="28"/>
        </w:rPr>
        <w:t>,</w:t>
      </w:r>
      <w:r w:rsidR="004A54B0">
        <w:rPr>
          <w:sz w:val="28"/>
          <w:szCs w:val="28"/>
          <w:lang w:val="uk-UA"/>
        </w:rPr>
        <w:t>0</w:t>
      </w:r>
      <w:r w:rsidR="004A54B0">
        <w:rPr>
          <w:sz w:val="28"/>
          <w:szCs w:val="28"/>
        </w:rPr>
        <w:t xml:space="preserve"> тис. грн..</w:t>
      </w:r>
    </w:p>
    <w:p w:rsidR="008440D5" w:rsidRPr="004A54B0" w:rsidRDefault="008440D5" w:rsidP="008440D5">
      <w:pPr>
        <w:shd w:val="clear" w:color="auto" w:fill="FFFFFF"/>
        <w:ind w:firstLine="567"/>
        <w:jc w:val="both"/>
        <w:rPr>
          <w:iCs/>
          <w:sz w:val="28"/>
          <w:szCs w:val="28"/>
          <w:lang w:val="uk-UA"/>
        </w:rPr>
      </w:pPr>
      <w:r w:rsidRPr="004A54B0">
        <w:rPr>
          <w:sz w:val="28"/>
          <w:szCs w:val="28"/>
          <w:lang w:val="uk-UA"/>
        </w:rPr>
        <w:t>За бюджетною програмою</w:t>
      </w:r>
      <w:r>
        <w:rPr>
          <w:sz w:val="28"/>
          <w:szCs w:val="28"/>
        </w:rPr>
        <w:t> </w:t>
      </w:r>
      <w:r w:rsidRPr="004A54B0">
        <w:rPr>
          <w:b/>
          <w:bCs/>
          <w:iCs/>
          <w:sz w:val="28"/>
          <w:szCs w:val="28"/>
          <w:lang w:val="uk-UA"/>
        </w:rPr>
        <w:t>«Керівництво і управління у відповідній сфері у містах (місті Києві), селищах, селах, територіальних громадах»</w:t>
      </w:r>
      <w:r>
        <w:rPr>
          <w:b/>
          <w:bCs/>
          <w:i/>
          <w:iCs/>
          <w:sz w:val="28"/>
          <w:szCs w:val="28"/>
        </w:rPr>
        <w:t> </w:t>
      </w:r>
      <w:r w:rsidR="004A54B0">
        <w:rPr>
          <w:sz w:val="28"/>
          <w:szCs w:val="28"/>
          <w:lang w:val="uk-UA"/>
        </w:rPr>
        <w:t>(КПКВКМБ 3710160)</w:t>
      </w:r>
      <w:r w:rsidRPr="004A54B0">
        <w:rPr>
          <w:sz w:val="28"/>
          <w:szCs w:val="28"/>
          <w:lang w:val="uk-UA"/>
        </w:rPr>
        <w:t xml:space="preserve"> видатки загального фонду склали </w:t>
      </w:r>
      <w:r>
        <w:rPr>
          <w:sz w:val="28"/>
          <w:szCs w:val="28"/>
        </w:rPr>
        <w:t> </w:t>
      </w:r>
      <w:r w:rsidR="004A54B0">
        <w:rPr>
          <w:sz w:val="28"/>
          <w:szCs w:val="28"/>
          <w:lang w:val="uk-UA"/>
        </w:rPr>
        <w:t>542,1</w:t>
      </w:r>
      <w:r w:rsidRPr="004A54B0">
        <w:rPr>
          <w:b/>
          <w:bCs/>
          <w:sz w:val="28"/>
          <w:szCs w:val="28"/>
          <w:lang w:val="uk-UA"/>
        </w:rPr>
        <w:t xml:space="preserve"> </w:t>
      </w:r>
      <w:r w:rsidRPr="004A54B0">
        <w:rPr>
          <w:sz w:val="28"/>
          <w:szCs w:val="28"/>
          <w:lang w:val="uk-UA"/>
        </w:rPr>
        <w:t>тис.</w:t>
      </w:r>
      <w:r w:rsidR="004A54B0">
        <w:rPr>
          <w:sz w:val="28"/>
          <w:szCs w:val="28"/>
          <w:lang w:val="uk-UA"/>
        </w:rPr>
        <w:t xml:space="preserve"> грн, з яких на оплату праці 422,5</w:t>
      </w:r>
      <w:r w:rsidRPr="004A54B0">
        <w:rPr>
          <w:i/>
          <w:iCs/>
          <w:sz w:val="28"/>
          <w:szCs w:val="28"/>
          <w:lang w:val="uk-UA"/>
        </w:rPr>
        <w:t xml:space="preserve"> </w:t>
      </w:r>
      <w:r w:rsidRPr="004A54B0">
        <w:rPr>
          <w:sz w:val="28"/>
          <w:szCs w:val="28"/>
          <w:lang w:val="uk-UA"/>
        </w:rPr>
        <w:t>тис. грн</w:t>
      </w:r>
      <w:r w:rsidRPr="004A54B0">
        <w:rPr>
          <w:i/>
          <w:iCs/>
          <w:sz w:val="28"/>
          <w:szCs w:val="28"/>
          <w:lang w:val="uk-UA"/>
        </w:rPr>
        <w:t>.</w:t>
      </w:r>
      <w:r w:rsidRPr="004A54B0">
        <w:rPr>
          <w:sz w:val="28"/>
          <w:szCs w:val="28"/>
          <w:lang w:val="uk-UA"/>
        </w:rPr>
        <w:t>,</w:t>
      </w:r>
      <w:r w:rsidR="004A54B0">
        <w:rPr>
          <w:sz w:val="28"/>
          <w:szCs w:val="28"/>
          <w:lang w:val="uk-UA"/>
        </w:rPr>
        <w:t xml:space="preserve"> нарахування на оплату праці 92,9</w:t>
      </w:r>
      <w:r w:rsidRPr="004A54B0">
        <w:rPr>
          <w:i/>
          <w:sz w:val="28"/>
          <w:szCs w:val="28"/>
          <w:lang w:val="uk-UA"/>
        </w:rPr>
        <w:t xml:space="preserve"> </w:t>
      </w:r>
      <w:r w:rsidR="004A54B0">
        <w:rPr>
          <w:iCs/>
          <w:sz w:val="28"/>
          <w:szCs w:val="28"/>
          <w:lang w:val="uk-UA"/>
        </w:rPr>
        <w:t>тис. грн., енергоносії 10,5</w:t>
      </w:r>
      <w:r w:rsidRPr="004A54B0">
        <w:rPr>
          <w:iCs/>
          <w:sz w:val="28"/>
          <w:szCs w:val="28"/>
          <w:lang w:val="uk-UA"/>
        </w:rPr>
        <w:t xml:space="preserve"> тис.</w:t>
      </w:r>
      <w:r w:rsidR="004A54B0">
        <w:rPr>
          <w:iCs/>
          <w:sz w:val="28"/>
          <w:szCs w:val="28"/>
          <w:lang w:val="uk-UA"/>
        </w:rPr>
        <w:t xml:space="preserve"> грн., інші видатки складають 16,2</w:t>
      </w:r>
      <w:r w:rsidRPr="004A54B0">
        <w:rPr>
          <w:iCs/>
          <w:sz w:val="28"/>
          <w:szCs w:val="28"/>
          <w:lang w:val="uk-UA"/>
        </w:rPr>
        <w:t xml:space="preserve"> тис .грн..</w:t>
      </w:r>
    </w:p>
    <w:p w:rsidR="008440D5" w:rsidRPr="00A623A8" w:rsidRDefault="008440D5" w:rsidP="008B1305">
      <w:pPr>
        <w:shd w:val="clear" w:color="auto" w:fill="FFFFFF"/>
        <w:ind w:firstLine="567"/>
        <w:jc w:val="both"/>
        <w:rPr>
          <w:bCs/>
          <w:sz w:val="28"/>
          <w:szCs w:val="28"/>
          <w:lang w:val="uk-UA"/>
        </w:rPr>
      </w:pPr>
      <w:bookmarkStart w:id="4" w:name="_Hlk155793872"/>
      <w:r w:rsidRPr="00A623A8">
        <w:rPr>
          <w:sz w:val="28"/>
          <w:szCs w:val="28"/>
          <w:lang w:val="uk-UA"/>
        </w:rPr>
        <w:t>Обсяг витрат за бюджетною програмою</w:t>
      </w:r>
      <w:r>
        <w:rPr>
          <w:sz w:val="28"/>
          <w:szCs w:val="28"/>
        </w:rPr>
        <w:t> </w:t>
      </w:r>
      <w:r w:rsidRPr="00A623A8">
        <w:rPr>
          <w:b/>
          <w:bCs/>
          <w:i/>
          <w:iCs/>
          <w:sz w:val="28"/>
          <w:szCs w:val="28"/>
          <w:lang w:val="uk-UA"/>
        </w:rPr>
        <w:t>"</w:t>
      </w:r>
      <w:r w:rsidRPr="00A623A8">
        <w:rPr>
          <w:b/>
          <w:bCs/>
          <w:sz w:val="28"/>
          <w:szCs w:val="28"/>
          <w:lang w:val="uk-UA"/>
        </w:rPr>
        <w:t>Інші субвенції з місцевого бюджету</w:t>
      </w:r>
      <w:r w:rsidRPr="00A623A8">
        <w:rPr>
          <w:b/>
          <w:bCs/>
          <w:i/>
          <w:iCs/>
          <w:sz w:val="28"/>
          <w:szCs w:val="28"/>
          <w:lang w:val="uk-UA"/>
        </w:rPr>
        <w:t>"</w:t>
      </w:r>
      <w:r>
        <w:rPr>
          <w:b/>
          <w:bCs/>
          <w:i/>
          <w:iCs/>
          <w:sz w:val="28"/>
          <w:szCs w:val="28"/>
        </w:rPr>
        <w:t> </w:t>
      </w:r>
      <w:r w:rsidRPr="00A623A8">
        <w:rPr>
          <w:sz w:val="28"/>
          <w:szCs w:val="28"/>
          <w:lang w:val="uk-UA"/>
        </w:rPr>
        <w:t xml:space="preserve">(КПКВКМБ 3719770) </w:t>
      </w:r>
      <w:r w:rsidR="00A623A8">
        <w:rPr>
          <w:sz w:val="28"/>
          <w:szCs w:val="28"/>
          <w:lang w:val="uk-UA"/>
        </w:rPr>
        <w:t>по загальному</w:t>
      </w:r>
      <w:r w:rsidR="00A623A8" w:rsidRPr="00A623A8">
        <w:rPr>
          <w:sz w:val="28"/>
          <w:szCs w:val="28"/>
          <w:lang w:val="uk-UA"/>
        </w:rPr>
        <w:t xml:space="preserve"> фонду 1 </w:t>
      </w:r>
      <w:r w:rsidR="00A623A8">
        <w:rPr>
          <w:sz w:val="28"/>
          <w:szCs w:val="28"/>
          <w:lang w:val="uk-UA"/>
        </w:rPr>
        <w:t>5</w:t>
      </w:r>
      <w:r w:rsidR="00A623A8" w:rsidRPr="00A623A8">
        <w:rPr>
          <w:sz w:val="28"/>
          <w:szCs w:val="28"/>
          <w:lang w:val="uk-UA"/>
        </w:rPr>
        <w:t>0</w:t>
      </w:r>
      <w:r w:rsidR="00A623A8">
        <w:rPr>
          <w:sz w:val="28"/>
          <w:szCs w:val="28"/>
          <w:lang w:val="uk-UA"/>
        </w:rPr>
        <w:t>7</w:t>
      </w:r>
      <w:r w:rsidR="00A623A8" w:rsidRPr="00A623A8">
        <w:rPr>
          <w:sz w:val="28"/>
          <w:szCs w:val="28"/>
          <w:lang w:val="uk-UA"/>
        </w:rPr>
        <w:t>,</w:t>
      </w:r>
      <w:r w:rsidR="00A623A8">
        <w:rPr>
          <w:sz w:val="28"/>
          <w:szCs w:val="28"/>
          <w:lang w:val="uk-UA"/>
        </w:rPr>
        <w:t>7</w:t>
      </w:r>
      <w:r w:rsidRPr="00A623A8">
        <w:rPr>
          <w:bCs/>
          <w:sz w:val="28"/>
          <w:szCs w:val="28"/>
          <w:lang w:val="uk-UA"/>
        </w:rPr>
        <w:t xml:space="preserve"> тис.</w:t>
      </w:r>
      <w:r>
        <w:rPr>
          <w:bCs/>
          <w:sz w:val="28"/>
          <w:szCs w:val="28"/>
        </w:rPr>
        <w:t> </w:t>
      </w:r>
      <w:r w:rsidRPr="00A623A8">
        <w:rPr>
          <w:bCs/>
          <w:sz w:val="28"/>
          <w:szCs w:val="28"/>
          <w:lang w:val="uk-UA"/>
        </w:rPr>
        <w:t xml:space="preserve">грн.. </w:t>
      </w:r>
    </w:p>
    <w:bookmarkEnd w:id="4"/>
    <w:p w:rsidR="008440D5" w:rsidRDefault="008440D5" w:rsidP="008B1305">
      <w:pPr>
        <w:shd w:val="clear" w:color="auto" w:fill="FFFFFF"/>
        <w:ind w:firstLine="567"/>
        <w:jc w:val="both"/>
        <w:rPr>
          <w:bCs/>
          <w:sz w:val="28"/>
          <w:szCs w:val="28"/>
          <w:lang w:val="uk-UA"/>
        </w:rPr>
      </w:pPr>
      <w:r>
        <w:rPr>
          <w:bCs/>
          <w:sz w:val="28"/>
          <w:szCs w:val="28"/>
        </w:rPr>
        <w:t xml:space="preserve">Обсяг витрат за бюджетною програмою </w:t>
      </w:r>
      <w:r>
        <w:rPr>
          <w:b/>
          <w:sz w:val="28"/>
          <w:szCs w:val="28"/>
        </w:rPr>
        <w:t xml:space="preserve">"Субвенції з місцевого бюджету державному бюджету на виконання соціально-економічного розвитку регіонів" </w:t>
      </w:r>
      <w:r>
        <w:rPr>
          <w:bCs/>
          <w:sz w:val="28"/>
          <w:szCs w:val="28"/>
        </w:rPr>
        <w:t>(КПКВКМБ 3719800</w:t>
      </w:r>
      <w:proofErr w:type="gramStart"/>
      <w:r>
        <w:rPr>
          <w:bCs/>
          <w:sz w:val="28"/>
          <w:szCs w:val="28"/>
        </w:rPr>
        <w:t xml:space="preserve">)  </w:t>
      </w:r>
      <w:r w:rsidR="00A623A8">
        <w:rPr>
          <w:bCs/>
          <w:sz w:val="28"/>
          <w:szCs w:val="28"/>
          <w:lang w:val="uk-UA"/>
        </w:rPr>
        <w:t>по</w:t>
      </w:r>
      <w:proofErr w:type="gramEnd"/>
      <w:r w:rsidR="00A623A8">
        <w:rPr>
          <w:bCs/>
          <w:sz w:val="28"/>
          <w:szCs w:val="28"/>
          <w:lang w:val="uk-UA"/>
        </w:rPr>
        <w:t xml:space="preserve"> спеці</w:t>
      </w:r>
      <w:r w:rsidR="00A623A8">
        <w:rPr>
          <w:bCs/>
          <w:sz w:val="28"/>
          <w:szCs w:val="28"/>
        </w:rPr>
        <w:t>ально</w:t>
      </w:r>
      <w:r w:rsidR="00A623A8">
        <w:rPr>
          <w:bCs/>
          <w:sz w:val="28"/>
          <w:szCs w:val="28"/>
          <w:lang w:val="uk-UA"/>
        </w:rPr>
        <w:t>му</w:t>
      </w:r>
      <w:r>
        <w:rPr>
          <w:bCs/>
          <w:sz w:val="28"/>
          <w:szCs w:val="28"/>
        </w:rPr>
        <w:t xml:space="preserve"> фонду </w:t>
      </w:r>
      <w:r w:rsidR="00A623A8">
        <w:rPr>
          <w:bCs/>
          <w:sz w:val="28"/>
          <w:szCs w:val="28"/>
          <w:lang w:val="uk-UA"/>
        </w:rPr>
        <w:t>5</w:t>
      </w:r>
      <w:r>
        <w:rPr>
          <w:bCs/>
          <w:sz w:val="28"/>
          <w:szCs w:val="28"/>
        </w:rPr>
        <w:t>00,0 тис. грн..</w:t>
      </w:r>
    </w:p>
    <w:p w:rsidR="008B1305" w:rsidRPr="008B1305" w:rsidRDefault="008B1305" w:rsidP="008B1305">
      <w:pPr>
        <w:shd w:val="clear" w:color="auto" w:fill="FFFFFF"/>
        <w:ind w:firstLine="567"/>
        <w:jc w:val="both"/>
        <w:rPr>
          <w:bCs/>
          <w:sz w:val="28"/>
          <w:szCs w:val="28"/>
          <w:lang w:val="uk-UA"/>
        </w:rPr>
      </w:pPr>
    </w:p>
    <w:p w:rsidR="00696DD3" w:rsidRPr="00826744" w:rsidRDefault="004A7A0D" w:rsidP="00B0351F">
      <w:pPr>
        <w:tabs>
          <w:tab w:val="left" w:pos="913"/>
        </w:tabs>
        <w:jc w:val="center"/>
        <w:rPr>
          <w:b/>
          <w:bCs/>
          <w:spacing w:val="-2"/>
          <w:sz w:val="28"/>
          <w:szCs w:val="28"/>
          <w:lang w:val="uk-UA"/>
        </w:rPr>
      </w:pPr>
      <w:r w:rsidRPr="00341A2A">
        <w:rPr>
          <w:b/>
          <w:bCs/>
          <w:sz w:val="28"/>
          <w:szCs w:val="28"/>
          <w:lang w:val="uk-UA"/>
        </w:rPr>
        <w:t xml:space="preserve">Реалізація політики у галузі будівництва, архітектури та земельних </w:t>
      </w:r>
      <w:r w:rsidRPr="00341A2A">
        <w:rPr>
          <w:b/>
          <w:bCs/>
          <w:spacing w:val="-2"/>
          <w:sz w:val="28"/>
          <w:szCs w:val="28"/>
          <w:lang w:val="uk-UA"/>
        </w:rPr>
        <w:t>відносин</w:t>
      </w:r>
    </w:p>
    <w:p w:rsidR="007941F2" w:rsidRPr="0030013D" w:rsidRDefault="004A7A0D" w:rsidP="007941F2">
      <w:pPr>
        <w:ind w:firstLine="708"/>
        <w:jc w:val="both"/>
        <w:rPr>
          <w:spacing w:val="-1"/>
          <w:sz w:val="28"/>
          <w:szCs w:val="28"/>
          <w:lang w:val="uk-UA"/>
        </w:rPr>
      </w:pPr>
      <w:r w:rsidRPr="0030013D">
        <w:rPr>
          <w:sz w:val="28"/>
          <w:szCs w:val="28"/>
          <w:lang w:val="uk-UA"/>
        </w:rPr>
        <w:t>В</w:t>
      </w:r>
      <w:r w:rsidR="007941F2" w:rsidRPr="0030013D">
        <w:rPr>
          <w:sz w:val="28"/>
          <w:szCs w:val="28"/>
          <w:lang w:val="uk-UA"/>
        </w:rPr>
        <w:t>ідділом земельних ресурсів, комунальної власності та житлово-комунального господарства Березнянської селищної ради опраць</w:t>
      </w:r>
      <w:r w:rsidR="0030013D">
        <w:rPr>
          <w:sz w:val="28"/>
          <w:szCs w:val="28"/>
          <w:lang w:val="uk-UA"/>
        </w:rPr>
        <w:t>овано та надано відповідь на 107</w:t>
      </w:r>
      <w:r w:rsidR="007941F2" w:rsidRPr="0030013D">
        <w:rPr>
          <w:sz w:val="28"/>
          <w:szCs w:val="28"/>
          <w:lang w:val="uk-UA"/>
        </w:rPr>
        <w:t xml:space="preserve"> звернень громадян. За результатами обстеження земельних ділянок по скаргах громадян зді</w:t>
      </w:r>
      <w:r w:rsidR="0030013D">
        <w:rPr>
          <w:sz w:val="28"/>
          <w:szCs w:val="28"/>
          <w:lang w:val="uk-UA"/>
        </w:rPr>
        <w:t>йснено 2  виїзди</w:t>
      </w:r>
      <w:r w:rsidR="007941F2" w:rsidRPr="0030013D">
        <w:rPr>
          <w:sz w:val="28"/>
          <w:szCs w:val="28"/>
          <w:lang w:val="uk-UA"/>
        </w:rPr>
        <w:t>, за усн</w:t>
      </w:r>
      <w:r w:rsidR="0030013D">
        <w:rPr>
          <w:sz w:val="28"/>
          <w:szCs w:val="28"/>
          <w:lang w:val="uk-UA"/>
        </w:rPr>
        <w:t>ими роз’ясненнями звернулось  47</w:t>
      </w:r>
      <w:r w:rsidR="007941F2" w:rsidRPr="0030013D">
        <w:rPr>
          <w:sz w:val="28"/>
          <w:szCs w:val="28"/>
          <w:lang w:val="uk-UA"/>
        </w:rPr>
        <w:t xml:space="preserve"> громадян.</w:t>
      </w:r>
    </w:p>
    <w:p w:rsidR="007941F2" w:rsidRPr="0030013D" w:rsidRDefault="007941F2" w:rsidP="007941F2">
      <w:pPr>
        <w:shd w:val="clear" w:color="auto" w:fill="FFFFFF"/>
        <w:ind w:right="5" w:firstLine="720"/>
        <w:jc w:val="both"/>
        <w:rPr>
          <w:sz w:val="28"/>
          <w:szCs w:val="28"/>
          <w:lang w:val="uk-UA"/>
        </w:rPr>
      </w:pPr>
      <w:r w:rsidRPr="0030013D">
        <w:rPr>
          <w:sz w:val="28"/>
          <w:szCs w:val="28"/>
          <w:lang w:val="uk-UA"/>
        </w:rPr>
        <w:t xml:space="preserve">На розгляд сесій селищної ради за період </w:t>
      </w:r>
      <w:r w:rsidR="0030013D" w:rsidRPr="0030013D">
        <w:rPr>
          <w:sz w:val="28"/>
          <w:szCs w:val="28"/>
          <w:lang w:val="uk-UA"/>
        </w:rPr>
        <w:t>10 місяців 2024</w:t>
      </w:r>
      <w:r w:rsidR="0030013D">
        <w:rPr>
          <w:sz w:val="28"/>
          <w:szCs w:val="28"/>
          <w:lang w:val="uk-UA"/>
        </w:rPr>
        <w:t xml:space="preserve"> року відділом винесено 143</w:t>
      </w:r>
      <w:r w:rsidRPr="0030013D">
        <w:rPr>
          <w:sz w:val="28"/>
          <w:szCs w:val="28"/>
          <w:lang w:val="uk-UA"/>
        </w:rPr>
        <w:t xml:space="preserve"> питання, спрямованих на здійснення управління у сфері   земельних відносин,   зокрема:</w:t>
      </w:r>
    </w:p>
    <w:p w:rsidR="007941F2" w:rsidRPr="0030013D" w:rsidRDefault="007941F2" w:rsidP="007941F2">
      <w:pPr>
        <w:shd w:val="clear" w:color="auto" w:fill="FFFFFF"/>
        <w:ind w:right="5"/>
        <w:jc w:val="both"/>
        <w:rPr>
          <w:sz w:val="28"/>
          <w:szCs w:val="28"/>
          <w:lang w:val="uk-UA"/>
        </w:rPr>
      </w:pPr>
      <w:r w:rsidRPr="0030013D">
        <w:rPr>
          <w:sz w:val="28"/>
          <w:szCs w:val="28"/>
          <w:lang w:val="uk-UA"/>
        </w:rPr>
        <w:t>-  про надання дозволу на розробку проєктів землеустрою щодо відведення</w:t>
      </w:r>
      <w:r w:rsidRPr="0030013D">
        <w:rPr>
          <w:sz w:val="28"/>
          <w:szCs w:val="28"/>
          <w:lang w:val="uk-UA"/>
        </w:rPr>
        <w:br/>
        <w:t>земельних ділянок – ненадходило (заборона на розгляд в зв’язку з військовим станом) ;</w:t>
      </w:r>
    </w:p>
    <w:p w:rsidR="007941F2" w:rsidRPr="0030013D" w:rsidRDefault="007941F2" w:rsidP="007941F2">
      <w:pPr>
        <w:shd w:val="clear" w:color="auto" w:fill="FFFFFF"/>
        <w:ind w:right="5"/>
        <w:jc w:val="both"/>
        <w:rPr>
          <w:sz w:val="28"/>
          <w:szCs w:val="28"/>
          <w:lang w:val="uk-UA"/>
        </w:rPr>
      </w:pPr>
      <w:r w:rsidRPr="0030013D">
        <w:rPr>
          <w:sz w:val="28"/>
          <w:szCs w:val="28"/>
          <w:lang w:val="uk-UA"/>
        </w:rPr>
        <w:t>-   про припинення права корис</w:t>
      </w:r>
      <w:r w:rsidR="0030013D">
        <w:rPr>
          <w:sz w:val="28"/>
          <w:szCs w:val="28"/>
          <w:lang w:val="uk-UA"/>
        </w:rPr>
        <w:t>тування земельними ділянками  6</w:t>
      </w:r>
      <w:r w:rsidRPr="0030013D">
        <w:rPr>
          <w:sz w:val="28"/>
          <w:szCs w:val="28"/>
          <w:lang w:val="uk-UA"/>
        </w:rPr>
        <w:t xml:space="preserve"> заяв;</w:t>
      </w:r>
    </w:p>
    <w:p w:rsidR="007941F2" w:rsidRPr="0030013D" w:rsidRDefault="007941F2" w:rsidP="007941F2">
      <w:pPr>
        <w:shd w:val="clear" w:color="auto" w:fill="FFFFFF"/>
        <w:tabs>
          <w:tab w:val="left" w:pos="869"/>
        </w:tabs>
        <w:ind w:right="10"/>
        <w:jc w:val="both"/>
        <w:rPr>
          <w:sz w:val="28"/>
          <w:szCs w:val="28"/>
          <w:lang w:val="uk-UA"/>
        </w:rPr>
      </w:pPr>
      <w:r w:rsidRPr="0030013D">
        <w:rPr>
          <w:sz w:val="28"/>
          <w:szCs w:val="28"/>
          <w:lang w:val="uk-UA"/>
        </w:rPr>
        <w:t>- про затвердження технічних документацій із землеустрою щодо встановлення(відновлення) меж земельних ділянок в натурі (на місцевості) громадянам - 25</w:t>
      </w:r>
      <w:r w:rsidRPr="0030013D">
        <w:rPr>
          <w:spacing w:val="-1"/>
          <w:sz w:val="28"/>
          <w:szCs w:val="28"/>
          <w:lang w:val="uk-UA"/>
        </w:rPr>
        <w:t xml:space="preserve"> заяв;</w:t>
      </w:r>
    </w:p>
    <w:p w:rsidR="007941F2" w:rsidRPr="0030013D" w:rsidRDefault="007941F2" w:rsidP="007941F2">
      <w:pPr>
        <w:shd w:val="clear" w:color="auto" w:fill="FFFFFF"/>
        <w:tabs>
          <w:tab w:val="left" w:pos="912"/>
        </w:tabs>
        <w:ind w:right="57"/>
        <w:jc w:val="both"/>
        <w:rPr>
          <w:sz w:val="28"/>
          <w:szCs w:val="28"/>
          <w:lang w:val="uk-UA"/>
        </w:rPr>
      </w:pPr>
      <w:r w:rsidRPr="00341A2A">
        <w:rPr>
          <w:sz w:val="28"/>
          <w:szCs w:val="28"/>
          <w:lang w:val="uk-UA"/>
        </w:rPr>
        <w:t xml:space="preserve">- </w:t>
      </w:r>
      <w:r w:rsidRPr="0030013D">
        <w:rPr>
          <w:sz w:val="28"/>
          <w:szCs w:val="28"/>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w:t>
      </w:r>
      <w:r w:rsidR="0030013D">
        <w:rPr>
          <w:sz w:val="28"/>
          <w:szCs w:val="28"/>
          <w:lang w:val="uk-UA"/>
        </w:rPr>
        <w:t>господарського виробництва –  40 заяв</w:t>
      </w:r>
      <w:r w:rsidRPr="0030013D">
        <w:rPr>
          <w:sz w:val="28"/>
          <w:szCs w:val="28"/>
          <w:lang w:val="uk-UA"/>
        </w:rPr>
        <w:t>;</w:t>
      </w:r>
    </w:p>
    <w:p w:rsidR="007941F2" w:rsidRPr="0030013D" w:rsidRDefault="007941F2" w:rsidP="007941F2">
      <w:pPr>
        <w:shd w:val="clear" w:color="auto" w:fill="FFFFFF"/>
        <w:tabs>
          <w:tab w:val="left" w:pos="912"/>
        </w:tabs>
        <w:ind w:right="57"/>
        <w:jc w:val="both"/>
        <w:rPr>
          <w:sz w:val="28"/>
          <w:szCs w:val="28"/>
          <w:lang w:val="uk-UA"/>
        </w:rPr>
      </w:pPr>
      <w:r w:rsidRPr="0030013D">
        <w:rPr>
          <w:sz w:val="28"/>
          <w:szCs w:val="28"/>
          <w:lang w:val="uk-UA"/>
        </w:rPr>
        <w:t>- про затвердження технічної документації із землеустрою щодо встановлення(відновлення) меж земельної ділянки в натурі (на місцевості) для ведення товарного сільськогосподарського виробництва, що розташована з</w:t>
      </w:r>
      <w:r w:rsidR="0030013D" w:rsidRPr="0030013D">
        <w:rPr>
          <w:sz w:val="28"/>
          <w:szCs w:val="28"/>
          <w:lang w:val="uk-UA"/>
        </w:rPr>
        <w:t>а межами населеного пункту –  53</w:t>
      </w:r>
      <w:r w:rsidRPr="0030013D">
        <w:rPr>
          <w:sz w:val="28"/>
          <w:szCs w:val="28"/>
          <w:lang w:val="uk-UA"/>
        </w:rPr>
        <w:t xml:space="preserve"> заяв</w:t>
      </w:r>
      <w:r w:rsidR="0030013D">
        <w:rPr>
          <w:sz w:val="28"/>
          <w:szCs w:val="28"/>
          <w:lang w:val="uk-UA"/>
        </w:rPr>
        <w:t>и</w:t>
      </w:r>
      <w:r w:rsidRPr="0030013D">
        <w:rPr>
          <w:sz w:val="28"/>
          <w:szCs w:val="28"/>
          <w:lang w:val="uk-UA"/>
        </w:rPr>
        <w:t>;</w:t>
      </w:r>
    </w:p>
    <w:p w:rsidR="007941F2" w:rsidRPr="0030013D" w:rsidRDefault="007941F2" w:rsidP="007941F2">
      <w:pPr>
        <w:ind w:firstLine="708"/>
        <w:jc w:val="both"/>
        <w:rPr>
          <w:spacing w:val="-1"/>
          <w:sz w:val="28"/>
          <w:szCs w:val="28"/>
          <w:lang w:val="uk-UA"/>
        </w:rPr>
      </w:pPr>
      <w:r w:rsidRPr="0030013D">
        <w:rPr>
          <w:sz w:val="28"/>
          <w:szCs w:val="28"/>
          <w:lang w:val="uk-UA"/>
        </w:rPr>
        <w:t>- щодо здійснення Відділом земельних ресурсів комунальної власності та житлово-комунального господарства Березнянської селищної ради опрацьовано та надано відп</w:t>
      </w:r>
      <w:r w:rsidR="0030013D" w:rsidRPr="0030013D">
        <w:rPr>
          <w:sz w:val="28"/>
          <w:szCs w:val="28"/>
          <w:lang w:val="uk-UA"/>
        </w:rPr>
        <w:t>овідь на  звернень громадян – 4.</w:t>
      </w:r>
      <w:r w:rsidRPr="0030013D">
        <w:rPr>
          <w:sz w:val="28"/>
          <w:szCs w:val="28"/>
          <w:lang w:val="uk-UA"/>
        </w:rPr>
        <w:t xml:space="preserve"> За результатами обстеження земельних ділянок по скар</w:t>
      </w:r>
      <w:r w:rsidR="0030013D" w:rsidRPr="0030013D">
        <w:rPr>
          <w:sz w:val="28"/>
          <w:szCs w:val="28"/>
          <w:lang w:val="uk-UA"/>
        </w:rPr>
        <w:t>гах громадян здійснено 3 виїзди</w:t>
      </w:r>
      <w:r w:rsidRPr="0030013D">
        <w:rPr>
          <w:sz w:val="28"/>
          <w:szCs w:val="28"/>
          <w:lang w:val="uk-UA"/>
        </w:rPr>
        <w:t>, за ус</w:t>
      </w:r>
      <w:r w:rsidR="0030013D" w:rsidRPr="0030013D">
        <w:rPr>
          <w:sz w:val="28"/>
          <w:szCs w:val="28"/>
          <w:lang w:val="uk-UA"/>
        </w:rPr>
        <w:t>ними роз’ясненнями звернулось  7</w:t>
      </w:r>
      <w:r w:rsidRPr="0030013D">
        <w:rPr>
          <w:sz w:val="28"/>
          <w:szCs w:val="28"/>
          <w:lang w:val="uk-UA"/>
        </w:rPr>
        <w:t xml:space="preserve"> громадян.</w:t>
      </w:r>
    </w:p>
    <w:p w:rsidR="007941F2" w:rsidRPr="0030013D" w:rsidRDefault="007941F2" w:rsidP="007941F2">
      <w:pPr>
        <w:shd w:val="clear" w:color="auto" w:fill="FFFFFF"/>
        <w:ind w:right="57"/>
        <w:jc w:val="both"/>
        <w:rPr>
          <w:sz w:val="28"/>
          <w:szCs w:val="28"/>
          <w:lang w:val="uk-UA"/>
        </w:rPr>
      </w:pPr>
      <w:r w:rsidRPr="00B0351F">
        <w:rPr>
          <w:color w:val="FF0000"/>
          <w:sz w:val="28"/>
          <w:szCs w:val="28"/>
          <w:lang w:val="uk-UA"/>
        </w:rPr>
        <w:lastRenderedPageBreak/>
        <w:tab/>
      </w:r>
      <w:r w:rsidRPr="0030013D">
        <w:rPr>
          <w:sz w:val="28"/>
          <w:szCs w:val="28"/>
          <w:lang w:val="uk-UA"/>
        </w:rPr>
        <w:t>Окремим питанням залишається розгляд звернень громадян щодо врегулювання земельних відносин, пов’язаних із використанням спільної межі між домово</w:t>
      </w:r>
      <w:r w:rsidR="0030013D" w:rsidRPr="0030013D">
        <w:rPr>
          <w:sz w:val="28"/>
          <w:szCs w:val="28"/>
          <w:lang w:val="uk-UA"/>
        </w:rPr>
        <w:t>лодіннями, яких від початку 2024 року було 2 звернення</w:t>
      </w:r>
      <w:r w:rsidRPr="0030013D">
        <w:rPr>
          <w:sz w:val="28"/>
          <w:szCs w:val="28"/>
          <w:lang w:val="uk-UA"/>
        </w:rPr>
        <w:t>, в тому числі 2 звернення було вирішено комісією селищної ради безпосередньо за місцем проживання заявників.</w:t>
      </w:r>
    </w:p>
    <w:p w:rsidR="007941F2" w:rsidRPr="0030013D" w:rsidRDefault="007941F2" w:rsidP="007941F2">
      <w:pPr>
        <w:shd w:val="clear" w:color="auto" w:fill="FFFFFF"/>
        <w:ind w:right="57" w:firstLine="720"/>
        <w:jc w:val="both"/>
        <w:rPr>
          <w:sz w:val="28"/>
          <w:szCs w:val="28"/>
          <w:lang w:val="uk-UA"/>
        </w:rPr>
      </w:pPr>
      <w:r w:rsidRPr="0030013D">
        <w:rPr>
          <w:sz w:val="28"/>
          <w:szCs w:val="28"/>
          <w:lang w:val="uk-UA"/>
        </w:rPr>
        <w:t>З метою збільшення надходжень до бюджету по платі за землю укладено договори оренди на  земельні ділянки:</w:t>
      </w:r>
    </w:p>
    <w:p w:rsidR="007941F2" w:rsidRPr="0030013D" w:rsidRDefault="007941F2" w:rsidP="007941F2">
      <w:pPr>
        <w:shd w:val="clear" w:color="auto" w:fill="FFFFFF"/>
        <w:ind w:right="57" w:firstLine="720"/>
        <w:jc w:val="both"/>
        <w:rPr>
          <w:sz w:val="28"/>
          <w:szCs w:val="28"/>
          <w:lang w:val="uk-UA"/>
        </w:rPr>
      </w:pPr>
      <w:r w:rsidRPr="0030013D">
        <w:rPr>
          <w:sz w:val="28"/>
          <w:szCs w:val="28"/>
          <w:lang w:val="uk-UA"/>
        </w:rPr>
        <w:t>- для розміщення, будівництва, експлуатації та обслуговування будівель та споруд об′єктів передачі електричної та теплової енергії  загальною площею – 0,0825га;</w:t>
      </w:r>
    </w:p>
    <w:p w:rsidR="007941F2" w:rsidRPr="0030013D" w:rsidRDefault="007941F2" w:rsidP="007941F2">
      <w:pPr>
        <w:shd w:val="clear" w:color="auto" w:fill="FFFFFF"/>
        <w:ind w:firstLine="720"/>
        <w:jc w:val="both"/>
        <w:rPr>
          <w:bCs/>
          <w:sz w:val="28"/>
          <w:szCs w:val="28"/>
          <w:lang w:val="uk-UA"/>
        </w:rPr>
      </w:pPr>
      <w:r w:rsidRPr="0030013D">
        <w:rPr>
          <w:sz w:val="28"/>
          <w:szCs w:val="28"/>
          <w:lang w:val="uk-UA"/>
        </w:rPr>
        <w:t>Затверджено технічних документацій з нормативно-грошової оцінки земель населених пунктів – 4 в тому числі  смт. Березна, с. Локнисте, с.Гориця, с. Гусавка.</w:t>
      </w:r>
    </w:p>
    <w:p w:rsidR="008440D5" w:rsidRPr="00B0351F" w:rsidRDefault="007941F2" w:rsidP="007941F2">
      <w:pPr>
        <w:shd w:val="clear" w:color="auto" w:fill="FFFFFF"/>
        <w:ind w:right="10"/>
        <w:jc w:val="both"/>
        <w:rPr>
          <w:color w:val="FF0000"/>
          <w:lang w:val="uk-UA"/>
        </w:rPr>
      </w:pPr>
      <w:r w:rsidRPr="00B0351F">
        <w:rPr>
          <w:color w:val="FF0000"/>
          <w:sz w:val="28"/>
          <w:szCs w:val="28"/>
          <w:lang w:val="uk-UA"/>
        </w:rPr>
        <w:tab/>
      </w:r>
    </w:p>
    <w:p w:rsidR="008440D5" w:rsidRPr="00B0351F" w:rsidRDefault="008440D5" w:rsidP="00B0351F">
      <w:pPr>
        <w:shd w:val="clear" w:color="auto" w:fill="FFFFFF"/>
        <w:jc w:val="center"/>
        <w:rPr>
          <w:b/>
          <w:bCs/>
          <w:sz w:val="28"/>
          <w:szCs w:val="28"/>
          <w:lang w:val="uk-UA"/>
        </w:rPr>
      </w:pPr>
      <w:r w:rsidRPr="00B0351F">
        <w:rPr>
          <w:b/>
          <w:bCs/>
          <w:sz w:val="28"/>
          <w:szCs w:val="28"/>
          <w:lang w:val="uk-UA"/>
        </w:rPr>
        <w:t xml:space="preserve">ІІ. Основні проблеми та мета </w:t>
      </w:r>
      <w:r w:rsidRPr="00B0351F">
        <w:rPr>
          <w:b/>
          <w:sz w:val="28"/>
          <w:szCs w:val="28"/>
          <w:lang w:val="uk-UA"/>
        </w:rPr>
        <w:t>соціально-економічного та культурного розвитку території Березнянської селищної ради</w:t>
      </w:r>
    </w:p>
    <w:p w:rsidR="008440D5" w:rsidRPr="00B0351F" w:rsidRDefault="008440D5" w:rsidP="008440D5">
      <w:pPr>
        <w:shd w:val="clear" w:color="auto" w:fill="FFFFFF" w:themeFill="background1"/>
        <w:ind w:firstLine="708"/>
        <w:jc w:val="both"/>
        <w:rPr>
          <w:sz w:val="28"/>
          <w:szCs w:val="28"/>
          <w:lang w:val="uk-UA"/>
        </w:rPr>
      </w:pPr>
      <w:r w:rsidRPr="00B0351F">
        <w:rPr>
          <w:sz w:val="28"/>
          <w:szCs w:val="28"/>
          <w:lang w:val="uk-UA"/>
        </w:rPr>
        <w:t xml:space="preserve">На відновлення та розвиток економічної та соціальної сфер впливають </w:t>
      </w:r>
      <w:r w:rsidRPr="00B0351F">
        <w:rPr>
          <w:bCs/>
          <w:sz w:val="28"/>
          <w:szCs w:val="28"/>
          <w:lang w:val="uk-UA"/>
        </w:rPr>
        <w:t xml:space="preserve">невирішені </w:t>
      </w:r>
      <w:r w:rsidRPr="00B0351F">
        <w:rPr>
          <w:b/>
          <w:bCs/>
          <w:sz w:val="28"/>
          <w:szCs w:val="28"/>
          <w:lang w:val="uk-UA"/>
        </w:rPr>
        <w:t>проблемні питання</w:t>
      </w:r>
      <w:r w:rsidRPr="00B0351F">
        <w:rPr>
          <w:sz w:val="28"/>
          <w:szCs w:val="28"/>
          <w:lang w:val="uk-UA"/>
        </w:rPr>
        <w:t>, головними серед яких залишаються:</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 xml:space="preserve">недостатня забезпеченість мешканців громади безпековими захисними укриттями та сховищами; </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дефіцит та відтік кваліфікованих кадрів у галузях матеріального виробництва та комунальній сфері, старіння робочої сили;</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зниження економічної активності суб’єктів малого та середнього підприємництва або повне її припинення у зв’язку із введенням воєнного стану в Україні;</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 xml:space="preserve">загроза пошкоджень об’єктів комунальної інфраструктури: житлового фонду, систем водопостачання та водовідведення, теплопостачання, під час воєнних дій, їх зношеність потребуватиме значних капіталовкладень; </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недостатня спроможність бюджету громади для її економічного та соціального розвитку, перерозподіл видатків на видатки стратегічного характеру;</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втрата частини доходів до місцевого бюджету через відтермінування обов’язкових платежів;</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суттєве обмеження торгівельно-економічних відносин;</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порушення чи відсутність налагоджених логістичних зв’язків;</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постійне зростання вартості енергоресурсів (паливно-мастильні матеріали, газ, електроенергія),сировини, запасних частин та послуг сторонніх організацій;</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зношеність основних фондів та потреба у значних капіталовкладеннях для оновлення матеріально-технічної бази комунальних підприємств для забезпечення їх сталої роботи;</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високий рівень захворюваності, смертності серед населення громади;</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накопичення стихійного сміття на території громади.</w:t>
      </w:r>
    </w:p>
    <w:p w:rsidR="008440D5" w:rsidRPr="00B0351F" w:rsidRDefault="008440D5" w:rsidP="008440D5">
      <w:pPr>
        <w:shd w:val="clear" w:color="auto" w:fill="FFFFFF" w:themeFill="background1"/>
        <w:tabs>
          <w:tab w:val="left" w:pos="0"/>
        </w:tabs>
        <w:spacing w:before="80"/>
        <w:ind w:firstLine="600"/>
        <w:jc w:val="both"/>
        <w:rPr>
          <w:sz w:val="28"/>
          <w:szCs w:val="28"/>
        </w:rPr>
      </w:pPr>
      <w:r w:rsidRPr="00B0351F">
        <w:rPr>
          <w:sz w:val="28"/>
          <w:szCs w:val="28"/>
        </w:rPr>
        <w:lastRenderedPageBreak/>
        <w:t>Існують також ризики і загрози, які можуть впливати на хід реалізації Програми, зокрема:</w:t>
      </w:r>
    </w:p>
    <w:p w:rsidR="008440D5" w:rsidRPr="00E10B49" w:rsidRDefault="0030013D" w:rsidP="0030013D">
      <w:pPr>
        <w:widowControl/>
        <w:shd w:val="clear" w:color="auto" w:fill="FFFFFF" w:themeFill="background1"/>
        <w:autoSpaceDE/>
        <w:autoSpaceDN/>
        <w:adjustRightInd/>
        <w:spacing w:after="200" w:line="276" w:lineRule="auto"/>
        <w:contextualSpacing/>
        <w:jc w:val="both"/>
        <w:rPr>
          <w:rFonts w:eastAsiaTheme="minorEastAsia"/>
          <w:color w:val="000000" w:themeColor="text1"/>
          <w:sz w:val="28"/>
          <w:szCs w:val="28"/>
          <w:highlight w:val="yellow"/>
          <w:shd w:val="clear" w:color="auto" w:fill="FFFFFF"/>
          <w:lang w:val="uk-UA"/>
        </w:rPr>
      </w:pPr>
      <w:r>
        <w:rPr>
          <w:rFonts w:eastAsiaTheme="minorEastAsia"/>
          <w:sz w:val="28"/>
          <w:szCs w:val="28"/>
          <w:shd w:val="clear" w:color="auto" w:fill="FFFFFF"/>
          <w:lang w:val="uk-UA"/>
        </w:rPr>
        <w:t xml:space="preserve">      -   </w:t>
      </w:r>
      <w:r w:rsidR="008440D5" w:rsidRPr="00E10B49">
        <w:rPr>
          <w:rFonts w:eastAsiaTheme="minorEastAsia"/>
          <w:color w:val="000000" w:themeColor="text1"/>
          <w:sz w:val="28"/>
          <w:szCs w:val="28"/>
          <w:shd w:val="clear" w:color="auto" w:fill="FFFFFF"/>
          <w:lang w:val="uk-UA"/>
        </w:rPr>
        <w:t xml:space="preserve">ймовірність окупації території рф та рб;  </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тривалість військового стану в країні;</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негативна демографічна ситуація та продовження міграції працездатного населення в інші українські міста та до інших країн;</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нестабільна цінова політика на енергоресурси;</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нестабільність національної валюти та її девальвація;</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нестабільні надходження до місцевих бюджетів через зміни у податковому законодавстві;</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 xml:space="preserve">перенесення термінів реалізації інвестиційних проєктів  на майбутні періоди; </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недостатній рівень внутрішніх заощаджень та купівельної спроможності населення;</w:t>
      </w:r>
      <w:r w:rsidRPr="00B0351F">
        <w:rPr>
          <w:sz w:val="28"/>
          <w:szCs w:val="28"/>
          <w:lang w:val="uk-UA"/>
        </w:rPr>
        <w:tab/>
      </w:r>
    </w:p>
    <w:p w:rsidR="008440D5" w:rsidRPr="008440D5" w:rsidRDefault="008440D5" w:rsidP="00B0351F">
      <w:pPr>
        <w:tabs>
          <w:tab w:val="left" w:pos="8598"/>
        </w:tabs>
        <w:spacing w:before="120" w:after="120"/>
        <w:jc w:val="center"/>
        <w:rPr>
          <w:b/>
          <w:sz w:val="28"/>
          <w:szCs w:val="28"/>
        </w:rPr>
      </w:pPr>
      <w:r w:rsidRPr="008440D5">
        <w:rPr>
          <w:b/>
          <w:sz w:val="28"/>
          <w:szCs w:val="28"/>
        </w:rPr>
        <w:t>Розвиток інформаційного простору та громадської активності</w:t>
      </w:r>
    </w:p>
    <w:p w:rsidR="008440D5" w:rsidRPr="00341A2A" w:rsidRDefault="008440D5" w:rsidP="008440D5">
      <w:pPr>
        <w:ind w:firstLine="709"/>
        <w:jc w:val="both"/>
        <w:rPr>
          <w:sz w:val="28"/>
          <w:szCs w:val="28"/>
        </w:rPr>
      </w:pPr>
      <w:r w:rsidRPr="00341A2A">
        <w:rPr>
          <w:b/>
          <w:sz w:val="28"/>
          <w:szCs w:val="28"/>
        </w:rPr>
        <w:t xml:space="preserve">Головна мета: </w:t>
      </w:r>
      <w:r w:rsidRPr="00341A2A">
        <w:rPr>
          <w:sz w:val="28"/>
          <w:szCs w:val="28"/>
        </w:rPr>
        <w:t xml:space="preserve">забезпечення прозорості (транспарентності) управління, впровадження дієвих механізмів і процедур для доступу громадян </w:t>
      </w:r>
      <w:r w:rsidRPr="00341A2A">
        <w:rPr>
          <w:sz w:val="28"/>
          <w:szCs w:val="28"/>
        </w:rPr>
        <w:br/>
        <w:t xml:space="preserve">до інформації про діяльність влади, забезпечення вільного та зручного доступу до відкритих даних </w:t>
      </w:r>
      <w:r w:rsidRPr="00341A2A">
        <w:rPr>
          <w:sz w:val="28"/>
          <w:szCs w:val="28"/>
          <w:lang w:val="uk-UA"/>
        </w:rPr>
        <w:t xml:space="preserve">селищної </w:t>
      </w:r>
      <w:r w:rsidRPr="00341A2A">
        <w:rPr>
          <w:sz w:val="28"/>
          <w:szCs w:val="28"/>
        </w:rPr>
        <w:t>ради (з урахуванням обмежень на період воєнного стану), посилення співпраці між владою і громадськістю в умовах воєнного стану.</w:t>
      </w:r>
    </w:p>
    <w:p w:rsidR="008440D5" w:rsidRPr="00341A2A" w:rsidRDefault="008440D5" w:rsidP="008440D5">
      <w:pPr>
        <w:widowControl/>
        <w:suppressAutoHyphens/>
        <w:autoSpaceDE/>
        <w:autoSpaceDN/>
        <w:adjustRightInd/>
        <w:ind w:firstLine="720"/>
        <w:jc w:val="both"/>
        <w:rPr>
          <w:b/>
          <w:sz w:val="28"/>
          <w:szCs w:val="28"/>
          <w:lang w:eastAsia="ar-SA"/>
        </w:rPr>
      </w:pPr>
      <w:r w:rsidRPr="00341A2A">
        <w:rPr>
          <w:b/>
          <w:sz w:val="28"/>
          <w:szCs w:val="28"/>
          <w:lang w:eastAsia="ar-SA"/>
        </w:rPr>
        <w:t>Основні завдання та заходи:</w:t>
      </w:r>
    </w:p>
    <w:p w:rsidR="008440D5" w:rsidRPr="00341A2A" w:rsidRDefault="008440D5" w:rsidP="008440D5">
      <w:pPr>
        <w:widowControl/>
        <w:autoSpaceDE/>
        <w:autoSpaceDN/>
        <w:adjustRightInd/>
        <w:ind w:firstLine="676"/>
        <w:contextualSpacing/>
        <w:jc w:val="both"/>
        <w:rPr>
          <w:rFonts w:eastAsiaTheme="minorEastAsia"/>
          <w:sz w:val="28"/>
          <w:szCs w:val="28"/>
        </w:rPr>
      </w:pPr>
      <w:r w:rsidRPr="00341A2A">
        <w:rPr>
          <w:rFonts w:eastAsiaTheme="minorEastAsia"/>
          <w:sz w:val="28"/>
          <w:szCs w:val="28"/>
          <w:shd w:val="clear" w:color="auto" w:fill="FFFFFF"/>
        </w:rPr>
        <w:t>формування та розвиток інфраструктури відкритих даних;</w:t>
      </w:r>
    </w:p>
    <w:p w:rsidR="008440D5" w:rsidRPr="00341A2A" w:rsidRDefault="008440D5" w:rsidP="008440D5">
      <w:pPr>
        <w:widowControl/>
        <w:autoSpaceDE/>
        <w:autoSpaceDN/>
        <w:adjustRightInd/>
        <w:ind w:firstLine="676"/>
        <w:contextualSpacing/>
        <w:jc w:val="both"/>
        <w:rPr>
          <w:rFonts w:eastAsiaTheme="minorEastAsia"/>
          <w:sz w:val="28"/>
          <w:szCs w:val="28"/>
        </w:rPr>
      </w:pPr>
      <w:r w:rsidRPr="00341A2A">
        <w:rPr>
          <w:rFonts w:eastAsiaTheme="minorEastAsia"/>
          <w:sz w:val="28"/>
          <w:szCs w:val="28"/>
        </w:rPr>
        <w:t xml:space="preserve">забезпечення вільного та зручного доступу до відкритих даних </w:t>
      </w:r>
      <w:r w:rsidRPr="00341A2A">
        <w:rPr>
          <w:rFonts w:eastAsiaTheme="minorEastAsia"/>
          <w:sz w:val="28"/>
          <w:szCs w:val="28"/>
          <w:lang w:val="uk-UA"/>
        </w:rPr>
        <w:t xml:space="preserve">селищної </w:t>
      </w:r>
      <w:r w:rsidRPr="00341A2A">
        <w:rPr>
          <w:rFonts w:eastAsiaTheme="minorEastAsia"/>
          <w:sz w:val="28"/>
          <w:szCs w:val="28"/>
        </w:rPr>
        <w:t xml:space="preserve">ради </w:t>
      </w:r>
      <w:r w:rsidRPr="00341A2A">
        <w:rPr>
          <w:rFonts w:eastAsiaTheme="minorEastAsia" w:cstheme="minorBidi"/>
          <w:sz w:val="28"/>
          <w:szCs w:val="28"/>
        </w:rPr>
        <w:t>(з урахуванням обмежень на період воєнного стану)</w:t>
      </w:r>
      <w:r w:rsidRPr="00341A2A">
        <w:rPr>
          <w:rFonts w:eastAsiaTheme="minorEastAsia"/>
          <w:sz w:val="28"/>
          <w:szCs w:val="28"/>
        </w:rPr>
        <w:t>;</w:t>
      </w:r>
    </w:p>
    <w:p w:rsidR="008440D5" w:rsidRPr="00177735" w:rsidRDefault="008440D5" w:rsidP="008440D5">
      <w:pPr>
        <w:widowControl/>
        <w:autoSpaceDE/>
        <w:autoSpaceDN/>
        <w:adjustRightInd/>
        <w:ind w:left="33" w:firstLine="676"/>
        <w:contextualSpacing/>
        <w:jc w:val="both"/>
        <w:rPr>
          <w:rFonts w:eastAsiaTheme="minorEastAsia"/>
          <w:sz w:val="28"/>
          <w:szCs w:val="28"/>
        </w:rPr>
      </w:pPr>
      <w:r w:rsidRPr="00177735">
        <w:rPr>
          <w:rFonts w:eastAsiaTheme="minorEastAsia"/>
          <w:sz w:val="28"/>
          <w:szCs w:val="28"/>
        </w:rPr>
        <w:t>впровадження електронного урядування у різних сферах життєдіяльності громади;</w:t>
      </w:r>
    </w:p>
    <w:p w:rsidR="008440D5" w:rsidRPr="00177735" w:rsidRDefault="008440D5" w:rsidP="008440D5">
      <w:pPr>
        <w:ind w:firstLine="676"/>
        <w:jc w:val="both"/>
        <w:rPr>
          <w:sz w:val="28"/>
          <w:szCs w:val="28"/>
          <w:shd w:val="clear" w:color="auto" w:fill="FFFFFF"/>
        </w:rPr>
      </w:pPr>
      <w:r w:rsidRPr="00177735">
        <w:rPr>
          <w:sz w:val="28"/>
          <w:szCs w:val="28"/>
          <w:shd w:val="clear" w:color="auto" w:fill="FFFFFF"/>
        </w:rPr>
        <w:t>розвиток сист</w:t>
      </w:r>
      <w:r w:rsidR="007F5846" w:rsidRPr="00177735">
        <w:rPr>
          <w:sz w:val="28"/>
          <w:szCs w:val="28"/>
          <w:shd w:val="clear" w:color="auto" w:fill="FFFFFF"/>
        </w:rPr>
        <w:t xml:space="preserve">еми внутрішнього електронного </w:t>
      </w:r>
      <w:r w:rsidR="00177735" w:rsidRPr="00177735">
        <w:rPr>
          <w:sz w:val="28"/>
          <w:szCs w:val="28"/>
          <w:shd w:val="clear" w:color="auto" w:fill="FFFFFF"/>
          <w:lang w:val="uk-UA"/>
        </w:rPr>
        <w:t>документ</w:t>
      </w:r>
      <w:r w:rsidRPr="00177735">
        <w:rPr>
          <w:sz w:val="28"/>
          <w:szCs w:val="28"/>
          <w:shd w:val="clear" w:color="auto" w:fill="FFFFFF"/>
        </w:rPr>
        <w:t xml:space="preserve">обігу </w:t>
      </w:r>
      <w:r w:rsidRPr="00177735">
        <w:rPr>
          <w:sz w:val="28"/>
          <w:szCs w:val="28"/>
          <w:shd w:val="clear" w:color="auto" w:fill="FFFFFF"/>
        </w:rPr>
        <w:br/>
        <w:t xml:space="preserve">в виконавчих органах </w:t>
      </w:r>
      <w:r w:rsidRPr="00177735">
        <w:rPr>
          <w:sz w:val="28"/>
          <w:szCs w:val="28"/>
          <w:shd w:val="clear" w:color="auto" w:fill="FFFFFF"/>
          <w:lang w:val="uk-UA"/>
        </w:rPr>
        <w:t xml:space="preserve">селищної </w:t>
      </w:r>
      <w:r w:rsidRPr="00177735">
        <w:rPr>
          <w:sz w:val="28"/>
          <w:szCs w:val="28"/>
          <w:shd w:val="clear" w:color="auto" w:fill="FFFFFF"/>
        </w:rPr>
        <w:t xml:space="preserve"> ради;</w:t>
      </w:r>
    </w:p>
    <w:p w:rsidR="008440D5" w:rsidRPr="00177735" w:rsidRDefault="008440D5" w:rsidP="008440D5">
      <w:pPr>
        <w:ind w:firstLine="676"/>
        <w:jc w:val="both"/>
        <w:rPr>
          <w:sz w:val="28"/>
          <w:szCs w:val="28"/>
          <w:shd w:val="clear" w:color="auto" w:fill="FFFFFF"/>
        </w:rPr>
      </w:pPr>
      <w:r w:rsidRPr="00177735">
        <w:rPr>
          <w:sz w:val="28"/>
          <w:szCs w:val="28"/>
          <w:shd w:val="clear" w:color="auto" w:fill="FFFFFF"/>
        </w:rPr>
        <w:t>впровадження електронних форм для участі громадян у прийнятті управлінських рішень;</w:t>
      </w:r>
    </w:p>
    <w:p w:rsidR="008440D5" w:rsidRPr="00341A2A" w:rsidRDefault="008440D5" w:rsidP="008440D5">
      <w:pPr>
        <w:widowControl/>
        <w:autoSpaceDE/>
        <w:autoSpaceDN/>
        <w:adjustRightInd/>
        <w:ind w:firstLine="676"/>
        <w:contextualSpacing/>
        <w:jc w:val="both"/>
        <w:rPr>
          <w:rFonts w:eastAsiaTheme="minorEastAsia"/>
          <w:sz w:val="28"/>
          <w:szCs w:val="28"/>
        </w:rPr>
      </w:pPr>
      <w:r w:rsidRPr="00341A2A">
        <w:rPr>
          <w:rFonts w:eastAsiaTheme="minorEastAsia"/>
          <w:sz w:val="28"/>
          <w:szCs w:val="28"/>
        </w:rPr>
        <w:t xml:space="preserve">створення та розвиток форм залучення громадян до управління </w:t>
      </w:r>
      <w:r w:rsidRPr="00341A2A">
        <w:rPr>
          <w:rFonts w:eastAsiaTheme="minorEastAsia"/>
          <w:sz w:val="28"/>
          <w:szCs w:val="28"/>
        </w:rPr>
        <w:br/>
        <w:t>на місцевому рівні;</w:t>
      </w:r>
    </w:p>
    <w:p w:rsidR="008440D5" w:rsidRPr="00341A2A" w:rsidRDefault="008440D5" w:rsidP="008440D5">
      <w:pPr>
        <w:widowControl/>
        <w:suppressAutoHyphens/>
        <w:autoSpaceDE/>
        <w:autoSpaceDN/>
        <w:adjustRightInd/>
        <w:ind w:firstLine="720"/>
        <w:jc w:val="both"/>
        <w:rPr>
          <w:bCs/>
          <w:iCs/>
          <w:sz w:val="28"/>
          <w:szCs w:val="28"/>
          <w:lang w:eastAsia="ar-SA"/>
        </w:rPr>
      </w:pPr>
      <w:r w:rsidRPr="00341A2A">
        <w:rPr>
          <w:sz w:val="28"/>
          <w:szCs w:val="28"/>
          <w:lang w:eastAsia="ar-SA"/>
        </w:rPr>
        <w:t xml:space="preserve">забезпечення висвітлення через засоби масової інформації об’єктивної </w:t>
      </w:r>
      <w:r w:rsidRPr="00341A2A">
        <w:rPr>
          <w:sz w:val="28"/>
          <w:szCs w:val="28"/>
          <w:lang w:eastAsia="ar-SA"/>
        </w:rPr>
        <w:br/>
        <w:t>та своєчасної інформації про цілі та результати роботи місцевої влади щодо реалізації заходів та завдань економічного і соціального розвитку громади;</w:t>
      </w:r>
    </w:p>
    <w:p w:rsidR="008440D5" w:rsidRPr="00341A2A" w:rsidRDefault="008440D5" w:rsidP="008440D5">
      <w:pPr>
        <w:widowControl/>
        <w:autoSpaceDE/>
        <w:autoSpaceDN/>
        <w:adjustRightInd/>
        <w:ind w:firstLine="676"/>
        <w:contextualSpacing/>
        <w:jc w:val="both"/>
        <w:rPr>
          <w:rFonts w:eastAsiaTheme="minorEastAsia"/>
          <w:sz w:val="28"/>
          <w:szCs w:val="28"/>
        </w:rPr>
      </w:pPr>
      <w:r w:rsidRPr="00341A2A">
        <w:rPr>
          <w:rFonts w:eastAsiaTheme="minorEastAsia"/>
          <w:sz w:val="28"/>
          <w:szCs w:val="28"/>
        </w:rPr>
        <w:t>залучення мешканців до процесу партиципаторного бюджетування (бюджету участі);</w:t>
      </w:r>
    </w:p>
    <w:p w:rsidR="008440D5" w:rsidRPr="00341A2A" w:rsidRDefault="008440D5" w:rsidP="008440D5">
      <w:pPr>
        <w:ind w:firstLine="676"/>
        <w:jc w:val="both"/>
        <w:rPr>
          <w:sz w:val="28"/>
          <w:szCs w:val="28"/>
        </w:rPr>
      </w:pPr>
      <w:r w:rsidRPr="00341A2A">
        <w:rPr>
          <w:sz w:val="28"/>
          <w:szCs w:val="28"/>
        </w:rPr>
        <w:t>розширення участі молоді у суспільному житті громади шляхом підтримки молодіжних ініціатив.</w:t>
      </w:r>
    </w:p>
    <w:p w:rsidR="008440D5" w:rsidRPr="00341A2A" w:rsidRDefault="008440D5" w:rsidP="008440D5">
      <w:pPr>
        <w:tabs>
          <w:tab w:val="left" w:pos="1134"/>
        </w:tabs>
        <w:ind w:firstLine="720"/>
        <w:jc w:val="both"/>
        <w:rPr>
          <w:bCs/>
          <w:sz w:val="28"/>
          <w:szCs w:val="28"/>
        </w:rPr>
      </w:pPr>
      <w:r w:rsidRPr="00341A2A">
        <w:rPr>
          <w:bCs/>
          <w:sz w:val="28"/>
          <w:szCs w:val="28"/>
        </w:rPr>
        <w:t>Критерії досягнення:</w:t>
      </w:r>
    </w:p>
    <w:p w:rsidR="008440D5" w:rsidRPr="00341A2A" w:rsidRDefault="008440D5" w:rsidP="008440D5">
      <w:pPr>
        <w:widowControl/>
        <w:autoSpaceDE/>
        <w:autoSpaceDN/>
        <w:adjustRightInd/>
        <w:ind w:firstLine="709"/>
        <w:contextualSpacing/>
        <w:jc w:val="both"/>
        <w:rPr>
          <w:rFonts w:eastAsiaTheme="minorEastAsia"/>
          <w:b/>
          <w:sz w:val="28"/>
          <w:szCs w:val="28"/>
          <w:shd w:val="clear" w:color="auto" w:fill="FFFFFF"/>
        </w:rPr>
      </w:pPr>
      <w:r w:rsidRPr="00341A2A">
        <w:rPr>
          <w:rFonts w:eastAsiaTheme="minorEastAsia"/>
          <w:sz w:val="28"/>
          <w:szCs w:val="28"/>
          <w:shd w:val="clear" w:color="auto" w:fill="FFFFFF"/>
        </w:rPr>
        <w:t>підвищення прозорості та відкритості діяль</w:t>
      </w:r>
      <w:r w:rsidR="00933652">
        <w:rPr>
          <w:rFonts w:eastAsiaTheme="minorEastAsia"/>
          <w:sz w:val="28"/>
          <w:szCs w:val="28"/>
          <w:shd w:val="clear" w:color="auto" w:fill="FFFFFF"/>
        </w:rPr>
        <w:t xml:space="preserve">ності виконавчих органів </w:t>
      </w:r>
      <w:r w:rsidR="00933652">
        <w:rPr>
          <w:rFonts w:eastAsiaTheme="minorEastAsia"/>
          <w:sz w:val="28"/>
          <w:szCs w:val="28"/>
          <w:shd w:val="clear" w:color="auto" w:fill="FFFFFF"/>
          <w:lang w:val="uk-UA"/>
        </w:rPr>
        <w:t>селищної</w:t>
      </w:r>
      <w:r w:rsidRPr="00341A2A">
        <w:rPr>
          <w:rFonts w:eastAsiaTheme="minorEastAsia"/>
          <w:sz w:val="28"/>
          <w:szCs w:val="28"/>
          <w:shd w:val="clear" w:color="auto" w:fill="FFFFFF"/>
        </w:rPr>
        <w:t xml:space="preserve"> ради;</w:t>
      </w:r>
    </w:p>
    <w:p w:rsidR="008440D5" w:rsidRPr="00341A2A" w:rsidRDefault="008440D5" w:rsidP="008440D5">
      <w:pPr>
        <w:widowControl/>
        <w:autoSpaceDE/>
        <w:autoSpaceDN/>
        <w:adjustRightInd/>
        <w:ind w:firstLine="709"/>
        <w:contextualSpacing/>
        <w:jc w:val="both"/>
        <w:rPr>
          <w:rFonts w:eastAsiaTheme="minorEastAsia"/>
          <w:b/>
          <w:sz w:val="28"/>
          <w:szCs w:val="28"/>
          <w:shd w:val="clear" w:color="auto" w:fill="FFFFFF"/>
        </w:rPr>
      </w:pPr>
      <w:r w:rsidRPr="00341A2A">
        <w:rPr>
          <w:rFonts w:eastAsiaTheme="minorEastAsia"/>
          <w:sz w:val="28"/>
          <w:szCs w:val="28"/>
          <w:shd w:val="clear" w:color="auto" w:fill="FFFFFF"/>
        </w:rPr>
        <w:t>розвиток інфраструктури відкритих даних;</w:t>
      </w:r>
    </w:p>
    <w:p w:rsidR="008440D5" w:rsidRPr="00341A2A" w:rsidRDefault="008440D5" w:rsidP="008440D5">
      <w:pPr>
        <w:tabs>
          <w:tab w:val="left" w:pos="3225"/>
        </w:tabs>
        <w:ind w:firstLine="720"/>
        <w:jc w:val="both"/>
        <w:rPr>
          <w:sz w:val="28"/>
          <w:szCs w:val="28"/>
        </w:rPr>
      </w:pPr>
      <w:r w:rsidRPr="00341A2A">
        <w:rPr>
          <w:sz w:val="28"/>
          <w:szCs w:val="28"/>
        </w:rPr>
        <w:lastRenderedPageBreak/>
        <w:t xml:space="preserve">збільшення кількості проведених громадських заходів, консультацій </w:t>
      </w:r>
      <w:r w:rsidRPr="00341A2A">
        <w:rPr>
          <w:sz w:val="28"/>
          <w:szCs w:val="28"/>
        </w:rPr>
        <w:br/>
        <w:t xml:space="preserve">та зустрічей з громадськістю щодо </w:t>
      </w:r>
      <w:r w:rsidRPr="00341A2A">
        <w:rPr>
          <w:sz w:val="28"/>
          <w:szCs w:val="28"/>
          <w:shd w:val="clear" w:color="auto" w:fill="FFFFFF"/>
        </w:rPr>
        <w:t xml:space="preserve">вирішення нагальних проблем </w:t>
      </w:r>
      <w:r>
        <w:rPr>
          <w:sz w:val="28"/>
          <w:szCs w:val="28"/>
          <w:lang w:val="uk-UA"/>
        </w:rPr>
        <w:t xml:space="preserve">Березнянської </w:t>
      </w:r>
      <w:r w:rsidR="00933652">
        <w:rPr>
          <w:sz w:val="28"/>
          <w:szCs w:val="28"/>
          <w:lang w:val="uk-UA"/>
        </w:rPr>
        <w:t xml:space="preserve">селищної </w:t>
      </w:r>
      <w:r w:rsidRPr="00341A2A">
        <w:rPr>
          <w:sz w:val="28"/>
          <w:szCs w:val="28"/>
        </w:rPr>
        <w:t>територіальної громади;</w:t>
      </w:r>
    </w:p>
    <w:p w:rsidR="008440D5" w:rsidRPr="00341A2A" w:rsidRDefault="008440D5" w:rsidP="008440D5">
      <w:pPr>
        <w:ind w:firstLine="709"/>
        <w:jc w:val="both"/>
        <w:rPr>
          <w:b/>
          <w:sz w:val="28"/>
          <w:szCs w:val="28"/>
          <w:shd w:val="clear" w:color="auto" w:fill="FFFFFF"/>
        </w:rPr>
      </w:pPr>
      <w:r w:rsidRPr="00341A2A">
        <w:rPr>
          <w:sz w:val="28"/>
          <w:szCs w:val="28"/>
          <w:shd w:val="clear" w:color="auto" w:fill="FFFFFF"/>
        </w:rPr>
        <w:t>дієва модель молодіжного самоврядування, зростання кількості активної молоді.</w:t>
      </w:r>
    </w:p>
    <w:p w:rsidR="008440D5" w:rsidRPr="00341A2A" w:rsidRDefault="008440D5" w:rsidP="008440D5">
      <w:pPr>
        <w:shd w:val="clear" w:color="auto" w:fill="FFFFFF" w:themeFill="background1"/>
        <w:tabs>
          <w:tab w:val="left" w:pos="9720"/>
        </w:tabs>
        <w:jc w:val="both"/>
        <w:rPr>
          <w:b/>
          <w:bCs/>
          <w:sz w:val="28"/>
          <w:szCs w:val="28"/>
          <w:lang w:val="uk-UA"/>
        </w:rPr>
      </w:pPr>
    </w:p>
    <w:p w:rsidR="008440D5" w:rsidRPr="00341A2A" w:rsidRDefault="008440D5" w:rsidP="00FD549C">
      <w:pPr>
        <w:shd w:val="clear" w:color="auto" w:fill="FFFFFF" w:themeFill="background1"/>
        <w:tabs>
          <w:tab w:val="left" w:pos="9720"/>
        </w:tabs>
        <w:jc w:val="center"/>
        <w:rPr>
          <w:b/>
          <w:bCs/>
          <w:sz w:val="28"/>
          <w:szCs w:val="28"/>
          <w:lang w:val="uk-UA"/>
        </w:rPr>
      </w:pPr>
      <w:r w:rsidRPr="00341A2A">
        <w:rPr>
          <w:b/>
          <w:bCs/>
          <w:sz w:val="28"/>
          <w:szCs w:val="28"/>
          <w:lang w:val="uk-UA"/>
        </w:rPr>
        <w:t xml:space="preserve">ІІІ. Створення умов для стабільного соціально-економічного та культурного розвитку території </w:t>
      </w:r>
      <w:r>
        <w:rPr>
          <w:b/>
          <w:bCs/>
          <w:sz w:val="28"/>
          <w:szCs w:val="28"/>
          <w:lang w:val="uk-UA"/>
        </w:rPr>
        <w:t xml:space="preserve">Березнянської </w:t>
      </w:r>
      <w:r w:rsidR="00FD549C">
        <w:rPr>
          <w:b/>
          <w:bCs/>
          <w:sz w:val="28"/>
          <w:szCs w:val="28"/>
          <w:lang w:val="uk-UA"/>
        </w:rPr>
        <w:t>селищної територіальної громади</w:t>
      </w:r>
    </w:p>
    <w:p w:rsidR="008440D5" w:rsidRPr="00341A2A" w:rsidRDefault="008440D5" w:rsidP="008440D5">
      <w:pPr>
        <w:shd w:val="clear" w:color="auto" w:fill="FFFFFF" w:themeFill="background1"/>
        <w:suppressAutoHyphens/>
        <w:autoSpaceDE/>
        <w:autoSpaceDN/>
        <w:adjustRightInd/>
        <w:ind w:firstLine="567"/>
        <w:jc w:val="both"/>
        <w:rPr>
          <w:b/>
          <w:sz w:val="28"/>
          <w:szCs w:val="28"/>
          <w:lang w:val="uk-UA" w:eastAsia="ar-SA"/>
        </w:rPr>
      </w:pPr>
    </w:p>
    <w:p w:rsidR="008440D5" w:rsidRPr="00341A2A" w:rsidRDefault="008440D5" w:rsidP="008440D5">
      <w:pPr>
        <w:shd w:val="clear" w:color="auto" w:fill="FFFFFF" w:themeFill="background1"/>
        <w:suppressAutoHyphens/>
        <w:autoSpaceDE/>
        <w:autoSpaceDN/>
        <w:adjustRightInd/>
        <w:ind w:firstLine="567"/>
        <w:jc w:val="both"/>
        <w:rPr>
          <w:b/>
          <w:sz w:val="28"/>
          <w:szCs w:val="28"/>
          <w:lang w:val="uk-UA" w:eastAsia="ar-SA"/>
        </w:rPr>
      </w:pPr>
      <w:r w:rsidRPr="00341A2A">
        <w:rPr>
          <w:b/>
          <w:sz w:val="28"/>
          <w:szCs w:val="28"/>
          <w:lang w:eastAsia="ar-SA"/>
        </w:rPr>
        <w:t>3</w:t>
      </w:r>
      <w:r w:rsidRPr="00341A2A">
        <w:rPr>
          <w:b/>
          <w:sz w:val="28"/>
          <w:szCs w:val="28"/>
          <w:lang w:val="uk-UA" w:eastAsia="ar-SA"/>
        </w:rPr>
        <w:t>.1. Розвиток економічного потенціалу</w:t>
      </w:r>
    </w:p>
    <w:p w:rsidR="008440D5" w:rsidRPr="00341A2A" w:rsidRDefault="008440D5" w:rsidP="008440D5">
      <w:pPr>
        <w:shd w:val="clear" w:color="auto" w:fill="FFFFFF" w:themeFill="background1"/>
        <w:tabs>
          <w:tab w:val="left" w:pos="748"/>
        </w:tabs>
        <w:ind w:firstLine="567"/>
        <w:jc w:val="both"/>
        <w:rPr>
          <w:b/>
          <w:sz w:val="28"/>
          <w:szCs w:val="28"/>
          <w:lang w:val="uk-UA"/>
        </w:rPr>
      </w:pPr>
      <w:r w:rsidRPr="00341A2A">
        <w:rPr>
          <w:b/>
          <w:sz w:val="28"/>
          <w:szCs w:val="28"/>
          <w:lang w:val="uk-UA"/>
        </w:rPr>
        <w:t>Пріоритетними напрямами та завданнями в сфе</w:t>
      </w:r>
      <w:r w:rsidR="00FD549C">
        <w:rPr>
          <w:b/>
          <w:sz w:val="28"/>
          <w:szCs w:val="28"/>
          <w:lang w:val="uk-UA"/>
        </w:rPr>
        <w:t>рі економічного розвитку на 2025</w:t>
      </w:r>
      <w:r w:rsidRPr="00341A2A">
        <w:rPr>
          <w:b/>
          <w:sz w:val="28"/>
          <w:szCs w:val="28"/>
          <w:lang w:val="uk-UA"/>
        </w:rPr>
        <w:t xml:space="preserve"> рік є:</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стимулювання реалізації інвестиційних проєктів у пріоритетних галузях економіки;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залучення державних, інвестиційних коштів та ресурсів міжнародних фінансових організацій для реалізації інфраструктурних проєктів;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розвиток міжнародної співпраці;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поліпшення умов життєдіяльності громадян на основі розвитку економіки як базису для підвищення рівня зайнятості та зростання доходів населення;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підвищення стандартів життя, розвиток людського і соціального капіталу шляхом поліпшення якості та більшої доступності освіти і медичного обслуговування, підвищення дієвості і стабільності соціального захисту громадян;</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сприяння налагодженню стабільної роботи діючих підприємств;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забезпечення режиму максимального сприяння діяльності малого та середнього бізнесу, підвищення його ролі у соціально-економічному житті території </w:t>
      </w:r>
      <w:r>
        <w:rPr>
          <w:rFonts w:eastAsiaTheme="minorEastAsia"/>
          <w:sz w:val="28"/>
          <w:szCs w:val="28"/>
          <w:shd w:val="clear" w:color="auto" w:fill="FFFFFF"/>
          <w:lang w:val="uk-UA"/>
        </w:rPr>
        <w:t xml:space="preserve">Березнянської </w:t>
      </w:r>
      <w:r w:rsidRPr="00341A2A">
        <w:rPr>
          <w:rFonts w:eastAsiaTheme="minorEastAsia"/>
          <w:sz w:val="28"/>
          <w:szCs w:val="28"/>
          <w:shd w:val="clear" w:color="auto" w:fill="FFFFFF"/>
          <w:lang w:val="uk-UA"/>
        </w:rPr>
        <w:t xml:space="preserve">селищної </w:t>
      </w:r>
      <w:r w:rsidR="00F40FEB">
        <w:rPr>
          <w:rFonts w:eastAsiaTheme="minorEastAsia"/>
          <w:sz w:val="28"/>
          <w:szCs w:val="28"/>
          <w:shd w:val="clear" w:color="auto" w:fill="FFFFFF"/>
          <w:lang w:val="uk-UA"/>
        </w:rPr>
        <w:t>ТГ</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покращення благоустрою населених пунктів громади, розвиток інфраструктури;</w:t>
      </w:r>
    </w:p>
    <w:p w:rsidR="008440D5"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недопущення  обмежень н</w:t>
      </w:r>
      <w:r w:rsidR="00F40FEB">
        <w:rPr>
          <w:rFonts w:eastAsiaTheme="minorEastAsia"/>
          <w:sz w:val="28"/>
          <w:szCs w:val="28"/>
          <w:shd w:val="clear" w:color="auto" w:fill="FFFFFF"/>
          <w:lang w:val="uk-UA"/>
        </w:rPr>
        <w:t>а шляху розвитку підприємництва;</w:t>
      </w:r>
    </w:p>
    <w:p w:rsidR="00F40FEB" w:rsidRDefault="00F40FEB"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Pr>
          <w:rFonts w:eastAsiaTheme="minorEastAsia"/>
          <w:sz w:val="28"/>
          <w:szCs w:val="28"/>
          <w:shd w:val="clear" w:color="auto" w:fill="FFFFFF"/>
          <w:lang w:val="uk-UA"/>
        </w:rPr>
        <w:t xml:space="preserve"> капітальний ремонт приміщення ЦНАПу;</w:t>
      </w:r>
    </w:p>
    <w:p w:rsidR="00F40FEB" w:rsidRDefault="00F40FEB"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Pr>
          <w:rFonts w:eastAsiaTheme="minorEastAsia"/>
          <w:sz w:val="28"/>
          <w:szCs w:val="28"/>
          <w:shd w:val="clear" w:color="auto" w:fill="FFFFFF"/>
          <w:lang w:val="uk-UA"/>
        </w:rPr>
        <w:t>розширення кола послуг, що надаються через ЦНАП, шляхом отримання обладнання для видачі паспортних документів та документів у сфері  реєстрації транспортних засобів</w:t>
      </w:r>
    </w:p>
    <w:p w:rsidR="00FD549C" w:rsidRPr="00341A2A" w:rsidRDefault="00FD549C" w:rsidP="00FD549C">
      <w:pPr>
        <w:widowControl/>
        <w:shd w:val="clear" w:color="auto" w:fill="FFFFFF" w:themeFill="background1"/>
        <w:autoSpaceDE/>
        <w:autoSpaceDN/>
        <w:adjustRightInd/>
        <w:spacing w:after="200" w:line="276" w:lineRule="auto"/>
        <w:ind w:left="785"/>
        <w:contextualSpacing/>
        <w:jc w:val="both"/>
        <w:rPr>
          <w:rFonts w:eastAsiaTheme="minorEastAsia"/>
          <w:sz w:val="28"/>
          <w:szCs w:val="28"/>
          <w:shd w:val="clear" w:color="auto" w:fill="FFFFFF"/>
          <w:lang w:val="uk-UA"/>
        </w:rPr>
      </w:pPr>
    </w:p>
    <w:p w:rsidR="008440D5" w:rsidRPr="00341A2A" w:rsidRDefault="008440D5" w:rsidP="008440D5">
      <w:pPr>
        <w:shd w:val="clear" w:color="auto" w:fill="FFFFFF" w:themeFill="background1"/>
        <w:ind w:firstLine="567"/>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створення сприятливих умов для залучення інвестицій в аграрний сектор, технологічного переоснащення діючих та організації нових високотехнологічних підприємств із виробництва, зберігання та </w:t>
      </w:r>
      <w:r w:rsidRPr="00341A2A">
        <w:rPr>
          <w:rFonts w:eastAsiaTheme="minorEastAsia"/>
          <w:sz w:val="28"/>
          <w:szCs w:val="28"/>
          <w:shd w:val="clear" w:color="auto" w:fill="FFFFFF"/>
          <w:lang w:val="uk-UA"/>
        </w:rPr>
        <w:lastRenderedPageBreak/>
        <w:t>переробки с</w:t>
      </w:r>
      <w:r w:rsidR="0030013D">
        <w:rPr>
          <w:rFonts w:eastAsiaTheme="minorEastAsia"/>
          <w:sz w:val="28"/>
          <w:szCs w:val="28"/>
          <w:shd w:val="clear" w:color="auto" w:fill="FFFFFF"/>
          <w:lang w:val="uk-UA"/>
        </w:rPr>
        <w:t xml:space="preserve">ільськогосподарської продукції </w:t>
      </w:r>
      <w:r w:rsidRPr="00341A2A">
        <w:rPr>
          <w:rFonts w:eastAsiaTheme="minorEastAsia"/>
          <w:sz w:val="28"/>
          <w:szCs w:val="28"/>
          <w:shd w:val="clear" w:color="auto" w:fill="FFFFFF"/>
          <w:lang w:val="uk-UA"/>
        </w:rPr>
        <w:t xml:space="preserve">на території </w:t>
      </w:r>
      <w:r>
        <w:rPr>
          <w:rFonts w:eastAsiaTheme="minorEastAsia"/>
          <w:sz w:val="28"/>
          <w:szCs w:val="28"/>
          <w:shd w:val="clear" w:color="auto" w:fill="FFFFFF"/>
          <w:lang w:val="uk-UA"/>
        </w:rPr>
        <w:t xml:space="preserve">Березнянської </w:t>
      </w:r>
      <w:r w:rsidR="0002779E">
        <w:rPr>
          <w:rFonts w:eastAsiaTheme="minorEastAsia"/>
          <w:sz w:val="28"/>
          <w:szCs w:val="28"/>
          <w:shd w:val="clear" w:color="auto" w:fill="FFFFFF"/>
          <w:lang w:val="uk-UA"/>
        </w:rPr>
        <w:t>селищної територіальної громади</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створення сприятливих умов для розвитку бізнесу;</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забезпечення дотримання вимог законодавства щодо публічності та прозорості діяльності під час підготовки, прийняття, відстеження результативності і перегляду регуляторних актів; </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недопущення встановлення обмежень щодо кількості суб’єктів господарювання, які можуть здійснювати певні види господарської діяльності;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удосконалення співпраці із соціальними партнерами щодо забезпечення організації роботи по наданню консультацій особам з питань організації та провадження підприємницької діяльності;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організація проведення громадських та тимчасових робіт для осіб, зареєстрованих як безробітні, на підприємствах, в установах та організаціях, що належать до комунальної власності, а також за договорами – на підприємствах, в установах та організаціях, що належать до інших форм власності;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 перегляд політики щодо стягнення місцевих податків і зборів у межах компетенції з метою досягнення балансу інтересів суб’єктів господарювання та влади;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підвищення якісного рівня обслуговування споживачів через Центр надання адміністративних послуг.</w:t>
      </w:r>
    </w:p>
    <w:p w:rsidR="008440D5" w:rsidRPr="00341A2A" w:rsidRDefault="008440D5" w:rsidP="008440D5">
      <w:pPr>
        <w:shd w:val="clear" w:color="auto" w:fill="FFFFFF" w:themeFill="background1"/>
        <w:tabs>
          <w:tab w:val="left" w:pos="1080"/>
        </w:tabs>
        <w:ind w:left="567" w:firstLine="567"/>
        <w:jc w:val="both"/>
        <w:rPr>
          <w:b/>
          <w:bCs/>
          <w:sz w:val="28"/>
          <w:szCs w:val="28"/>
          <w:lang w:val="uk-UA"/>
        </w:rPr>
      </w:pPr>
    </w:p>
    <w:p w:rsidR="008440D5" w:rsidRPr="00341A2A" w:rsidRDefault="008440D5" w:rsidP="0002779E">
      <w:pPr>
        <w:shd w:val="clear" w:color="auto" w:fill="FFFFFF" w:themeFill="background1"/>
        <w:tabs>
          <w:tab w:val="left" w:pos="1080"/>
        </w:tabs>
        <w:ind w:left="567" w:firstLine="567"/>
        <w:jc w:val="center"/>
        <w:rPr>
          <w:sz w:val="28"/>
          <w:szCs w:val="28"/>
          <w:lang w:val="uk-UA"/>
        </w:rPr>
      </w:pPr>
      <w:r w:rsidRPr="00341A2A">
        <w:rPr>
          <w:b/>
          <w:bCs/>
          <w:sz w:val="28"/>
          <w:szCs w:val="28"/>
          <w:lang w:val="uk-UA"/>
        </w:rPr>
        <w:t>3.2. Залучення інвестицій для розвитку  території</w:t>
      </w:r>
      <w:r w:rsidR="00177735">
        <w:rPr>
          <w:sz w:val="28"/>
          <w:szCs w:val="28"/>
          <w:lang w:val="uk-UA"/>
        </w:rPr>
        <w:t xml:space="preserve"> </w:t>
      </w:r>
      <w:r>
        <w:rPr>
          <w:b/>
          <w:bCs/>
          <w:sz w:val="28"/>
          <w:szCs w:val="28"/>
          <w:lang w:val="uk-UA"/>
        </w:rPr>
        <w:t xml:space="preserve">Березнянської </w:t>
      </w:r>
      <w:r w:rsidRPr="00341A2A">
        <w:rPr>
          <w:b/>
          <w:bCs/>
          <w:sz w:val="28"/>
          <w:szCs w:val="28"/>
          <w:lang w:val="uk-UA"/>
        </w:rPr>
        <w:t xml:space="preserve">селищної </w:t>
      </w:r>
      <w:r>
        <w:rPr>
          <w:b/>
          <w:bCs/>
          <w:sz w:val="28"/>
          <w:szCs w:val="28"/>
          <w:lang w:val="uk-UA"/>
        </w:rPr>
        <w:t>територіальної громади</w:t>
      </w:r>
    </w:p>
    <w:p w:rsidR="008440D5" w:rsidRPr="00341A2A" w:rsidRDefault="0002779E" w:rsidP="008440D5">
      <w:pPr>
        <w:shd w:val="clear" w:color="auto" w:fill="FFFFFF" w:themeFill="background1"/>
        <w:tabs>
          <w:tab w:val="left" w:pos="748"/>
        </w:tabs>
        <w:jc w:val="both"/>
        <w:rPr>
          <w:b/>
          <w:sz w:val="28"/>
          <w:szCs w:val="28"/>
          <w:lang w:val="uk-UA"/>
        </w:rPr>
      </w:pPr>
      <w:r>
        <w:rPr>
          <w:b/>
          <w:sz w:val="28"/>
          <w:szCs w:val="28"/>
          <w:lang w:val="uk-UA"/>
        </w:rPr>
        <w:t xml:space="preserve">         </w:t>
      </w:r>
      <w:r w:rsidR="008440D5" w:rsidRPr="00341A2A">
        <w:rPr>
          <w:b/>
          <w:sz w:val="28"/>
          <w:szCs w:val="28"/>
          <w:lang w:val="uk-UA"/>
        </w:rPr>
        <w:t xml:space="preserve">Пріоритетними напрямами та завданнями в сфері залучення інвестицій для розвитку території </w:t>
      </w:r>
      <w:r w:rsidR="00E569E5">
        <w:rPr>
          <w:b/>
          <w:sz w:val="28"/>
          <w:szCs w:val="28"/>
          <w:lang w:val="uk-UA"/>
        </w:rPr>
        <w:t>Березнянської</w:t>
      </w:r>
      <w:r>
        <w:rPr>
          <w:b/>
          <w:sz w:val="28"/>
          <w:szCs w:val="28"/>
          <w:lang w:val="uk-UA"/>
        </w:rPr>
        <w:t xml:space="preserve"> селищної територіальної громади на 2025</w:t>
      </w:r>
      <w:r w:rsidR="008440D5" w:rsidRPr="00341A2A">
        <w:rPr>
          <w:b/>
          <w:sz w:val="28"/>
          <w:szCs w:val="28"/>
          <w:lang w:val="uk-UA"/>
        </w:rPr>
        <w:t xml:space="preserve"> рік є:</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E569E5">
        <w:rPr>
          <w:color w:val="000000" w:themeColor="text1"/>
          <w:sz w:val="28"/>
          <w:szCs w:val="28"/>
          <w:shd w:val="clear" w:color="auto" w:fill="FFFFFF"/>
          <w:lang w:val="uk-UA"/>
        </w:rPr>
        <w:t xml:space="preserve"> </w:t>
      </w:r>
      <w:r w:rsidRPr="00341A2A">
        <w:rPr>
          <w:rFonts w:eastAsiaTheme="minorEastAsia"/>
          <w:sz w:val="28"/>
          <w:szCs w:val="28"/>
          <w:shd w:val="clear" w:color="auto" w:fill="FFFFFF"/>
          <w:lang w:val="uk-UA"/>
        </w:rPr>
        <w:t>забезпечення стабільної роботи усіх галузей виробництва, збереження та подальше нарощуван</w:t>
      </w:r>
      <w:r w:rsidR="0002779E">
        <w:rPr>
          <w:rFonts w:eastAsiaTheme="minorEastAsia"/>
          <w:sz w:val="28"/>
          <w:szCs w:val="28"/>
          <w:shd w:val="clear" w:color="auto" w:fill="FFFFFF"/>
          <w:lang w:val="uk-UA"/>
        </w:rPr>
        <w:t>ня промислового потенціалу селища</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здійснення переходу на високотехнологічну, інноваційну, ресурсозберігаючу та екологічно безпечну модель розвитку промисловості;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створення сприятливого інвестиційного клімату для залучення в економіку інвестиційних ресурсів;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сприяння інвесторам у питаннях консультативної допомоги, супроводженні інвестиційних проектів, які реалізуються в громаді, а також координації роботи інвесторів з місцевими органами  виконавчої влади відповідно до вимог законодавства;</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залучення інвестиційних коштів для запровадження енергозберігаючих технологій , альтернативних видів енергії;</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lastRenderedPageBreak/>
        <w:t xml:space="preserve">стратегічне планування розвитку території </w:t>
      </w:r>
      <w:r w:rsidR="00E569E5">
        <w:rPr>
          <w:rFonts w:eastAsiaTheme="minorEastAsia"/>
          <w:sz w:val="28"/>
          <w:szCs w:val="28"/>
          <w:shd w:val="clear" w:color="auto" w:fill="FFFFFF"/>
          <w:lang w:val="uk-UA"/>
        </w:rPr>
        <w:t>Березнянської</w:t>
      </w:r>
      <w:r w:rsidR="0002779E">
        <w:rPr>
          <w:rFonts w:eastAsiaTheme="minorEastAsia"/>
          <w:sz w:val="28"/>
          <w:szCs w:val="28"/>
          <w:shd w:val="clear" w:color="auto" w:fill="FFFFFF"/>
          <w:lang w:val="uk-UA"/>
        </w:rPr>
        <w:t xml:space="preserve"> селищної ТГ</w:t>
      </w:r>
      <w:r w:rsidRPr="00341A2A">
        <w:rPr>
          <w:rFonts w:eastAsiaTheme="minorEastAsia"/>
          <w:sz w:val="28"/>
          <w:szCs w:val="28"/>
          <w:shd w:val="clear" w:color="auto" w:fill="FFFFFF"/>
          <w:lang w:val="uk-UA"/>
        </w:rPr>
        <w:t>.</w:t>
      </w:r>
    </w:p>
    <w:p w:rsidR="008440D5" w:rsidRPr="00341A2A" w:rsidRDefault="008440D5" w:rsidP="008440D5">
      <w:pPr>
        <w:shd w:val="clear" w:color="auto" w:fill="FFFFFF" w:themeFill="background1"/>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активізація інвестиційної діяльності підприємств і організацій територіальної громaди, бюджетів усіх рівнів;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підвищення інноваційної спрямованості інвестиційної діяльності підприємств і організацій;</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визначення пріоритетних об’єктів соціальної інфраструктури та виготовлення проєктно-кошторисної документації для залучення інвестиційних коштів на реалізацію проєктів з їх реконструкції, поточного та капітального ремонту;</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проведення системної організаційної роботи по залученню інвестиційних коштів за рахунок міжнародної матеріально-технічної допомоги, залученню інвесторів до розвитку інженерно-транспортної, соціальної інфраструктури населених пунктів;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 активна участь у грандах, які фінансуються Європейським Союзом;</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розроблення та затвердження Стратегії розвитку території </w:t>
      </w:r>
      <w:r w:rsidR="00E569E5">
        <w:rPr>
          <w:rFonts w:eastAsiaTheme="minorEastAsia"/>
          <w:sz w:val="28"/>
          <w:szCs w:val="28"/>
          <w:shd w:val="clear" w:color="auto" w:fill="FFFFFF"/>
          <w:lang w:val="uk-UA"/>
        </w:rPr>
        <w:t xml:space="preserve">Березнянської </w:t>
      </w:r>
      <w:r w:rsidRPr="00341A2A">
        <w:rPr>
          <w:rFonts w:eastAsiaTheme="minorEastAsia"/>
          <w:sz w:val="28"/>
          <w:szCs w:val="28"/>
          <w:shd w:val="clear" w:color="auto" w:fill="FFFFFF"/>
          <w:lang w:val="uk-UA"/>
        </w:rPr>
        <w:t xml:space="preserve">селищної </w:t>
      </w:r>
      <w:r w:rsidR="00E569E5">
        <w:rPr>
          <w:rFonts w:eastAsiaTheme="minorEastAsia"/>
          <w:sz w:val="28"/>
          <w:szCs w:val="28"/>
          <w:shd w:val="clear" w:color="auto" w:fill="FFFFFF"/>
          <w:lang w:val="uk-UA"/>
        </w:rPr>
        <w:t>ТГ</w:t>
      </w:r>
      <w:r w:rsidRPr="00341A2A">
        <w:rPr>
          <w:rFonts w:eastAsiaTheme="minorEastAsia"/>
          <w:sz w:val="28"/>
          <w:szCs w:val="28"/>
          <w:shd w:val="clear" w:color="auto" w:fill="FFFFFF"/>
          <w:lang w:val="uk-UA"/>
        </w:rPr>
        <w:t>;</w:t>
      </w:r>
    </w:p>
    <w:p w:rsidR="008440D5" w:rsidRPr="0030013D"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0013D">
        <w:rPr>
          <w:rFonts w:eastAsiaTheme="minorEastAsia"/>
          <w:sz w:val="28"/>
          <w:szCs w:val="28"/>
          <w:shd w:val="clear" w:color="auto" w:fill="FFFFFF"/>
          <w:lang w:val="uk-UA"/>
        </w:rPr>
        <w:t xml:space="preserve">забезпечення виготовлення містобудівної документації населених пунктів території </w:t>
      </w:r>
      <w:r w:rsidR="00E569E5" w:rsidRPr="0030013D">
        <w:rPr>
          <w:rFonts w:eastAsiaTheme="minorEastAsia"/>
          <w:sz w:val="28"/>
          <w:szCs w:val="28"/>
          <w:shd w:val="clear" w:color="auto" w:fill="FFFFFF"/>
          <w:lang w:val="uk-UA"/>
        </w:rPr>
        <w:t>Березнянської</w:t>
      </w:r>
      <w:r w:rsidRPr="0030013D">
        <w:rPr>
          <w:rFonts w:eastAsiaTheme="minorEastAsia"/>
          <w:sz w:val="28"/>
          <w:szCs w:val="28"/>
          <w:shd w:val="clear" w:color="auto" w:fill="FFFFFF"/>
          <w:lang w:val="uk-UA"/>
        </w:rPr>
        <w:t xml:space="preserve"> селищної </w:t>
      </w:r>
      <w:r w:rsidR="00E569E5" w:rsidRPr="0030013D">
        <w:rPr>
          <w:rFonts w:eastAsiaTheme="minorEastAsia"/>
          <w:sz w:val="28"/>
          <w:szCs w:val="28"/>
          <w:shd w:val="clear" w:color="auto" w:fill="FFFFFF"/>
          <w:lang w:val="uk-UA"/>
        </w:rPr>
        <w:t>ТГ</w:t>
      </w:r>
      <w:r w:rsidRPr="0030013D">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покращення інвестиційного іміджу шляхом розробки та періодичного оновлення рекламно-іміджевої продукції та інформаційно-презентаційних матеріалів про громаду, висвітлення успішних практик інвестування у засобах масової інформації, участь та представлення інвестиційного потенціалу на інвестиційних форумах.</w:t>
      </w:r>
    </w:p>
    <w:p w:rsidR="008440D5" w:rsidRPr="00341A2A" w:rsidRDefault="008440D5" w:rsidP="0002779E">
      <w:pPr>
        <w:shd w:val="clear" w:color="auto" w:fill="FFFFFF" w:themeFill="background1"/>
        <w:tabs>
          <w:tab w:val="left" w:pos="9720"/>
        </w:tabs>
        <w:jc w:val="center"/>
        <w:rPr>
          <w:b/>
          <w:bCs/>
          <w:sz w:val="28"/>
          <w:szCs w:val="28"/>
          <w:lang w:val="uk-UA"/>
        </w:rPr>
      </w:pPr>
      <w:r w:rsidRPr="00341A2A">
        <w:rPr>
          <w:b/>
          <w:sz w:val="28"/>
          <w:szCs w:val="28"/>
          <w:lang w:val="uk-UA"/>
        </w:rPr>
        <w:t>3</w:t>
      </w:r>
      <w:r w:rsidRPr="00341A2A">
        <w:rPr>
          <w:b/>
          <w:bCs/>
          <w:sz w:val="28"/>
          <w:szCs w:val="28"/>
          <w:lang w:val="uk-UA"/>
        </w:rPr>
        <w:t>.3. Підвищення фінансової</w:t>
      </w:r>
      <w:r w:rsidR="00177735">
        <w:rPr>
          <w:b/>
          <w:bCs/>
          <w:sz w:val="28"/>
          <w:szCs w:val="28"/>
          <w:lang w:val="uk-UA"/>
        </w:rPr>
        <w:t xml:space="preserve"> незалежності місцевого бюджету </w:t>
      </w:r>
      <w:r w:rsidRPr="00341A2A">
        <w:rPr>
          <w:b/>
          <w:bCs/>
          <w:sz w:val="28"/>
          <w:szCs w:val="28"/>
          <w:lang w:val="uk-UA"/>
        </w:rPr>
        <w:t>та ефективності використання бюджетних коштів</w:t>
      </w:r>
    </w:p>
    <w:p w:rsidR="008440D5" w:rsidRPr="00341A2A" w:rsidRDefault="008440D5" w:rsidP="008440D5">
      <w:pPr>
        <w:shd w:val="clear" w:color="auto" w:fill="FFFFFF" w:themeFill="background1"/>
        <w:tabs>
          <w:tab w:val="left" w:pos="748"/>
        </w:tabs>
        <w:ind w:firstLine="567"/>
        <w:jc w:val="both"/>
        <w:rPr>
          <w:b/>
          <w:sz w:val="28"/>
          <w:szCs w:val="28"/>
          <w:lang w:val="uk-UA"/>
        </w:rPr>
      </w:pPr>
      <w:r w:rsidRPr="00341A2A">
        <w:rPr>
          <w:b/>
          <w:sz w:val="28"/>
          <w:szCs w:val="28"/>
          <w:lang w:val="uk-UA"/>
        </w:rPr>
        <w:t>Пріоритетними напрямами та завданнями в сфер</w:t>
      </w:r>
      <w:r w:rsidR="0002779E">
        <w:rPr>
          <w:b/>
          <w:sz w:val="28"/>
          <w:szCs w:val="28"/>
          <w:lang w:val="uk-UA"/>
        </w:rPr>
        <w:t>і наповнення та виконання селищного бюджету на 2025</w:t>
      </w:r>
      <w:r w:rsidRPr="00341A2A">
        <w:rPr>
          <w:b/>
          <w:sz w:val="28"/>
          <w:szCs w:val="28"/>
          <w:lang w:val="uk-UA"/>
        </w:rPr>
        <w:t xml:space="preserve"> рік є:</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забезпечення наповнюваності дохідної частини бюджету, своєчасності і повноти сплати податків і зборів (</w:t>
      </w:r>
      <w:r w:rsidR="0002779E">
        <w:rPr>
          <w:rFonts w:eastAsiaTheme="minorEastAsia"/>
          <w:sz w:val="28"/>
          <w:szCs w:val="28"/>
          <w:shd w:val="clear" w:color="auto" w:fill="FFFFFF"/>
          <w:lang w:val="uk-UA"/>
        </w:rPr>
        <w:t xml:space="preserve">обов’язкових платежів) до селищного бюджету </w:t>
      </w:r>
      <w:r w:rsidRPr="00341A2A">
        <w:rPr>
          <w:rFonts w:eastAsiaTheme="minorEastAsia"/>
          <w:sz w:val="28"/>
          <w:szCs w:val="28"/>
          <w:shd w:val="clear" w:color="auto" w:fill="FFFFFF"/>
          <w:lang w:val="uk-UA"/>
        </w:rPr>
        <w:t xml:space="preserve"> </w:t>
      </w:r>
      <w:r w:rsidR="00E569E5">
        <w:rPr>
          <w:rFonts w:eastAsiaTheme="minorEastAsia"/>
          <w:sz w:val="28"/>
          <w:szCs w:val="28"/>
          <w:shd w:val="clear" w:color="auto" w:fill="FFFFFF"/>
          <w:lang w:val="uk-UA"/>
        </w:rPr>
        <w:t>Березнянської</w:t>
      </w:r>
      <w:r w:rsidRPr="00341A2A">
        <w:rPr>
          <w:rFonts w:eastAsiaTheme="minorEastAsia"/>
          <w:sz w:val="28"/>
          <w:szCs w:val="28"/>
          <w:shd w:val="clear" w:color="auto" w:fill="FFFFFF"/>
          <w:lang w:val="uk-UA"/>
        </w:rPr>
        <w:t xml:space="preserve"> селищної </w:t>
      </w:r>
      <w:r w:rsidR="00E569E5">
        <w:rPr>
          <w:rFonts w:eastAsiaTheme="minorEastAsia"/>
          <w:sz w:val="28"/>
          <w:szCs w:val="28"/>
          <w:shd w:val="clear" w:color="auto" w:fill="FFFFFF"/>
          <w:lang w:val="uk-UA"/>
        </w:rPr>
        <w:t>ТГ</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забезпечення фінансової самодостатності території </w:t>
      </w:r>
      <w:r w:rsidR="00E569E5">
        <w:rPr>
          <w:rFonts w:eastAsiaTheme="minorEastAsia"/>
          <w:sz w:val="28"/>
          <w:szCs w:val="28"/>
          <w:shd w:val="clear" w:color="auto" w:fill="FFFFFF"/>
          <w:lang w:val="uk-UA"/>
        </w:rPr>
        <w:t xml:space="preserve">Березнянської </w:t>
      </w:r>
      <w:r w:rsidRPr="00341A2A">
        <w:rPr>
          <w:rFonts w:eastAsiaTheme="minorEastAsia"/>
          <w:sz w:val="28"/>
          <w:szCs w:val="28"/>
          <w:shd w:val="clear" w:color="auto" w:fill="FFFFFF"/>
          <w:lang w:val="uk-UA"/>
        </w:rPr>
        <w:t xml:space="preserve">селищної </w:t>
      </w:r>
      <w:r w:rsidR="00E569E5">
        <w:rPr>
          <w:rFonts w:eastAsiaTheme="minorEastAsia"/>
          <w:sz w:val="28"/>
          <w:szCs w:val="28"/>
          <w:shd w:val="clear" w:color="auto" w:fill="FFFFFF"/>
          <w:lang w:val="uk-UA"/>
        </w:rPr>
        <w:t>ТГ</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проведення раціональної та ефективної податково-бюджетної політики;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підвищення результативності бюджетних видатків.</w:t>
      </w:r>
    </w:p>
    <w:p w:rsidR="008440D5" w:rsidRPr="00341A2A" w:rsidRDefault="008440D5" w:rsidP="008440D5">
      <w:pPr>
        <w:shd w:val="clear" w:color="auto" w:fill="FFFFFF" w:themeFill="background1"/>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shd w:val="clear" w:color="auto" w:fill="FFFFFF"/>
          <w:lang w:val="uk-UA"/>
        </w:rPr>
        <w:t>здійснення постійного моніторингу виконання бюджетних програм з метою оцінки їх ефективності, результативності та економічної доцільності відповідних витрат бюджету;</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shd w:val="clear" w:color="auto" w:fill="FFFFFF"/>
          <w:lang w:val="uk-UA"/>
        </w:rPr>
        <w:t xml:space="preserve"> укладання договорів за кожним видом енергоносіїв, що споживаються, у межах установлених відповідним головним розпорядником бюджетних </w:t>
      </w:r>
      <w:r w:rsidRPr="00341A2A">
        <w:rPr>
          <w:rFonts w:eastAsiaTheme="minorEastAsia"/>
          <w:sz w:val="28"/>
          <w:szCs w:val="28"/>
          <w:shd w:val="clear" w:color="auto" w:fill="FFFFFF"/>
          <w:lang w:val="uk-UA"/>
        </w:rPr>
        <w:lastRenderedPageBreak/>
        <w:t>коштів обґрунтованих лімітів споживання з урахуванням необхідності жорсткої економії коштів;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shd w:val="clear" w:color="auto" w:fill="FFFFFF"/>
          <w:lang w:val="uk-UA"/>
        </w:rPr>
        <w:t> упорядкування структури штатної чисельності працівників у межах затверджених асигнувань на оплату праці, не допускаючи збільшення такої чисельності, крім випадків, пов’язаних з відкриттям (розширенням) установ та зростанням кількості одержувачів відповідних послуг для задоволення суспільних потреб;</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shd w:val="clear" w:color="auto" w:fill="FFFFFF"/>
          <w:lang w:val="uk-UA"/>
        </w:rPr>
        <w:t>проведення аналізу стану дотримання фінансової та бюджетної дисципліни, виявляти причини та умови, що призвели до недоліків і порушень, надання рекомендації та пропозиції щодо їх усунення і запобігання у подальшому;</w:t>
      </w:r>
    </w:p>
    <w:p w:rsidR="008440D5" w:rsidRPr="00341A2A" w:rsidRDefault="008440D5" w:rsidP="008440D5">
      <w:pPr>
        <w:widowControl/>
        <w:numPr>
          <w:ilvl w:val="0"/>
          <w:numId w:val="3"/>
        </w:numPr>
        <w:shd w:val="clear" w:color="auto" w:fill="FFFFFF" w:themeFill="background1"/>
        <w:autoSpaceDE/>
        <w:autoSpaceDN/>
        <w:adjustRightInd/>
        <w:spacing w:line="276" w:lineRule="auto"/>
        <w:contextualSpacing/>
        <w:jc w:val="both"/>
        <w:rPr>
          <w:rFonts w:eastAsiaTheme="minorEastAsia"/>
          <w:sz w:val="28"/>
          <w:szCs w:val="28"/>
          <w:lang w:val="uk-UA"/>
        </w:rPr>
      </w:pPr>
      <w:r w:rsidRPr="00341A2A">
        <w:rPr>
          <w:rFonts w:eastAsiaTheme="minorEastAsia"/>
          <w:sz w:val="28"/>
          <w:szCs w:val="28"/>
          <w:lang w:val="uk-UA"/>
        </w:rPr>
        <w:t>здійснення управління бюджетними коштами в межах встановлених бюджетних повноважень із забезпеченням ефективного та раціонального використання бюджетних коштів, належної організації та координації роботи розпорядників бюджетних коштів нижчого рівня та одержувачів бюджетних коштів;</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активізація роботи з детінізації економіки, легалізації заробітної плати з метою виконання планови</w:t>
      </w:r>
      <w:r w:rsidR="00E8306D">
        <w:rPr>
          <w:rFonts w:eastAsiaTheme="minorEastAsia"/>
          <w:sz w:val="28"/>
          <w:szCs w:val="28"/>
          <w:lang w:val="uk-UA"/>
        </w:rPr>
        <w:t>х показників по доходах селищного бюджету</w:t>
      </w:r>
      <w:r w:rsidRPr="00341A2A">
        <w:rPr>
          <w:rFonts w:eastAsiaTheme="minorEastAsia"/>
          <w:sz w:val="28"/>
          <w:szCs w:val="28"/>
          <w:lang w:val="uk-UA"/>
        </w:rPr>
        <w:t xml:space="preserve"> та їх наповнюваності;</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проведення роботи з суб’єктами господарювання, які мають значні валові доходи, але офіційно виплачують заробітну плату меншу або на рівні мінімальної заробітної плати;</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вжиття заходів щодо оптимізації видатків бюджетних установ та дотримання жорсткої бюджетної дисципліни;</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застосування програмно-цільового методу бюджетування з метою підвищення прозорості та ефективності використання фінансових ресурсів;</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 xml:space="preserve">створення належних матеріальних, фінансових та організаційних умов для забезпечення розвитку території </w:t>
      </w:r>
      <w:r w:rsidR="00E569E5">
        <w:rPr>
          <w:rFonts w:eastAsiaTheme="minorEastAsia"/>
          <w:sz w:val="28"/>
          <w:szCs w:val="28"/>
          <w:lang w:val="uk-UA"/>
        </w:rPr>
        <w:t xml:space="preserve">Березнянської </w:t>
      </w:r>
      <w:r w:rsidRPr="00341A2A">
        <w:rPr>
          <w:rFonts w:eastAsiaTheme="minorEastAsia"/>
          <w:sz w:val="28"/>
          <w:szCs w:val="28"/>
          <w:lang w:val="uk-UA"/>
        </w:rPr>
        <w:t xml:space="preserve">селищної </w:t>
      </w:r>
      <w:r w:rsidR="00E569E5">
        <w:rPr>
          <w:rFonts w:eastAsiaTheme="minorEastAsia"/>
          <w:sz w:val="28"/>
          <w:szCs w:val="28"/>
          <w:lang w:val="uk-UA"/>
        </w:rPr>
        <w:t>ТГ</w:t>
      </w:r>
      <w:r w:rsidRPr="00341A2A">
        <w:rPr>
          <w:rFonts w:eastAsiaTheme="minorEastAsia"/>
          <w:sz w:val="28"/>
          <w:szCs w:val="28"/>
          <w:lang w:val="uk-UA"/>
        </w:rPr>
        <w:t>;</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підвищення якості та ефективності витрат бюджету розвитку шляхом спрямування таких коштів на реалізацію пріоритетних інвестиційних програм (проектів) з урахуванням оцінки їх економічної ефективності, використання системи електронних державних закупівель;</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забезпечення надходжень податків, зборів та інших об</w:t>
      </w:r>
      <w:r w:rsidR="00E8306D">
        <w:rPr>
          <w:rFonts w:eastAsiaTheme="minorEastAsia"/>
          <w:sz w:val="28"/>
          <w:szCs w:val="28"/>
          <w:lang w:val="uk-UA"/>
        </w:rPr>
        <w:t>ов’язкових платежів до бюджету</w:t>
      </w:r>
      <w:r w:rsidRPr="00341A2A">
        <w:rPr>
          <w:rFonts w:eastAsiaTheme="minorEastAsia"/>
          <w:sz w:val="28"/>
          <w:szCs w:val="28"/>
          <w:lang w:val="uk-UA"/>
        </w:rPr>
        <w:t xml:space="preserve"> не менше рівня визначених бюджетних призначень;</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скорочення податкового боргу зі сплати податків, зборів і платежів, забезпечення повноти сплати орендної плати за земельні ділянки державної і комунальної власності згідно з укладеними договорами оренди землі;</w:t>
      </w:r>
    </w:p>
    <w:p w:rsidR="008440D5" w:rsidRPr="00341A2A" w:rsidRDefault="00E8306D" w:rsidP="008440D5">
      <w:pPr>
        <w:widowControl/>
        <w:numPr>
          <w:ilvl w:val="0"/>
          <w:numId w:val="3"/>
        </w:numPr>
        <w:tabs>
          <w:tab w:val="left" w:pos="567"/>
        </w:tabs>
        <w:autoSpaceDE/>
        <w:autoSpaceDN/>
        <w:adjustRightInd/>
        <w:spacing w:after="200" w:line="276" w:lineRule="auto"/>
        <w:contextualSpacing/>
        <w:jc w:val="both"/>
        <w:rPr>
          <w:rFonts w:eastAsiaTheme="minorEastAsia"/>
          <w:sz w:val="28"/>
          <w:szCs w:val="28"/>
          <w:lang w:val="uk-UA"/>
        </w:rPr>
      </w:pPr>
      <w:r>
        <w:rPr>
          <w:rFonts w:eastAsiaTheme="minorEastAsia"/>
          <w:sz w:val="28"/>
          <w:szCs w:val="28"/>
          <w:lang w:val="uk-UA"/>
        </w:rPr>
        <w:t xml:space="preserve"> </w:t>
      </w:r>
      <w:r w:rsidR="008440D5" w:rsidRPr="00341A2A">
        <w:rPr>
          <w:rFonts w:eastAsiaTheme="minorEastAsia"/>
          <w:sz w:val="28"/>
          <w:szCs w:val="28"/>
          <w:lang w:val="uk-UA"/>
        </w:rPr>
        <w:t>недопущення виникнення кредиторської та дебіторської заборгованості у бюджетній сфері;</w:t>
      </w:r>
    </w:p>
    <w:p w:rsidR="008440D5" w:rsidRPr="00341A2A" w:rsidRDefault="00E8306D" w:rsidP="008440D5">
      <w:pPr>
        <w:widowControl/>
        <w:numPr>
          <w:ilvl w:val="0"/>
          <w:numId w:val="3"/>
        </w:numPr>
        <w:tabs>
          <w:tab w:val="left" w:pos="567"/>
        </w:tabs>
        <w:autoSpaceDE/>
        <w:autoSpaceDN/>
        <w:adjustRightInd/>
        <w:spacing w:after="200" w:line="276" w:lineRule="auto"/>
        <w:contextualSpacing/>
        <w:jc w:val="both"/>
        <w:rPr>
          <w:rFonts w:eastAsiaTheme="minorEastAsia"/>
          <w:sz w:val="28"/>
          <w:szCs w:val="28"/>
          <w:lang w:val="uk-UA"/>
        </w:rPr>
      </w:pPr>
      <w:r>
        <w:rPr>
          <w:rFonts w:eastAsiaTheme="minorEastAsia"/>
          <w:sz w:val="28"/>
          <w:szCs w:val="28"/>
          <w:lang w:val="uk-UA"/>
        </w:rPr>
        <w:lastRenderedPageBreak/>
        <w:t xml:space="preserve"> </w:t>
      </w:r>
      <w:r w:rsidR="008440D5" w:rsidRPr="00341A2A">
        <w:rPr>
          <w:rFonts w:eastAsiaTheme="minorEastAsia"/>
          <w:sz w:val="28"/>
          <w:szCs w:val="28"/>
          <w:lang w:val="uk-UA"/>
        </w:rPr>
        <w:t>забезпечення дотримання законодавства при здійсненні державних закупівель товарів та послуг, раціонального використання державних коштів;</w:t>
      </w:r>
    </w:p>
    <w:p w:rsidR="008440D5" w:rsidRPr="00341A2A" w:rsidRDefault="00E8306D" w:rsidP="008440D5">
      <w:pPr>
        <w:widowControl/>
        <w:numPr>
          <w:ilvl w:val="0"/>
          <w:numId w:val="3"/>
        </w:numPr>
        <w:tabs>
          <w:tab w:val="left" w:pos="567"/>
        </w:tabs>
        <w:autoSpaceDE/>
        <w:autoSpaceDN/>
        <w:adjustRightInd/>
        <w:spacing w:after="200" w:line="276" w:lineRule="auto"/>
        <w:contextualSpacing/>
        <w:jc w:val="both"/>
        <w:rPr>
          <w:rFonts w:eastAsiaTheme="minorEastAsia"/>
          <w:sz w:val="28"/>
          <w:szCs w:val="28"/>
          <w:lang w:val="uk-UA"/>
        </w:rPr>
      </w:pPr>
      <w:r>
        <w:rPr>
          <w:rFonts w:eastAsiaTheme="minorEastAsia"/>
          <w:sz w:val="28"/>
          <w:szCs w:val="28"/>
          <w:lang w:val="uk-UA"/>
        </w:rPr>
        <w:t xml:space="preserve"> </w:t>
      </w:r>
      <w:r w:rsidR="008440D5" w:rsidRPr="00341A2A">
        <w:rPr>
          <w:rFonts w:eastAsiaTheme="minorEastAsia"/>
          <w:sz w:val="28"/>
          <w:szCs w:val="28"/>
          <w:lang w:val="uk-UA"/>
        </w:rPr>
        <w:t>посилення попереднього та поточного контролю за цільовим та ефективним використанням бюджетних коштів, вжиття дієвих заходів щодо попередження порушень та вчасного усунення виявлених порушень</w:t>
      </w:r>
      <w:r w:rsidR="008440D5" w:rsidRPr="00341A2A">
        <w:rPr>
          <w:rFonts w:eastAsiaTheme="minorEastAsia"/>
          <w:sz w:val="28"/>
          <w:szCs w:val="28"/>
        </w:rPr>
        <w:t>.</w:t>
      </w:r>
    </w:p>
    <w:p w:rsidR="008440D5" w:rsidRPr="00341A2A" w:rsidRDefault="00FF2CE2" w:rsidP="00E8306D">
      <w:pPr>
        <w:tabs>
          <w:tab w:val="left" w:pos="9720"/>
        </w:tabs>
        <w:ind w:firstLine="851"/>
        <w:jc w:val="center"/>
        <w:rPr>
          <w:b/>
          <w:bCs/>
          <w:sz w:val="28"/>
          <w:szCs w:val="28"/>
          <w:lang w:val="uk-UA"/>
        </w:rPr>
      </w:pPr>
      <w:bookmarkStart w:id="5" w:name="_Hlk152145536"/>
      <w:r>
        <w:rPr>
          <w:b/>
          <w:bCs/>
          <w:sz w:val="28"/>
          <w:szCs w:val="28"/>
          <w:lang w:val="uk-UA"/>
        </w:rPr>
        <w:t>3.4</w:t>
      </w:r>
      <w:r w:rsidR="008440D5" w:rsidRPr="00341A2A">
        <w:rPr>
          <w:b/>
          <w:bCs/>
          <w:sz w:val="28"/>
          <w:szCs w:val="28"/>
          <w:lang w:val="uk-UA"/>
        </w:rPr>
        <w:t>. Розвиток житлово-комунального господарства та інфраструктури</w:t>
      </w:r>
    </w:p>
    <w:bookmarkEnd w:id="5"/>
    <w:p w:rsidR="008440D5" w:rsidRPr="00341A2A" w:rsidRDefault="008440D5" w:rsidP="008440D5">
      <w:pPr>
        <w:tabs>
          <w:tab w:val="left" w:pos="748"/>
        </w:tabs>
        <w:ind w:firstLine="851"/>
        <w:jc w:val="both"/>
        <w:rPr>
          <w:b/>
          <w:sz w:val="28"/>
          <w:szCs w:val="28"/>
          <w:lang w:val="uk-UA"/>
        </w:rPr>
      </w:pPr>
      <w:r w:rsidRPr="00341A2A">
        <w:rPr>
          <w:b/>
          <w:sz w:val="28"/>
          <w:szCs w:val="28"/>
          <w:lang w:val="uk-UA"/>
        </w:rPr>
        <w:t>Пріоритетними напрямами та завданнями в сфері житлово-комунального господ</w:t>
      </w:r>
      <w:r w:rsidR="00B651F9">
        <w:rPr>
          <w:b/>
          <w:sz w:val="28"/>
          <w:szCs w:val="28"/>
          <w:lang w:val="uk-UA"/>
        </w:rPr>
        <w:t>арства та інфраструктури на 2025</w:t>
      </w:r>
      <w:r w:rsidRPr="00341A2A">
        <w:rPr>
          <w:b/>
          <w:sz w:val="28"/>
          <w:szCs w:val="28"/>
          <w:lang w:val="uk-UA"/>
        </w:rPr>
        <w:t xml:space="preserve"> рік є:</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b/>
          <w:sz w:val="28"/>
          <w:szCs w:val="28"/>
          <w:lang w:val="uk-UA"/>
        </w:rPr>
      </w:pPr>
      <w:r w:rsidRPr="00341A2A">
        <w:rPr>
          <w:rFonts w:eastAsiaTheme="minorEastAsia"/>
          <w:sz w:val="28"/>
          <w:szCs w:val="28"/>
          <w:lang w:val="uk-UA"/>
        </w:rPr>
        <w:t xml:space="preserve">підвищення рівня енергоефективності та впровадження заходів з енергозбереження та енергоефективних технологій, забезпечення раціонального використання паливно-енергетичних ресурсів, скорочення </w:t>
      </w:r>
      <w:r w:rsidRPr="00341A2A">
        <w:rPr>
          <w:rFonts w:eastAsiaTheme="minorEastAsia"/>
          <w:sz w:val="28"/>
          <w:szCs w:val="28"/>
          <w:lang w:val="uk-UA"/>
        </w:rPr>
        <w:br/>
        <w:t>їх споживання, зменшення бюджетних витрат на оплату енергоресурсів;</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sz w:val="28"/>
          <w:szCs w:val="28"/>
        </w:rPr>
      </w:pPr>
      <w:r w:rsidRPr="00341A2A">
        <w:rPr>
          <w:rFonts w:eastAsiaTheme="minorEastAsia"/>
          <w:sz w:val="28"/>
          <w:szCs w:val="28"/>
        </w:rPr>
        <w:t>здійснення заходів щодо підвищення ефективності та надійності функціонування житлово-комунального господарства;</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sz w:val="28"/>
          <w:szCs w:val="28"/>
        </w:rPr>
      </w:pPr>
      <w:r w:rsidRPr="00341A2A">
        <w:rPr>
          <w:rFonts w:eastAsiaTheme="minorEastAsia"/>
          <w:sz w:val="28"/>
          <w:szCs w:val="28"/>
        </w:rPr>
        <w:t xml:space="preserve">поліпшення благоустрою території </w:t>
      </w:r>
      <w:r w:rsidR="00E569E5">
        <w:rPr>
          <w:rFonts w:eastAsiaTheme="minorEastAsia"/>
          <w:sz w:val="28"/>
          <w:szCs w:val="28"/>
          <w:lang w:val="uk-UA"/>
        </w:rPr>
        <w:t>Березнянської</w:t>
      </w:r>
      <w:r w:rsidRPr="00341A2A">
        <w:rPr>
          <w:rFonts w:eastAsiaTheme="minorEastAsia"/>
          <w:sz w:val="28"/>
          <w:szCs w:val="28"/>
        </w:rPr>
        <w:t xml:space="preserve"> селищної </w:t>
      </w:r>
      <w:r w:rsidR="00E569E5">
        <w:rPr>
          <w:rFonts w:eastAsiaTheme="minorEastAsia"/>
          <w:sz w:val="28"/>
          <w:szCs w:val="28"/>
          <w:lang w:val="uk-UA"/>
        </w:rPr>
        <w:t>ТГ</w:t>
      </w:r>
      <w:r w:rsidRPr="00341A2A">
        <w:rPr>
          <w:rFonts w:eastAsiaTheme="minorEastAsia"/>
          <w:sz w:val="28"/>
          <w:szCs w:val="28"/>
        </w:rPr>
        <w:t>;</w:t>
      </w:r>
    </w:p>
    <w:p w:rsidR="008440D5" w:rsidRPr="00CE794A" w:rsidRDefault="008440D5" w:rsidP="008440D5">
      <w:pPr>
        <w:widowControl/>
        <w:numPr>
          <w:ilvl w:val="1"/>
          <w:numId w:val="4"/>
        </w:numPr>
        <w:tabs>
          <w:tab w:val="left" w:pos="748"/>
        </w:tabs>
        <w:autoSpaceDE/>
        <w:autoSpaceDN/>
        <w:adjustRightInd/>
        <w:spacing w:line="276" w:lineRule="auto"/>
        <w:contextualSpacing/>
        <w:jc w:val="both"/>
        <w:rPr>
          <w:rFonts w:eastAsiaTheme="minorEastAsia"/>
          <w:color w:val="000000" w:themeColor="text1"/>
          <w:sz w:val="28"/>
          <w:szCs w:val="28"/>
        </w:rPr>
      </w:pPr>
      <w:r w:rsidRPr="00CE794A">
        <w:rPr>
          <w:rFonts w:eastAsiaTheme="minorEastAsia"/>
          <w:color w:val="000000" w:themeColor="text1"/>
          <w:sz w:val="28"/>
          <w:szCs w:val="28"/>
        </w:rPr>
        <w:t>поліпшення стану забезпечення населення якісною питною водою;</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sz w:val="28"/>
          <w:szCs w:val="28"/>
        </w:rPr>
      </w:pPr>
      <w:r w:rsidRPr="00341A2A">
        <w:rPr>
          <w:rFonts w:eastAsiaTheme="minorEastAsia"/>
          <w:sz w:val="28"/>
          <w:szCs w:val="28"/>
        </w:rPr>
        <w:t xml:space="preserve">розширення мережі вуличного освітлення на території </w:t>
      </w:r>
      <w:r w:rsidR="00E569E5">
        <w:rPr>
          <w:rFonts w:eastAsiaTheme="minorEastAsia"/>
          <w:sz w:val="28"/>
          <w:szCs w:val="28"/>
          <w:lang w:val="uk-UA"/>
        </w:rPr>
        <w:t xml:space="preserve">Березнянської </w:t>
      </w:r>
      <w:r w:rsidRPr="00341A2A">
        <w:rPr>
          <w:rFonts w:eastAsiaTheme="minorEastAsia"/>
          <w:sz w:val="28"/>
          <w:szCs w:val="28"/>
        </w:rPr>
        <w:t xml:space="preserve">селищної </w:t>
      </w:r>
      <w:r w:rsidR="00E569E5">
        <w:rPr>
          <w:rFonts w:eastAsiaTheme="minorEastAsia"/>
          <w:sz w:val="28"/>
          <w:szCs w:val="28"/>
          <w:lang w:val="uk-UA"/>
        </w:rPr>
        <w:t>ТГ</w:t>
      </w:r>
      <w:r w:rsidRPr="00341A2A">
        <w:rPr>
          <w:rFonts w:eastAsiaTheme="minorEastAsia"/>
          <w:sz w:val="28"/>
          <w:szCs w:val="28"/>
        </w:rPr>
        <w:t>;</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sz w:val="28"/>
          <w:szCs w:val="28"/>
        </w:rPr>
      </w:pPr>
      <w:r w:rsidRPr="00341A2A">
        <w:rPr>
          <w:rFonts w:eastAsiaTheme="minorEastAsia"/>
          <w:sz w:val="28"/>
          <w:szCs w:val="28"/>
        </w:rPr>
        <w:t>поліпшення експлуатаційного стану комунальних доріг;</w:t>
      </w:r>
    </w:p>
    <w:p w:rsidR="008440D5" w:rsidRPr="00E10B49" w:rsidRDefault="008440D5" w:rsidP="008440D5">
      <w:pPr>
        <w:widowControl/>
        <w:numPr>
          <w:ilvl w:val="1"/>
          <w:numId w:val="4"/>
        </w:numPr>
        <w:tabs>
          <w:tab w:val="left" w:pos="748"/>
        </w:tabs>
        <w:autoSpaceDE/>
        <w:autoSpaceDN/>
        <w:adjustRightInd/>
        <w:spacing w:line="276" w:lineRule="auto"/>
        <w:contextualSpacing/>
        <w:jc w:val="both"/>
        <w:rPr>
          <w:rFonts w:eastAsiaTheme="minorEastAsia"/>
          <w:color w:val="000000" w:themeColor="text1"/>
          <w:sz w:val="28"/>
          <w:szCs w:val="28"/>
        </w:rPr>
      </w:pPr>
      <w:r w:rsidRPr="00E10B49">
        <w:rPr>
          <w:rFonts w:eastAsiaTheme="minorEastAsia"/>
          <w:color w:val="000000" w:themeColor="text1"/>
          <w:sz w:val="28"/>
          <w:szCs w:val="28"/>
        </w:rPr>
        <w:t xml:space="preserve">задоволення потреб населення автотранспортом загального користування та забезпечення населених пунктів території </w:t>
      </w:r>
      <w:r w:rsidR="00C8312E" w:rsidRPr="00E10B49">
        <w:rPr>
          <w:rFonts w:eastAsiaTheme="minorEastAsia"/>
          <w:color w:val="000000" w:themeColor="text1"/>
          <w:sz w:val="28"/>
          <w:szCs w:val="28"/>
          <w:lang w:val="uk-UA"/>
        </w:rPr>
        <w:t>Березнянської</w:t>
      </w:r>
      <w:r w:rsidR="00B651F9" w:rsidRPr="00E10B49">
        <w:rPr>
          <w:rFonts w:eastAsiaTheme="minorEastAsia"/>
          <w:color w:val="000000" w:themeColor="text1"/>
          <w:sz w:val="28"/>
          <w:szCs w:val="28"/>
        </w:rPr>
        <w:t xml:space="preserve"> селищної </w:t>
      </w:r>
      <w:r w:rsidR="00B651F9" w:rsidRPr="00E10B49">
        <w:rPr>
          <w:rFonts w:eastAsiaTheme="minorEastAsia"/>
          <w:color w:val="000000" w:themeColor="text1"/>
          <w:sz w:val="28"/>
          <w:szCs w:val="28"/>
          <w:lang w:val="uk-UA"/>
        </w:rPr>
        <w:t>ТГ</w:t>
      </w:r>
      <w:r w:rsidRPr="00E10B49">
        <w:rPr>
          <w:rFonts w:eastAsiaTheme="minorEastAsia"/>
          <w:color w:val="000000" w:themeColor="text1"/>
          <w:sz w:val="28"/>
          <w:szCs w:val="28"/>
        </w:rPr>
        <w:t xml:space="preserve"> регулярним автобусним сполученням.</w:t>
      </w:r>
    </w:p>
    <w:p w:rsidR="008440D5" w:rsidRPr="00341A2A" w:rsidRDefault="008440D5" w:rsidP="008440D5">
      <w:pPr>
        <w:widowControl/>
        <w:tabs>
          <w:tab w:val="left" w:pos="748"/>
        </w:tabs>
        <w:autoSpaceDE/>
        <w:autoSpaceDN/>
        <w:adjustRightInd/>
        <w:spacing w:line="276" w:lineRule="auto"/>
        <w:ind w:left="360"/>
        <w:contextualSpacing/>
        <w:jc w:val="both"/>
        <w:rPr>
          <w:rFonts w:eastAsiaTheme="minorEastAsia"/>
          <w:sz w:val="28"/>
          <w:szCs w:val="28"/>
        </w:rPr>
      </w:pPr>
    </w:p>
    <w:p w:rsidR="008440D5" w:rsidRPr="00341A2A" w:rsidRDefault="008440D5" w:rsidP="008440D5">
      <w:pPr>
        <w:ind w:firstLine="851"/>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залучення інвестицій для реалізації інвестиційних проєктів у сфері житлово-комунального господарства, забезпечення участі в грантових, кредитних програмах та програмах міжнародної технічної допомоги в сфері енергоефективності з залученням коштів з різних джерел;</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реалізація органами місцевого самоврядування політики, спрямованої на підвищення енергоефективності та раціонального використання енергетичних ресурсів в усіх галузях суспільного господарства;</w:t>
      </w:r>
    </w:p>
    <w:p w:rsidR="008440D5" w:rsidRPr="0030013D"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 xml:space="preserve">сприяння впровадженню енергозберігаючих технологій на об’єктах комунальної власності </w:t>
      </w:r>
      <w:r w:rsidRPr="0030013D">
        <w:rPr>
          <w:rFonts w:eastAsiaTheme="minorEastAsia"/>
          <w:sz w:val="28"/>
          <w:szCs w:val="28"/>
          <w:lang w:val="uk-UA"/>
        </w:rPr>
        <w:t>та в житловому фонді;</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створення умов для реалізації проєктів в сфері відновлювальної енергетики, розширення використання нетрадиційних джерел енергії;</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lastRenderedPageBreak/>
        <w:t>поліпшення матеріально-технічного забезпечення КП “</w:t>
      </w:r>
      <w:r w:rsidR="00E569E5">
        <w:rPr>
          <w:rFonts w:eastAsiaTheme="minorEastAsia"/>
          <w:sz w:val="28"/>
          <w:szCs w:val="28"/>
          <w:lang w:val="uk-UA"/>
        </w:rPr>
        <w:t>Березнакомунпослуга</w:t>
      </w:r>
      <w:r w:rsidRPr="00341A2A">
        <w:rPr>
          <w:rFonts w:eastAsiaTheme="minorEastAsia"/>
          <w:sz w:val="28"/>
          <w:szCs w:val="28"/>
          <w:lang w:val="uk-UA"/>
        </w:rPr>
        <w:t>”;</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придбання техніки для КП «</w:t>
      </w:r>
      <w:r w:rsidR="00E569E5">
        <w:rPr>
          <w:rFonts w:eastAsiaTheme="minorEastAsia"/>
          <w:sz w:val="28"/>
          <w:szCs w:val="28"/>
          <w:lang w:val="uk-UA"/>
        </w:rPr>
        <w:t>Березнакомунпослуга</w:t>
      </w:r>
      <w:r w:rsidRPr="00341A2A">
        <w:rPr>
          <w:rFonts w:eastAsiaTheme="minorEastAsia"/>
          <w:sz w:val="28"/>
          <w:szCs w:val="28"/>
          <w:lang w:val="uk-UA"/>
        </w:rPr>
        <w:t>»: трактора та обладнання для нього;</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підвищення ефективності роботи КП «</w:t>
      </w:r>
      <w:r w:rsidR="00B651F9">
        <w:rPr>
          <w:rFonts w:eastAsiaTheme="minorEastAsia"/>
          <w:sz w:val="28"/>
          <w:szCs w:val="28"/>
          <w:lang w:val="uk-UA"/>
        </w:rPr>
        <w:t>Березнакомунпослуга</w:t>
      </w:r>
      <w:r w:rsidRPr="00341A2A">
        <w:rPr>
          <w:rFonts w:eastAsiaTheme="minorEastAsia"/>
          <w:sz w:val="28"/>
          <w:szCs w:val="28"/>
          <w:lang w:val="uk-UA"/>
        </w:rPr>
        <w:t xml:space="preserve">» щодо надання житлово-комунальних послуг, удосконалення систем управління, виконання робіт з благоустрою селища та сіл </w:t>
      </w:r>
      <w:r w:rsidR="00E569E5">
        <w:rPr>
          <w:rFonts w:eastAsiaTheme="minorEastAsia"/>
          <w:sz w:val="28"/>
          <w:szCs w:val="28"/>
          <w:lang w:val="uk-UA"/>
        </w:rPr>
        <w:t xml:space="preserve">Березнянської </w:t>
      </w:r>
      <w:r w:rsidRPr="00341A2A">
        <w:rPr>
          <w:rFonts w:eastAsiaTheme="minorEastAsia"/>
          <w:sz w:val="28"/>
          <w:szCs w:val="28"/>
          <w:lang w:val="uk-UA"/>
        </w:rPr>
        <w:t xml:space="preserve">селищної </w:t>
      </w:r>
      <w:r w:rsidR="00E569E5">
        <w:rPr>
          <w:rFonts w:eastAsiaTheme="minorEastAsia"/>
          <w:sz w:val="28"/>
          <w:szCs w:val="28"/>
          <w:lang w:val="uk-UA"/>
        </w:rPr>
        <w:t>ТГ</w:t>
      </w:r>
      <w:r w:rsidRPr="00341A2A">
        <w:rPr>
          <w:rFonts w:eastAsiaTheme="minorEastAsia"/>
          <w:sz w:val="28"/>
          <w:szCs w:val="28"/>
          <w:lang w:val="uk-UA"/>
        </w:rPr>
        <w:t>;</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 xml:space="preserve">організація контролю за дотриманням вимог правил благоустрою на території </w:t>
      </w:r>
      <w:r w:rsidR="00E569E5">
        <w:rPr>
          <w:rFonts w:eastAsiaTheme="minorEastAsia"/>
          <w:sz w:val="28"/>
          <w:szCs w:val="28"/>
          <w:lang w:val="uk-UA"/>
        </w:rPr>
        <w:t xml:space="preserve">Березнянської </w:t>
      </w:r>
      <w:r w:rsidRPr="00341A2A">
        <w:rPr>
          <w:rFonts w:eastAsiaTheme="minorEastAsia"/>
          <w:sz w:val="28"/>
          <w:szCs w:val="28"/>
          <w:lang w:val="uk-UA"/>
        </w:rPr>
        <w:t xml:space="preserve">селищної </w:t>
      </w:r>
      <w:r w:rsidR="00E569E5">
        <w:rPr>
          <w:rFonts w:eastAsiaTheme="minorEastAsia"/>
          <w:sz w:val="28"/>
          <w:szCs w:val="28"/>
          <w:lang w:val="uk-UA"/>
        </w:rPr>
        <w:t>ТГ</w:t>
      </w:r>
      <w:r w:rsidRPr="00341A2A">
        <w:rPr>
          <w:rFonts w:eastAsiaTheme="minorEastAsia"/>
          <w:sz w:val="28"/>
          <w:szCs w:val="28"/>
          <w:lang w:val="uk-UA"/>
        </w:rPr>
        <w:t>;</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вирішення проблемних питань збору та утилізації сміття, твердих побутових відходів, прибирання стихійних сміттєзвалищ;</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впорядкування та облаштування територій існуючих могильників для поховання тварин;</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здійснення благоустрою кладовищ;</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проведення робіт з вирубки дерев, що знаходяться в аварійному стані чи завдають шкоди лініям електромережі;</w:t>
      </w:r>
    </w:p>
    <w:p w:rsidR="008440D5" w:rsidRPr="00E569E5"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color w:val="FF0000"/>
          <w:sz w:val="28"/>
          <w:szCs w:val="28"/>
          <w:lang w:val="uk-UA"/>
        </w:rPr>
      </w:pPr>
      <w:r w:rsidRPr="00341A2A">
        <w:rPr>
          <w:rFonts w:eastAsiaTheme="minorEastAsia"/>
          <w:sz w:val="28"/>
          <w:szCs w:val="28"/>
          <w:lang w:val="uk-UA"/>
        </w:rPr>
        <w:t>поточні та капітальні ремонти водопровідних мереж</w:t>
      </w:r>
      <w:r w:rsidR="00B651F9">
        <w:rPr>
          <w:rFonts w:eastAsiaTheme="minorEastAsia"/>
          <w:sz w:val="28"/>
          <w:szCs w:val="28"/>
          <w:lang w:val="uk-UA"/>
        </w:rPr>
        <w:t>,</w:t>
      </w:r>
      <w:r w:rsidR="00CE794A">
        <w:rPr>
          <w:rFonts w:eastAsiaTheme="minorEastAsia"/>
          <w:sz w:val="28"/>
          <w:szCs w:val="28"/>
          <w:lang w:val="uk-UA"/>
        </w:rPr>
        <w:t xml:space="preserve"> вуличного освітлення.</w:t>
      </w:r>
    </w:p>
    <w:p w:rsidR="008440D5" w:rsidRDefault="008440D5" w:rsidP="008440D5">
      <w:pPr>
        <w:widowControl/>
        <w:numPr>
          <w:ilvl w:val="1"/>
          <w:numId w:val="5"/>
        </w:numPr>
        <w:tabs>
          <w:tab w:val="left" w:pos="0"/>
        </w:tabs>
        <w:autoSpaceDE/>
        <w:autoSpaceDN/>
        <w:adjustRightInd/>
        <w:spacing w:line="276" w:lineRule="auto"/>
        <w:ind w:firstLine="284"/>
        <w:contextualSpacing/>
        <w:jc w:val="both"/>
        <w:rPr>
          <w:rFonts w:eastAsiaTheme="minorEastAsia"/>
          <w:sz w:val="28"/>
          <w:szCs w:val="28"/>
          <w:lang w:val="uk-UA"/>
        </w:rPr>
      </w:pPr>
      <w:r w:rsidRPr="00341A2A">
        <w:rPr>
          <w:rFonts w:eastAsiaTheme="minorEastAsia"/>
          <w:sz w:val="28"/>
          <w:szCs w:val="28"/>
          <w:lang w:val="uk-UA"/>
        </w:rPr>
        <w:t>поточні та капітальні ремонти доріг, тротуарів в населених пунктах громади.</w:t>
      </w:r>
    </w:p>
    <w:p w:rsidR="008440D5" w:rsidRPr="00341A2A" w:rsidRDefault="008440D5" w:rsidP="008440D5">
      <w:pPr>
        <w:jc w:val="both"/>
        <w:rPr>
          <w:sz w:val="28"/>
          <w:szCs w:val="28"/>
          <w:lang w:val="uk-UA"/>
        </w:rPr>
      </w:pPr>
      <w:bookmarkStart w:id="6" w:name="_Hlk152145570"/>
    </w:p>
    <w:p w:rsidR="008440D5" w:rsidRPr="00341A2A" w:rsidRDefault="00FF2CE2" w:rsidP="00B651F9">
      <w:pPr>
        <w:shd w:val="clear" w:color="auto" w:fill="FFFFFF" w:themeFill="background1"/>
        <w:tabs>
          <w:tab w:val="left" w:pos="9720"/>
        </w:tabs>
        <w:jc w:val="center"/>
        <w:rPr>
          <w:b/>
          <w:bCs/>
          <w:sz w:val="28"/>
          <w:szCs w:val="28"/>
          <w:lang w:val="uk-UA"/>
        </w:rPr>
      </w:pPr>
      <w:bookmarkStart w:id="7" w:name="_Hlk152145597"/>
      <w:bookmarkEnd w:id="6"/>
      <w:r>
        <w:rPr>
          <w:b/>
          <w:bCs/>
          <w:sz w:val="28"/>
          <w:szCs w:val="28"/>
          <w:lang w:val="uk-UA"/>
        </w:rPr>
        <w:t>3.5</w:t>
      </w:r>
      <w:r w:rsidR="008440D5" w:rsidRPr="00341A2A">
        <w:rPr>
          <w:b/>
          <w:bCs/>
          <w:sz w:val="28"/>
          <w:szCs w:val="28"/>
          <w:lang w:val="uk-UA"/>
        </w:rPr>
        <w:t>. Розвиток освіти</w:t>
      </w:r>
    </w:p>
    <w:p w:rsidR="008440D5" w:rsidRDefault="008440D5" w:rsidP="008440D5">
      <w:pPr>
        <w:shd w:val="clear" w:color="auto" w:fill="FFFFFF" w:themeFill="background1"/>
        <w:tabs>
          <w:tab w:val="left" w:pos="1134"/>
        </w:tabs>
        <w:ind w:right="-1"/>
        <w:jc w:val="both"/>
        <w:rPr>
          <w:rFonts w:eastAsiaTheme="minorEastAsia"/>
          <w:sz w:val="28"/>
          <w:szCs w:val="28"/>
          <w:lang w:val="uk-UA"/>
        </w:rPr>
      </w:pPr>
      <w:r w:rsidRPr="00341A2A">
        <w:rPr>
          <w:rFonts w:eastAsiaTheme="minorEastAsia"/>
          <w:sz w:val="28"/>
          <w:szCs w:val="28"/>
          <w:lang w:val="uk-UA"/>
        </w:rPr>
        <w:tab/>
        <w:t>Метою повної загальної середньої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rsidR="008440D5" w:rsidRPr="00341A2A" w:rsidRDefault="008440D5" w:rsidP="008440D5">
      <w:pPr>
        <w:shd w:val="clear" w:color="auto" w:fill="FFFFFF" w:themeFill="background1"/>
        <w:tabs>
          <w:tab w:val="left" w:pos="1134"/>
        </w:tabs>
        <w:ind w:right="-1"/>
        <w:jc w:val="both"/>
        <w:rPr>
          <w:rFonts w:eastAsiaTheme="minorEastAsia"/>
          <w:sz w:val="28"/>
          <w:szCs w:val="28"/>
          <w:lang w:val="uk-UA"/>
        </w:rPr>
      </w:pPr>
    </w:p>
    <w:p w:rsidR="008440D5" w:rsidRPr="00341A2A" w:rsidRDefault="008440D5" w:rsidP="008440D5">
      <w:pPr>
        <w:jc w:val="both"/>
        <w:rPr>
          <w:b/>
          <w:sz w:val="28"/>
          <w:szCs w:val="28"/>
        </w:rPr>
      </w:pPr>
      <w:r w:rsidRPr="00341A2A">
        <w:rPr>
          <w:b/>
          <w:sz w:val="28"/>
          <w:szCs w:val="28"/>
        </w:rPr>
        <w:t>Пріоритетн</w:t>
      </w:r>
      <w:r w:rsidRPr="00341A2A">
        <w:rPr>
          <w:b/>
          <w:sz w:val="28"/>
          <w:szCs w:val="28"/>
          <w:lang w:val="uk-UA"/>
        </w:rPr>
        <w:t xml:space="preserve">і </w:t>
      </w:r>
      <w:r w:rsidRPr="00341A2A">
        <w:rPr>
          <w:b/>
          <w:sz w:val="28"/>
          <w:szCs w:val="28"/>
        </w:rPr>
        <w:t>напрям</w:t>
      </w:r>
      <w:r w:rsidRPr="00341A2A">
        <w:rPr>
          <w:b/>
          <w:sz w:val="28"/>
          <w:szCs w:val="28"/>
          <w:lang w:val="uk-UA"/>
        </w:rPr>
        <w:t>и</w:t>
      </w:r>
      <w:r w:rsidRPr="00341A2A">
        <w:rPr>
          <w:b/>
          <w:sz w:val="28"/>
          <w:szCs w:val="28"/>
        </w:rPr>
        <w:t xml:space="preserve"> та завдання в сфері</w:t>
      </w:r>
      <w:r w:rsidRPr="00341A2A">
        <w:rPr>
          <w:b/>
          <w:sz w:val="28"/>
          <w:szCs w:val="28"/>
          <w:lang w:val="uk-UA"/>
        </w:rPr>
        <w:t xml:space="preserve"> </w:t>
      </w:r>
      <w:r w:rsidRPr="00341A2A">
        <w:rPr>
          <w:b/>
          <w:sz w:val="28"/>
          <w:szCs w:val="28"/>
        </w:rPr>
        <w:t>освіти</w:t>
      </w:r>
      <w:r w:rsidRPr="00341A2A">
        <w:rPr>
          <w:b/>
          <w:sz w:val="28"/>
          <w:szCs w:val="28"/>
          <w:lang w:val="uk-UA"/>
        </w:rPr>
        <w:t xml:space="preserve"> </w:t>
      </w:r>
      <w:r w:rsidRPr="00341A2A">
        <w:rPr>
          <w:b/>
          <w:sz w:val="28"/>
          <w:szCs w:val="28"/>
        </w:rPr>
        <w:t>на</w:t>
      </w:r>
      <w:r w:rsidRPr="00341A2A">
        <w:rPr>
          <w:b/>
          <w:sz w:val="28"/>
          <w:szCs w:val="28"/>
          <w:lang w:val="uk-UA"/>
        </w:rPr>
        <w:t xml:space="preserve"> </w:t>
      </w:r>
      <w:r w:rsidRPr="00341A2A">
        <w:rPr>
          <w:b/>
          <w:sz w:val="28"/>
          <w:szCs w:val="28"/>
        </w:rPr>
        <w:t>20</w:t>
      </w:r>
      <w:r w:rsidR="00B651F9">
        <w:rPr>
          <w:b/>
          <w:sz w:val="28"/>
          <w:szCs w:val="28"/>
          <w:lang w:val="uk-UA"/>
        </w:rPr>
        <w:t>25</w:t>
      </w:r>
      <w:r w:rsidRPr="00341A2A">
        <w:rPr>
          <w:b/>
          <w:sz w:val="28"/>
          <w:szCs w:val="28"/>
          <w:lang w:val="uk-UA"/>
        </w:rPr>
        <w:t xml:space="preserve"> рік</w:t>
      </w:r>
      <w:r w:rsidR="00CA1475">
        <w:rPr>
          <w:b/>
          <w:sz w:val="28"/>
          <w:szCs w:val="28"/>
          <w:lang w:val="uk-UA"/>
        </w:rPr>
        <w:t xml:space="preserve"> є:</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підвищення якості освіти в громаді, її орієнтація у європейський освітній простір з урахуванням державної політики у сфері освіти;</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 xml:space="preserve">подальший структурний і якісний розвиток мережі закладів освіти </w:t>
      </w:r>
      <w:r w:rsidR="00070D40">
        <w:rPr>
          <w:sz w:val="28"/>
          <w:szCs w:val="28"/>
          <w:lang w:val="uk-UA"/>
        </w:rPr>
        <w:t>Березнянської</w:t>
      </w:r>
      <w:r w:rsidR="00B651F9">
        <w:rPr>
          <w:sz w:val="28"/>
          <w:szCs w:val="28"/>
          <w:lang w:val="uk-UA"/>
        </w:rPr>
        <w:t xml:space="preserve"> селищної ТГ</w:t>
      </w:r>
      <w:r w:rsidRPr="00341A2A">
        <w:rPr>
          <w:sz w:val="28"/>
          <w:szCs w:val="28"/>
          <w:lang w:val="uk-UA"/>
        </w:rPr>
        <w:t xml:space="preserve"> усіх типів з одночасним оновленням їх ресурсного забезпечення (придбання комп’ютерного обладнання, шкільних меблів, сучасного технологічного обладнання для організації харчування);</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забезпечення доступу до дошкільної освіти дітям відповідного віку незалежно від місця проживання, соціального походження, матеріального забезпечення;</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підвищення рівня забезпечення  транспортними послугами учнів та педагогічних працівників до місць навчання, роботи і додому;</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удосконалення системи позашкільної освіти та створення умов для діяльності позашкільних закладів як координаційних центрів виховної та організаційно-методичної роботи;</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lastRenderedPageBreak/>
        <w:t xml:space="preserve">вироблення єдиної стратегії та консолідації зусиль освітян, структурних підрозділів органів місцевого самоврядування у впровадженні реформи освітньої галузі на території </w:t>
      </w:r>
      <w:r w:rsidR="00070D40">
        <w:rPr>
          <w:sz w:val="28"/>
          <w:szCs w:val="28"/>
          <w:lang w:val="uk-UA"/>
        </w:rPr>
        <w:t>Березнянської</w:t>
      </w:r>
      <w:r w:rsidRPr="00341A2A">
        <w:rPr>
          <w:sz w:val="28"/>
          <w:szCs w:val="28"/>
          <w:lang w:val="uk-UA"/>
        </w:rPr>
        <w:t xml:space="preserve"> </w:t>
      </w:r>
      <w:r w:rsidR="00B651F9">
        <w:rPr>
          <w:sz w:val="28"/>
          <w:szCs w:val="28"/>
          <w:lang w:val="uk-UA"/>
        </w:rPr>
        <w:t xml:space="preserve">селищної </w:t>
      </w:r>
      <w:r w:rsidRPr="00341A2A">
        <w:rPr>
          <w:sz w:val="28"/>
          <w:szCs w:val="28"/>
          <w:lang w:val="uk-UA"/>
        </w:rPr>
        <w:t>територіальної громади.</w:t>
      </w:r>
    </w:p>
    <w:p w:rsidR="008440D5" w:rsidRPr="00341A2A" w:rsidRDefault="008440D5" w:rsidP="008440D5">
      <w:pPr>
        <w:suppressAutoHyphens/>
        <w:autoSpaceDE/>
        <w:adjustRightInd/>
        <w:ind w:firstLine="567"/>
        <w:contextualSpacing/>
        <w:jc w:val="both"/>
        <w:textAlignment w:val="baseline"/>
        <w:rPr>
          <w:rFonts w:eastAsia="SimSun"/>
          <w:b/>
          <w:kern w:val="3"/>
          <w:sz w:val="28"/>
          <w:szCs w:val="28"/>
          <w:lang w:val="uk-UA" w:eastAsia="zh-CN" w:bidi="hi-IN"/>
        </w:rPr>
      </w:pPr>
      <w:r w:rsidRPr="00341A2A">
        <w:rPr>
          <w:rFonts w:eastAsiaTheme="minorEastAsia"/>
          <w:b/>
          <w:sz w:val="28"/>
          <w:szCs w:val="28"/>
          <w:lang w:val="uk-UA"/>
        </w:rPr>
        <w:t>Основні заходи, що плануються для їх реалізації:</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впорядкування мережі закладів загальної середньої освіти до вимог Законів України «Про освіту», «Про повну загальну середню освіту»;</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здійснення заходів (інформування, всеобуч батьків) щодо охоплення дошкільною освітою 90% дітей відповідного віку, забезпечення стовідсоткового охоплення дошкільною освітою дітей 5-ти річного віку;</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зміцнення матеріально-технічної бази закладів освіти щодо створення умов для особистісного зростання кожної дитини з урахуванням її нахилів, здібностей, індивідуальних психічних та фізичних особливостей;</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забезпечення гарантій на рівний доступ до якісної освіти, соціальний захист та підтримка дітей, які потребують особливої уваги, корекції фізичного та (або) розумового розвитку;</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підвищення результативності участі школярів, вихованців, педагогічних працівників в обласних, всеукраїнських та міжнародних масових заходах (конкурсах, змаганнях, олімпіадах, виставках, оглядах та ін.);</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розробка цілісної системи виявлення та психолого-педагогічного супроводу обдарованої молоді, забезпечення умов для її розвитку, соціалізації та подальшого професійного зростання;</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здійснення заходів з метою забезпечення сучасними мультимедійними</w:t>
      </w:r>
    </w:p>
    <w:p w:rsidR="008440D5" w:rsidRPr="00341A2A" w:rsidRDefault="008440D5" w:rsidP="008440D5">
      <w:pPr>
        <w:widowControl/>
        <w:numPr>
          <w:ilvl w:val="0"/>
          <w:numId w:val="17"/>
        </w:numPr>
        <w:tabs>
          <w:tab w:val="left" w:pos="1080"/>
        </w:tabs>
        <w:autoSpaceDE/>
        <w:autoSpaceDN/>
        <w:adjustRightInd/>
        <w:spacing w:line="276" w:lineRule="auto"/>
        <w:ind w:left="426" w:hanging="142"/>
        <w:contextualSpacing/>
        <w:jc w:val="both"/>
        <w:rPr>
          <w:rFonts w:eastAsiaTheme="minorEastAsia"/>
          <w:sz w:val="28"/>
          <w:szCs w:val="28"/>
          <w:lang w:val="uk-UA"/>
        </w:rPr>
      </w:pPr>
      <w:r w:rsidRPr="00341A2A">
        <w:rPr>
          <w:rFonts w:eastAsiaTheme="minorEastAsia"/>
          <w:sz w:val="28"/>
          <w:szCs w:val="28"/>
          <w:lang w:val="uk-UA"/>
        </w:rPr>
        <w:t>інтерактивними комплексами дошкільних, закладів загальної середньої освіти;</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належне медичне обслуговування учасників освітнього процесу, здійснення постійного контролю щодо належної організації гарячого харчування учнів шкіл та вихованців дошкільних закладів;</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проведення робіт з реконструкції, капітальних ремонтів та поточних ремонтів закладів освіти;</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оновлення меблів та обладнання для кабінетів природничо-математичних дисциплін;</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 xml:space="preserve">придбання </w:t>
      </w:r>
      <w:r w:rsidRPr="00341A2A">
        <w:rPr>
          <w:sz w:val="28"/>
          <w:szCs w:val="28"/>
        </w:rPr>
        <w:t>шкільних</w:t>
      </w:r>
      <w:r w:rsidRPr="00341A2A">
        <w:rPr>
          <w:sz w:val="28"/>
          <w:szCs w:val="28"/>
          <w:lang w:val="uk-UA"/>
        </w:rPr>
        <w:t xml:space="preserve"> </w:t>
      </w:r>
      <w:r w:rsidRPr="00341A2A">
        <w:rPr>
          <w:sz w:val="28"/>
          <w:szCs w:val="28"/>
        </w:rPr>
        <w:t>автобусів для перевезення</w:t>
      </w:r>
      <w:r w:rsidRPr="00341A2A">
        <w:rPr>
          <w:sz w:val="28"/>
          <w:szCs w:val="28"/>
          <w:lang w:val="uk-UA"/>
        </w:rPr>
        <w:t xml:space="preserve"> </w:t>
      </w:r>
      <w:r w:rsidRPr="00341A2A">
        <w:rPr>
          <w:sz w:val="28"/>
          <w:szCs w:val="28"/>
        </w:rPr>
        <w:t>школярів</w:t>
      </w:r>
      <w:r w:rsidRPr="00341A2A">
        <w:rPr>
          <w:sz w:val="28"/>
          <w:szCs w:val="28"/>
          <w:lang w:val="uk-UA"/>
        </w:rPr>
        <w:t xml:space="preserve"> та працівників закладів освіти</w:t>
      </w:r>
      <w:r w:rsidRPr="00341A2A">
        <w:rPr>
          <w:sz w:val="28"/>
          <w:szCs w:val="28"/>
        </w:rPr>
        <w:t>;</w:t>
      </w:r>
    </w:p>
    <w:p w:rsidR="008440D5" w:rsidRPr="00341A2A" w:rsidRDefault="008440D5" w:rsidP="008440D5">
      <w:pPr>
        <w:widowControl/>
        <w:numPr>
          <w:ilvl w:val="0"/>
          <w:numId w:val="17"/>
        </w:numPr>
        <w:autoSpaceDE/>
        <w:autoSpaceDN/>
        <w:adjustRightInd/>
        <w:spacing w:after="200" w:line="276" w:lineRule="auto"/>
        <w:ind w:left="426" w:hanging="142"/>
        <w:contextualSpacing/>
        <w:jc w:val="both"/>
        <w:rPr>
          <w:rFonts w:eastAsiaTheme="minorEastAsia"/>
          <w:sz w:val="28"/>
          <w:szCs w:val="28"/>
          <w:lang w:val="uk-UA"/>
        </w:rPr>
      </w:pPr>
      <w:r w:rsidRPr="00341A2A">
        <w:rPr>
          <w:rFonts w:eastAsiaTheme="minorEastAsia"/>
          <w:sz w:val="28"/>
          <w:szCs w:val="28"/>
          <w:lang w:val="uk-UA"/>
        </w:rPr>
        <w:t xml:space="preserve">проведення  реконструкція приміщень та благоустрій території </w:t>
      </w:r>
      <w:r w:rsidR="00070D40">
        <w:rPr>
          <w:rFonts w:eastAsiaTheme="minorEastAsia"/>
          <w:sz w:val="28"/>
          <w:szCs w:val="28"/>
          <w:lang w:val="uk-UA"/>
        </w:rPr>
        <w:t xml:space="preserve">Березнянського </w:t>
      </w:r>
      <w:r w:rsidRPr="00341A2A">
        <w:rPr>
          <w:rFonts w:eastAsiaTheme="minorEastAsia"/>
          <w:sz w:val="28"/>
          <w:szCs w:val="28"/>
          <w:lang w:val="uk-UA"/>
        </w:rPr>
        <w:t xml:space="preserve">ліцею </w:t>
      </w:r>
      <w:r w:rsidR="00070D40">
        <w:rPr>
          <w:rFonts w:eastAsiaTheme="minorEastAsia"/>
          <w:sz w:val="28"/>
          <w:szCs w:val="28"/>
          <w:lang w:val="uk-UA"/>
        </w:rPr>
        <w:t>Березнянської селищної ради</w:t>
      </w:r>
      <w:r w:rsidRPr="00341A2A">
        <w:rPr>
          <w:rFonts w:eastAsiaTheme="minorEastAsia"/>
          <w:sz w:val="28"/>
          <w:szCs w:val="28"/>
          <w:lang w:val="uk-UA"/>
        </w:rPr>
        <w:t xml:space="preserve"> за адресою: вул.</w:t>
      </w:r>
      <w:r w:rsidR="00070D40">
        <w:rPr>
          <w:rFonts w:eastAsiaTheme="minorEastAsia"/>
          <w:sz w:val="28"/>
          <w:szCs w:val="28"/>
          <w:lang w:val="uk-UA"/>
        </w:rPr>
        <w:t>Домницька, 18</w:t>
      </w:r>
      <w:r w:rsidRPr="00341A2A">
        <w:rPr>
          <w:rFonts w:eastAsiaTheme="minorEastAsia"/>
          <w:sz w:val="28"/>
          <w:szCs w:val="28"/>
          <w:lang w:val="uk-UA"/>
        </w:rPr>
        <w:t xml:space="preserve"> смт.</w:t>
      </w:r>
      <w:r w:rsidR="00070D40">
        <w:rPr>
          <w:rFonts w:eastAsiaTheme="minorEastAsia"/>
          <w:sz w:val="28"/>
          <w:szCs w:val="28"/>
          <w:lang w:val="uk-UA"/>
        </w:rPr>
        <w:t>Березна</w:t>
      </w:r>
      <w:r w:rsidRPr="00341A2A">
        <w:rPr>
          <w:rFonts w:eastAsiaTheme="minorEastAsia"/>
          <w:sz w:val="28"/>
          <w:szCs w:val="28"/>
          <w:lang w:val="uk-UA"/>
        </w:rPr>
        <w:t xml:space="preserve"> </w:t>
      </w:r>
      <w:r w:rsidR="00070D40">
        <w:rPr>
          <w:rFonts w:eastAsiaTheme="minorEastAsia"/>
          <w:sz w:val="28"/>
          <w:szCs w:val="28"/>
          <w:lang w:val="uk-UA"/>
        </w:rPr>
        <w:t>Чернігівського району</w:t>
      </w:r>
      <w:r w:rsidRPr="00341A2A">
        <w:rPr>
          <w:rFonts w:eastAsiaTheme="minorEastAsia"/>
          <w:sz w:val="28"/>
          <w:szCs w:val="28"/>
          <w:lang w:val="uk-UA"/>
        </w:rPr>
        <w:t xml:space="preserve">, </w:t>
      </w:r>
      <w:r w:rsidR="00070D40">
        <w:rPr>
          <w:rFonts w:eastAsiaTheme="minorEastAsia"/>
          <w:sz w:val="28"/>
          <w:szCs w:val="28"/>
          <w:lang w:val="uk-UA"/>
        </w:rPr>
        <w:t>Чернігівської</w:t>
      </w:r>
      <w:r w:rsidRPr="00341A2A">
        <w:rPr>
          <w:rFonts w:eastAsiaTheme="minorEastAsia"/>
          <w:sz w:val="28"/>
          <w:szCs w:val="28"/>
          <w:lang w:val="uk-UA"/>
        </w:rPr>
        <w:t xml:space="preserve"> області;</w:t>
      </w:r>
    </w:p>
    <w:p w:rsidR="008440D5" w:rsidRDefault="008440D5" w:rsidP="00070D40">
      <w:pPr>
        <w:widowControl/>
        <w:numPr>
          <w:ilvl w:val="0"/>
          <w:numId w:val="17"/>
        </w:numPr>
        <w:autoSpaceDE/>
        <w:autoSpaceDN/>
        <w:adjustRightInd/>
        <w:spacing w:after="200" w:line="276" w:lineRule="auto"/>
        <w:ind w:left="426" w:hanging="142"/>
        <w:contextualSpacing/>
        <w:jc w:val="both"/>
        <w:rPr>
          <w:rFonts w:eastAsiaTheme="minorEastAsia"/>
          <w:sz w:val="28"/>
          <w:szCs w:val="28"/>
          <w:lang w:val="uk-UA"/>
        </w:rPr>
      </w:pPr>
      <w:r w:rsidRPr="00341A2A">
        <w:rPr>
          <w:rFonts w:eastAsiaTheme="minorEastAsia"/>
          <w:sz w:val="28"/>
          <w:szCs w:val="28"/>
          <w:lang w:val="uk-UA"/>
        </w:rPr>
        <w:t>проведення капітал</w:t>
      </w:r>
      <w:r w:rsidR="005102C4">
        <w:rPr>
          <w:rFonts w:eastAsiaTheme="minorEastAsia"/>
          <w:sz w:val="28"/>
          <w:szCs w:val="28"/>
          <w:lang w:val="uk-UA"/>
        </w:rPr>
        <w:t>ьного ремонту</w:t>
      </w:r>
      <w:r w:rsidR="00070D40">
        <w:rPr>
          <w:rFonts w:eastAsiaTheme="minorEastAsia"/>
          <w:sz w:val="28"/>
          <w:szCs w:val="28"/>
          <w:lang w:val="uk-UA"/>
        </w:rPr>
        <w:t xml:space="preserve"> приміщен</w:t>
      </w:r>
      <w:r w:rsidR="00CA1475">
        <w:rPr>
          <w:rFonts w:eastAsiaTheme="minorEastAsia"/>
          <w:sz w:val="28"/>
          <w:szCs w:val="28"/>
          <w:lang w:val="uk-UA"/>
        </w:rPr>
        <w:t>н</w:t>
      </w:r>
      <w:r w:rsidR="00070D40">
        <w:rPr>
          <w:rFonts w:eastAsiaTheme="minorEastAsia"/>
          <w:sz w:val="28"/>
          <w:szCs w:val="28"/>
          <w:lang w:val="uk-UA"/>
        </w:rPr>
        <w:t xml:space="preserve">я шкільної їдальні </w:t>
      </w:r>
      <w:r w:rsidR="00070D40" w:rsidRPr="00070D40">
        <w:rPr>
          <w:rFonts w:eastAsiaTheme="minorEastAsia"/>
          <w:sz w:val="28"/>
          <w:szCs w:val="28"/>
          <w:lang w:val="uk-UA"/>
        </w:rPr>
        <w:t>Березнянського</w:t>
      </w:r>
      <w:r w:rsidRPr="00070D40">
        <w:rPr>
          <w:rFonts w:eastAsiaTheme="minorEastAsia"/>
          <w:sz w:val="28"/>
          <w:szCs w:val="28"/>
          <w:lang w:val="uk-UA"/>
        </w:rPr>
        <w:t xml:space="preserve"> ліцею</w:t>
      </w:r>
      <w:r w:rsidR="00070D40" w:rsidRPr="00070D40">
        <w:rPr>
          <w:rFonts w:eastAsiaTheme="minorEastAsia"/>
          <w:sz w:val="28"/>
          <w:szCs w:val="28"/>
          <w:lang w:val="uk-UA"/>
        </w:rPr>
        <w:t xml:space="preserve"> Березнянської селищної ради</w:t>
      </w:r>
      <w:r w:rsidR="005102C4">
        <w:rPr>
          <w:rFonts w:eastAsiaTheme="minorEastAsia"/>
          <w:sz w:val="28"/>
          <w:szCs w:val="28"/>
          <w:lang w:val="uk-UA"/>
        </w:rPr>
        <w:t>;</w:t>
      </w:r>
    </w:p>
    <w:p w:rsidR="005102C4" w:rsidRPr="00070D40" w:rsidRDefault="005102C4" w:rsidP="00070D40">
      <w:pPr>
        <w:widowControl/>
        <w:numPr>
          <w:ilvl w:val="0"/>
          <w:numId w:val="17"/>
        </w:numPr>
        <w:autoSpaceDE/>
        <w:autoSpaceDN/>
        <w:adjustRightInd/>
        <w:spacing w:after="200" w:line="276" w:lineRule="auto"/>
        <w:ind w:left="426" w:hanging="142"/>
        <w:contextualSpacing/>
        <w:jc w:val="both"/>
        <w:rPr>
          <w:rFonts w:eastAsiaTheme="minorEastAsia"/>
          <w:sz w:val="28"/>
          <w:szCs w:val="28"/>
          <w:lang w:val="uk-UA"/>
        </w:rPr>
      </w:pPr>
      <w:r>
        <w:rPr>
          <w:rFonts w:eastAsiaTheme="minorEastAsia"/>
          <w:sz w:val="28"/>
          <w:szCs w:val="28"/>
          <w:lang w:val="uk-UA"/>
        </w:rPr>
        <w:t xml:space="preserve"> будівництво гаражів, стоянки для розміщення та обслуговуваня шкільних автобусів.</w:t>
      </w:r>
    </w:p>
    <w:p w:rsidR="008440D5" w:rsidRPr="00341A2A" w:rsidRDefault="008440D5" w:rsidP="008440D5">
      <w:pPr>
        <w:ind w:firstLine="567"/>
        <w:jc w:val="both"/>
        <w:rPr>
          <w:lang w:val="uk-UA"/>
        </w:rPr>
      </w:pPr>
    </w:p>
    <w:p w:rsidR="008440D5" w:rsidRPr="00341A2A" w:rsidRDefault="008440D5" w:rsidP="00B651F9">
      <w:pPr>
        <w:shd w:val="clear" w:color="auto" w:fill="FFFFFF" w:themeFill="background1"/>
        <w:tabs>
          <w:tab w:val="left" w:pos="9720"/>
        </w:tabs>
        <w:ind w:firstLine="567"/>
        <w:jc w:val="center"/>
        <w:rPr>
          <w:b/>
          <w:snapToGrid w:val="0"/>
          <w:sz w:val="28"/>
          <w:szCs w:val="28"/>
          <w:lang w:val="uk-UA"/>
        </w:rPr>
      </w:pPr>
      <w:r w:rsidRPr="00341A2A">
        <w:rPr>
          <w:b/>
          <w:snapToGrid w:val="0"/>
          <w:sz w:val="28"/>
          <w:szCs w:val="28"/>
          <w:lang w:val="uk-UA"/>
        </w:rPr>
        <w:t>3</w:t>
      </w:r>
      <w:r w:rsidR="00FF2CE2">
        <w:rPr>
          <w:b/>
          <w:bCs/>
          <w:sz w:val="28"/>
          <w:szCs w:val="28"/>
          <w:lang w:val="uk-UA"/>
        </w:rPr>
        <w:t>.6</w:t>
      </w:r>
      <w:r w:rsidRPr="00341A2A">
        <w:rPr>
          <w:b/>
          <w:bCs/>
          <w:sz w:val="28"/>
          <w:szCs w:val="28"/>
          <w:lang w:val="uk-UA"/>
        </w:rPr>
        <w:t>. Розвиток фізичної культури і спорту</w:t>
      </w:r>
    </w:p>
    <w:p w:rsidR="008440D5" w:rsidRPr="00341A2A" w:rsidRDefault="008440D5" w:rsidP="008440D5">
      <w:pPr>
        <w:shd w:val="clear" w:color="auto" w:fill="FFFFFF" w:themeFill="background1"/>
        <w:ind w:firstLine="567"/>
        <w:jc w:val="both"/>
        <w:rPr>
          <w:sz w:val="28"/>
          <w:szCs w:val="28"/>
          <w:lang w:val="uk-UA"/>
        </w:rPr>
      </w:pPr>
      <w:bookmarkStart w:id="8" w:name="_Hlk152145631"/>
      <w:bookmarkEnd w:id="7"/>
      <w:r w:rsidRPr="00341A2A">
        <w:rPr>
          <w:b/>
          <w:sz w:val="28"/>
          <w:szCs w:val="28"/>
          <w:lang w:val="uk-UA"/>
        </w:rPr>
        <w:t>Пріоритетними напрямами та завданнями в сфері фіз</w:t>
      </w:r>
      <w:r w:rsidR="00B651F9">
        <w:rPr>
          <w:b/>
          <w:sz w:val="28"/>
          <w:szCs w:val="28"/>
          <w:lang w:val="uk-UA"/>
        </w:rPr>
        <w:t xml:space="preserve">ичної культури </w:t>
      </w:r>
      <w:r w:rsidR="00B651F9">
        <w:rPr>
          <w:b/>
          <w:sz w:val="28"/>
          <w:szCs w:val="28"/>
          <w:lang w:val="uk-UA"/>
        </w:rPr>
        <w:lastRenderedPageBreak/>
        <w:t>та спорту на 2025</w:t>
      </w:r>
      <w:r w:rsidRPr="00341A2A">
        <w:rPr>
          <w:b/>
          <w:sz w:val="28"/>
          <w:szCs w:val="28"/>
          <w:lang w:val="uk-UA"/>
        </w:rPr>
        <w:t xml:space="preserve">  рік є:</w:t>
      </w:r>
    </w:p>
    <w:p w:rsidR="008440D5" w:rsidRPr="00341A2A" w:rsidRDefault="008440D5" w:rsidP="008440D5">
      <w:pPr>
        <w:widowControl/>
        <w:numPr>
          <w:ilvl w:val="0"/>
          <w:numId w:val="18"/>
        </w:numPr>
        <w:shd w:val="clear" w:color="auto" w:fill="FFFFFF" w:themeFill="background1"/>
        <w:tabs>
          <w:tab w:val="left" w:pos="1418"/>
        </w:tabs>
        <w:autoSpaceDE/>
        <w:autoSpaceDN/>
        <w:adjustRightInd/>
        <w:spacing w:after="200" w:line="276" w:lineRule="auto"/>
        <w:ind w:left="284" w:hanging="142"/>
        <w:contextualSpacing/>
        <w:jc w:val="both"/>
        <w:rPr>
          <w:rFonts w:eastAsiaTheme="minorEastAsia"/>
          <w:sz w:val="28"/>
          <w:szCs w:val="28"/>
          <w:lang w:val="uk-UA"/>
        </w:rPr>
      </w:pPr>
      <w:r w:rsidRPr="00341A2A">
        <w:rPr>
          <w:rFonts w:eastAsiaTheme="minorEastAsia"/>
          <w:sz w:val="28"/>
          <w:szCs w:val="28"/>
          <w:lang w:val="uk-UA"/>
        </w:rPr>
        <w:t>розвиток фізичного виховання, фізкультурно – оздоровчої та спортивної роботи у закладах загальної середньої освіти;</w:t>
      </w:r>
    </w:p>
    <w:p w:rsidR="008440D5" w:rsidRPr="00341A2A" w:rsidRDefault="008440D5" w:rsidP="008440D5">
      <w:pPr>
        <w:widowControl/>
        <w:numPr>
          <w:ilvl w:val="0"/>
          <w:numId w:val="18"/>
        </w:numPr>
        <w:shd w:val="clear" w:color="auto" w:fill="FFFFFF" w:themeFill="background1"/>
        <w:tabs>
          <w:tab w:val="left" w:pos="1276"/>
          <w:tab w:val="left" w:pos="1418"/>
        </w:tabs>
        <w:autoSpaceDE/>
        <w:autoSpaceDN/>
        <w:adjustRightInd/>
        <w:spacing w:after="200" w:line="276" w:lineRule="auto"/>
        <w:ind w:left="284" w:hanging="142"/>
        <w:contextualSpacing/>
        <w:jc w:val="both"/>
        <w:rPr>
          <w:rFonts w:eastAsiaTheme="minorEastAsia"/>
          <w:bCs/>
          <w:sz w:val="28"/>
          <w:szCs w:val="28"/>
          <w:lang w:val="uk-UA"/>
        </w:rPr>
      </w:pPr>
      <w:r w:rsidRPr="00341A2A">
        <w:rPr>
          <w:rFonts w:eastAsiaTheme="minorEastAsia"/>
          <w:bCs/>
          <w:sz w:val="28"/>
          <w:szCs w:val="28"/>
          <w:lang w:val="uk-UA"/>
        </w:rPr>
        <w:t xml:space="preserve">розвиток фізичної культури населення за місцем проживання у місцях масового відпочинку; </w:t>
      </w:r>
    </w:p>
    <w:p w:rsidR="008440D5" w:rsidRPr="00341A2A" w:rsidRDefault="008440D5" w:rsidP="008440D5">
      <w:pPr>
        <w:widowControl/>
        <w:numPr>
          <w:ilvl w:val="0"/>
          <w:numId w:val="18"/>
        </w:numPr>
        <w:shd w:val="clear" w:color="auto" w:fill="FFFFFF" w:themeFill="background1"/>
        <w:tabs>
          <w:tab w:val="left" w:pos="1418"/>
        </w:tabs>
        <w:autoSpaceDE/>
        <w:autoSpaceDN/>
        <w:adjustRightInd/>
        <w:spacing w:after="200" w:line="276" w:lineRule="auto"/>
        <w:ind w:left="284" w:hanging="142"/>
        <w:contextualSpacing/>
        <w:jc w:val="both"/>
        <w:rPr>
          <w:rFonts w:eastAsiaTheme="minorEastAsia"/>
          <w:bCs/>
          <w:sz w:val="28"/>
          <w:szCs w:val="28"/>
          <w:lang w:val="uk-UA"/>
        </w:rPr>
      </w:pPr>
      <w:r w:rsidRPr="00341A2A">
        <w:rPr>
          <w:rFonts w:eastAsiaTheme="minorEastAsia"/>
          <w:bCs/>
          <w:sz w:val="28"/>
          <w:szCs w:val="28"/>
          <w:lang w:val="uk-UA"/>
        </w:rPr>
        <w:t>здійснення фізкультурно-оздоровчої та реабілітаційної роботи серед осіб з інвалідністю;</w:t>
      </w:r>
    </w:p>
    <w:p w:rsidR="008440D5" w:rsidRPr="00341A2A" w:rsidRDefault="008440D5" w:rsidP="008440D5">
      <w:pPr>
        <w:widowControl/>
        <w:numPr>
          <w:ilvl w:val="0"/>
          <w:numId w:val="18"/>
        </w:numPr>
        <w:shd w:val="clear" w:color="auto" w:fill="FFFFFF" w:themeFill="background1"/>
        <w:tabs>
          <w:tab w:val="left" w:pos="1418"/>
        </w:tabs>
        <w:autoSpaceDE/>
        <w:autoSpaceDN/>
        <w:adjustRightInd/>
        <w:spacing w:after="200" w:line="276" w:lineRule="auto"/>
        <w:ind w:left="284" w:hanging="142"/>
        <w:contextualSpacing/>
        <w:jc w:val="both"/>
        <w:rPr>
          <w:rFonts w:eastAsiaTheme="minorEastAsia"/>
          <w:bCs/>
          <w:sz w:val="28"/>
          <w:szCs w:val="28"/>
          <w:lang w:val="uk-UA"/>
        </w:rPr>
      </w:pPr>
      <w:r w:rsidRPr="00341A2A">
        <w:rPr>
          <w:rFonts w:eastAsiaTheme="minorEastAsia"/>
          <w:bCs/>
          <w:sz w:val="28"/>
          <w:szCs w:val="28"/>
          <w:lang w:val="uk-UA"/>
        </w:rPr>
        <w:t>придбання обладнання та інвентаря, спортивного одягу;</w:t>
      </w:r>
    </w:p>
    <w:p w:rsidR="008440D5" w:rsidRPr="00341A2A" w:rsidRDefault="008440D5" w:rsidP="008440D5">
      <w:pPr>
        <w:widowControl/>
        <w:numPr>
          <w:ilvl w:val="0"/>
          <w:numId w:val="18"/>
        </w:numPr>
        <w:shd w:val="clear" w:color="auto" w:fill="FFFFFF" w:themeFill="background1"/>
        <w:tabs>
          <w:tab w:val="left" w:pos="1418"/>
        </w:tabs>
        <w:autoSpaceDE/>
        <w:autoSpaceDN/>
        <w:adjustRightInd/>
        <w:spacing w:line="276" w:lineRule="auto"/>
        <w:ind w:left="284" w:hanging="142"/>
        <w:contextualSpacing/>
        <w:jc w:val="both"/>
        <w:rPr>
          <w:rFonts w:asciiTheme="minorHAnsi" w:eastAsiaTheme="minorEastAsia" w:hAnsiTheme="minorHAnsi" w:cstheme="minorBidi"/>
          <w:bCs/>
          <w:sz w:val="28"/>
          <w:szCs w:val="28"/>
          <w:lang w:val="uk-UA"/>
        </w:rPr>
      </w:pPr>
      <w:r w:rsidRPr="00341A2A">
        <w:rPr>
          <w:rFonts w:eastAsiaTheme="minorEastAsia"/>
          <w:bCs/>
          <w:sz w:val="28"/>
          <w:szCs w:val="28"/>
          <w:lang w:val="uk-UA"/>
        </w:rPr>
        <w:t>фінансова підтримка спортивних споруд, облаштування багатофункціональних спортивних майданчиків із штучним покриттям та тренажерним обладнанням, капітальний та поточний ремонт спортивних об’єктів</w:t>
      </w:r>
      <w:r w:rsidRPr="00341A2A">
        <w:rPr>
          <w:rFonts w:asciiTheme="minorHAnsi" w:eastAsiaTheme="minorEastAsia" w:hAnsiTheme="minorHAnsi" w:cstheme="minorBidi"/>
          <w:bCs/>
          <w:sz w:val="28"/>
          <w:szCs w:val="28"/>
          <w:lang w:val="uk-UA"/>
        </w:rPr>
        <w:t xml:space="preserve">. </w:t>
      </w:r>
    </w:p>
    <w:p w:rsidR="008440D5" w:rsidRPr="00341A2A" w:rsidRDefault="008440D5" w:rsidP="008440D5">
      <w:pPr>
        <w:shd w:val="clear" w:color="auto" w:fill="FFFFFF" w:themeFill="background1"/>
        <w:ind w:firstLine="567"/>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16"/>
        </w:numPr>
        <w:shd w:val="clear" w:color="auto" w:fill="FFFFFF" w:themeFill="background1"/>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284" w:hanging="284"/>
        <w:contextualSpacing/>
        <w:jc w:val="both"/>
        <w:rPr>
          <w:rFonts w:eastAsia="Arial Unicode MS"/>
          <w:sz w:val="28"/>
          <w:szCs w:val="28"/>
          <w:lang w:val="uk-UA"/>
        </w:rPr>
      </w:pPr>
      <w:r w:rsidRPr="00341A2A">
        <w:rPr>
          <w:rFonts w:eastAsia="Arial Unicode MS"/>
          <w:sz w:val="28"/>
          <w:szCs w:val="28"/>
          <w:lang w:val="uk-UA"/>
        </w:rPr>
        <w:t>проводити серед учнівської молоді багатоступеневі комплексні спортивні заходи юнацьких і молодіжних ігор фізкультурно – оздоровчі заходи;</w:t>
      </w:r>
    </w:p>
    <w:p w:rsidR="008440D5" w:rsidRPr="00341A2A" w:rsidRDefault="008440D5" w:rsidP="008440D5">
      <w:pPr>
        <w:widowControl/>
        <w:numPr>
          <w:ilvl w:val="0"/>
          <w:numId w:val="16"/>
        </w:numPr>
        <w:shd w:val="clear" w:color="auto" w:fill="FFFFFF" w:themeFill="background1"/>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284" w:hanging="284"/>
        <w:contextualSpacing/>
        <w:jc w:val="both"/>
        <w:rPr>
          <w:rFonts w:eastAsia="Arial Unicode MS"/>
          <w:sz w:val="28"/>
          <w:szCs w:val="28"/>
          <w:lang w:val="uk-UA"/>
        </w:rPr>
      </w:pPr>
      <w:r w:rsidRPr="00341A2A">
        <w:rPr>
          <w:rFonts w:eastAsia="Arial Unicode MS"/>
          <w:sz w:val="28"/>
          <w:szCs w:val="28"/>
          <w:lang w:val="uk-UA"/>
        </w:rPr>
        <w:t>проводити відбір спортивно – обдарованих дітей із закладів загальної середньої освіти, забезпечувати умови для подальшого їх спортивного удосконалення, участі в обласних та Всеукраїнських змаганнях;</w:t>
      </w:r>
    </w:p>
    <w:p w:rsidR="008440D5" w:rsidRPr="005102C4" w:rsidRDefault="008440D5" w:rsidP="008440D5">
      <w:pPr>
        <w:widowControl/>
        <w:numPr>
          <w:ilvl w:val="0"/>
          <w:numId w:val="16"/>
        </w:numPr>
        <w:shd w:val="clear" w:color="auto" w:fill="FFFFFF" w:themeFill="background1"/>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284" w:hanging="284"/>
        <w:contextualSpacing/>
        <w:jc w:val="both"/>
        <w:rPr>
          <w:rFonts w:eastAsia="Arial Unicode MS"/>
          <w:sz w:val="28"/>
          <w:szCs w:val="28"/>
        </w:rPr>
      </w:pPr>
      <w:r w:rsidRPr="005102C4">
        <w:rPr>
          <w:rFonts w:eastAsia="Arial Unicode MS"/>
          <w:sz w:val="28"/>
          <w:szCs w:val="28"/>
          <w:lang w:val="uk-UA"/>
        </w:rPr>
        <w:t>будівництво</w:t>
      </w:r>
      <w:r w:rsidR="005102C4" w:rsidRPr="005102C4">
        <w:rPr>
          <w:rFonts w:eastAsia="Arial Unicode MS"/>
          <w:sz w:val="28"/>
          <w:szCs w:val="28"/>
          <w:lang w:val="uk-UA"/>
        </w:rPr>
        <w:t xml:space="preserve"> дитячого-</w:t>
      </w:r>
      <w:r w:rsidRPr="005102C4">
        <w:rPr>
          <w:rFonts w:eastAsia="Arial Unicode MS"/>
          <w:sz w:val="28"/>
          <w:szCs w:val="28"/>
          <w:lang w:val="uk-UA"/>
        </w:rPr>
        <w:t xml:space="preserve"> спортивного майданчику на території </w:t>
      </w:r>
      <w:r w:rsidR="00070D40" w:rsidRPr="005102C4">
        <w:rPr>
          <w:rFonts w:eastAsia="Arial Unicode MS"/>
          <w:sz w:val="28"/>
          <w:szCs w:val="28"/>
          <w:lang w:val="uk-UA"/>
        </w:rPr>
        <w:t xml:space="preserve">Березнянського </w:t>
      </w:r>
      <w:r w:rsidRPr="005102C4">
        <w:rPr>
          <w:rFonts w:eastAsia="Arial Unicode MS"/>
          <w:sz w:val="28"/>
          <w:szCs w:val="28"/>
          <w:lang w:val="uk-UA"/>
        </w:rPr>
        <w:t xml:space="preserve"> ліцею.</w:t>
      </w:r>
    </w:p>
    <w:p w:rsidR="008440D5" w:rsidRPr="00070D40" w:rsidRDefault="008440D5" w:rsidP="008440D5">
      <w:pPr>
        <w:shd w:val="clear" w:color="auto" w:fill="FFFFFF" w:themeFill="background1"/>
        <w:ind w:left="709" w:hanging="709"/>
        <w:jc w:val="both"/>
        <w:rPr>
          <w:color w:val="FF0000"/>
        </w:rPr>
      </w:pPr>
    </w:p>
    <w:p w:rsidR="008440D5" w:rsidRPr="00341A2A" w:rsidRDefault="00FF2CE2" w:rsidP="005035FB">
      <w:pPr>
        <w:tabs>
          <w:tab w:val="left" w:pos="9720"/>
        </w:tabs>
        <w:ind w:left="709" w:hanging="709"/>
        <w:jc w:val="center"/>
        <w:rPr>
          <w:b/>
          <w:bCs/>
          <w:sz w:val="28"/>
          <w:szCs w:val="28"/>
          <w:lang w:val="uk-UA"/>
        </w:rPr>
      </w:pPr>
      <w:r>
        <w:rPr>
          <w:b/>
          <w:bCs/>
          <w:sz w:val="28"/>
          <w:szCs w:val="28"/>
          <w:lang w:val="uk-UA"/>
        </w:rPr>
        <w:t>3.7</w:t>
      </w:r>
      <w:r w:rsidR="008440D5" w:rsidRPr="00341A2A">
        <w:rPr>
          <w:b/>
          <w:bCs/>
          <w:sz w:val="28"/>
          <w:szCs w:val="28"/>
          <w:lang w:val="uk-UA"/>
        </w:rPr>
        <w:t>. Розвиток культури та туризму</w:t>
      </w:r>
    </w:p>
    <w:p w:rsidR="008440D5" w:rsidRPr="00341A2A" w:rsidRDefault="005035FB" w:rsidP="005035FB">
      <w:pPr>
        <w:ind w:left="709" w:hanging="709"/>
        <w:rPr>
          <w:sz w:val="28"/>
          <w:szCs w:val="28"/>
          <w:lang w:val="uk-UA"/>
        </w:rPr>
      </w:pPr>
      <w:r>
        <w:rPr>
          <w:b/>
          <w:sz w:val="28"/>
          <w:szCs w:val="28"/>
          <w:lang w:val="uk-UA"/>
        </w:rPr>
        <w:t xml:space="preserve">    </w:t>
      </w:r>
      <w:r w:rsidR="008440D5" w:rsidRPr="00341A2A">
        <w:rPr>
          <w:b/>
          <w:sz w:val="28"/>
          <w:szCs w:val="28"/>
          <w:lang w:val="uk-UA"/>
        </w:rPr>
        <w:t>Приорітетними напрямами та завданнями у сфері культури та т</w:t>
      </w:r>
      <w:r>
        <w:rPr>
          <w:b/>
          <w:sz w:val="28"/>
          <w:szCs w:val="28"/>
          <w:lang w:val="uk-UA"/>
        </w:rPr>
        <w:t>уризму на 2025</w:t>
      </w:r>
      <w:r w:rsidR="008440D5" w:rsidRPr="00341A2A">
        <w:rPr>
          <w:b/>
          <w:sz w:val="28"/>
          <w:szCs w:val="28"/>
          <w:lang w:val="uk-UA"/>
        </w:rPr>
        <w:t xml:space="preserve"> рік є:</w:t>
      </w:r>
      <w:bookmarkEnd w:id="8"/>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rPr>
        <w:t>збереження та функціонування на належному рівні наявної мережі закладів культури</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rPr>
        <w:t>підвищення рівня культурного обслуговування громадян, забезпечення їх доступу до культурних надбань</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з</w:t>
      </w:r>
      <w:r w:rsidRPr="00341A2A">
        <w:rPr>
          <w:color w:val="000000"/>
          <w:sz w:val="28"/>
          <w:szCs w:val="28"/>
        </w:rPr>
        <w:t>міцнення матеріально-технічної бази,</w:t>
      </w:r>
      <w:r w:rsidRPr="00341A2A">
        <w:rPr>
          <w:color w:val="000000"/>
          <w:sz w:val="28"/>
          <w:szCs w:val="28"/>
          <w:lang w:val="uk-UA"/>
        </w:rPr>
        <w:t xml:space="preserve"> </w:t>
      </w:r>
      <w:r w:rsidRPr="00341A2A">
        <w:rPr>
          <w:color w:val="000000"/>
          <w:sz w:val="28"/>
          <w:szCs w:val="28"/>
        </w:rPr>
        <w:t>забезпечення закладів і установ культури новим обладнанням, технічною апаратурою, комплектами  </w:t>
      </w:r>
      <w:r w:rsidRPr="00341A2A">
        <w:rPr>
          <w:color w:val="000000"/>
          <w:sz w:val="28"/>
          <w:szCs w:val="28"/>
          <w:lang w:val="uk-UA"/>
        </w:rPr>
        <w:t xml:space="preserve"> </w:t>
      </w:r>
      <w:r w:rsidRPr="00341A2A">
        <w:rPr>
          <w:color w:val="000000"/>
          <w:sz w:val="28"/>
          <w:szCs w:val="28"/>
        </w:rPr>
        <w:t>костюмів, інструментами, тощо</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с</w:t>
      </w:r>
      <w:r w:rsidRPr="00341A2A">
        <w:rPr>
          <w:color w:val="000000"/>
          <w:sz w:val="28"/>
          <w:szCs w:val="28"/>
        </w:rPr>
        <w:t xml:space="preserve">творення та розвиток нових осередків народної творчості, творчих </w:t>
      </w:r>
      <w:r w:rsidRPr="00341A2A">
        <w:rPr>
          <w:color w:val="000000"/>
          <w:sz w:val="28"/>
          <w:szCs w:val="28"/>
          <w:lang w:val="uk-UA"/>
        </w:rPr>
        <w:t xml:space="preserve"> </w:t>
      </w:r>
      <w:r w:rsidRPr="00341A2A">
        <w:rPr>
          <w:color w:val="000000"/>
          <w:sz w:val="28"/>
          <w:szCs w:val="28"/>
        </w:rPr>
        <w:t>самодіяльних колективів</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розвиток інформаційно-технологічної інфраструктури бібліотек;</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поповнення фондів масових бібліотек шляхом їх централізованого   комплектування літературою, передплати на періодичні видан</w:t>
      </w:r>
      <w:r w:rsidRPr="00341A2A">
        <w:rPr>
          <w:color w:val="000000"/>
          <w:sz w:val="28"/>
          <w:szCs w:val="28"/>
        </w:rPr>
        <w:t>ня</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проведення культурно-мистецьких та навчально-пізнавальних заходів, пов’язаних з популяризацією книги;</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підтримка школи мистецтв шляхом створення умов для розвитку і підтримки обдарованих дітей;</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в</w:t>
      </w:r>
      <w:r w:rsidRPr="00341A2A">
        <w:rPr>
          <w:color w:val="000000"/>
          <w:sz w:val="28"/>
          <w:szCs w:val="28"/>
        </w:rPr>
        <w:t>иявлення обдарованої молоді з наступним направлення до навчальних</w:t>
      </w:r>
      <w:r w:rsidRPr="00341A2A">
        <w:rPr>
          <w:color w:val="000000"/>
          <w:sz w:val="28"/>
          <w:szCs w:val="28"/>
          <w:lang w:val="uk-UA"/>
        </w:rPr>
        <w:t xml:space="preserve"> </w:t>
      </w:r>
      <w:r w:rsidRPr="00341A2A">
        <w:rPr>
          <w:color w:val="000000"/>
          <w:sz w:val="28"/>
          <w:szCs w:val="28"/>
        </w:rPr>
        <w:t>закладів культури та мистецтва всіх рівнів акредитації</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sz w:val="28"/>
          <w:szCs w:val="28"/>
        </w:rPr>
      </w:pPr>
      <w:r w:rsidRPr="00341A2A">
        <w:rPr>
          <w:color w:val="000000"/>
          <w:sz w:val="28"/>
          <w:szCs w:val="28"/>
          <w:lang w:val="uk-UA"/>
        </w:rPr>
        <w:lastRenderedPageBreak/>
        <w:t>підтримка музеїв шляхом надання фінансової допомоги у реалізації нових, сучасних проектів.</w:t>
      </w:r>
    </w:p>
    <w:p w:rsidR="008440D5" w:rsidRPr="00341A2A" w:rsidRDefault="008440D5" w:rsidP="008440D5">
      <w:pPr>
        <w:widowControl/>
        <w:autoSpaceDE/>
        <w:autoSpaceDN/>
        <w:adjustRightInd/>
        <w:spacing w:line="264" w:lineRule="auto"/>
        <w:ind w:left="567"/>
        <w:contextualSpacing/>
        <w:jc w:val="both"/>
        <w:rPr>
          <w:b/>
          <w:sz w:val="28"/>
          <w:szCs w:val="28"/>
        </w:rPr>
      </w:pPr>
      <w:r w:rsidRPr="00341A2A">
        <w:rPr>
          <w:b/>
          <w:sz w:val="28"/>
          <w:szCs w:val="28"/>
        </w:rPr>
        <w:t>Очікувані результати:</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надання культурних послуг населенню на високому рівні;</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забезпечення належних умов для діяльності закладів культури;</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обмін творчими досягненнями, ріст виконавської майстерності, співпраця з творчими колективами інших регіонів;</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 xml:space="preserve">популяризація кращих літературно-мистецьких творів, історії рідного краю; </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підвищення професійного рівня та виконавської майстерності аматорських колективів, солістів-вокалістів та інших напрямків діяльності;</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заохочення, стимулювання та підтримка обдарованих, талановитих дітей;</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забезпечення учнів мистецької школи актуальною і сучасною спеціалізованою літературою;</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зростання контингенту учнів мистецької школи;</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виявлення обдарованої молоді з наступним направленням до навчальних закладів культури та мистецтва всіх рівнів акредитації;</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поповнення фондів  бібліотек новою літературою;</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покращення зони обслуговування користувачів бібліотек та її функціонування;</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створення сучасних зон, в тому числі лаунж-зон, для культурних та громадських ініціатив, засідань, тренінгів, зустрічей;</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створення позитивного іміджу громади шляхом використання сучасних технологій, розповсюдження інформаційно-презентаційних та іміджевих матеріалів;</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поліпшення обліку, охорони, збереження та використання об’єктів культурної спадщини;</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ревіталізація об’єктів історико-архітектурної спадщини та запровадження використання майна громади на умовах державно-приватного партнерства.</w:t>
      </w:r>
    </w:p>
    <w:p w:rsidR="008440D5" w:rsidRPr="00341A2A" w:rsidRDefault="008440D5" w:rsidP="008440D5">
      <w:pPr>
        <w:widowControl/>
        <w:autoSpaceDE/>
        <w:autoSpaceDN/>
        <w:adjustRightInd/>
        <w:ind w:firstLine="567"/>
        <w:jc w:val="both"/>
        <w:rPr>
          <w:sz w:val="24"/>
          <w:szCs w:val="24"/>
          <w:lang w:val="uk-UA"/>
        </w:rPr>
      </w:pPr>
      <w:r w:rsidRPr="00341A2A">
        <w:rPr>
          <w:color w:val="000000"/>
          <w:sz w:val="28"/>
          <w:szCs w:val="28"/>
          <w:lang w:val="uk-UA"/>
        </w:rPr>
        <w:tab/>
      </w:r>
      <w:r w:rsidRPr="00341A2A">
        <w:rPr>
          <w:bCs/>
          <w:color w:val="000000"/>
          <w:sz w:val="28"/>
          <w:szCs w:val="28"/>
          <w:lang w:val="uk-UA"/>
        </w:rPr>
        <w:tab/>
      </w:r>
      <w:r w:rsidR="005035FB">
        <w:rPr>
          <w:b/>
          <w:bCs/>
          <w:color w:val="000000"/>
          <w:sz w:val="28"/>
          <w:szCs w:val="28"/>
          <w:lang w:val="uk-UA"/>
        </w:rPr>
        <w:t>Основні заходи на 2025</w:t>
      </w:r>
      <w:r w:rsidRPr="00341A2A">
        <w:rPr>
          <w:b/>
          <w:bCs/>
          <w:color w:val="000000"/>
          <w:sz w:val="28"/>
          <w:szCs w:val="28"/>
          <w:lang w:val="uk-UA"/>
        </w:rPr>
        <w:t xml:space="preserve"> рік :</w:t>
      </w:r>
    </w:p>
    <w:p w:rsidR="008440D5" w:rsidRPr="005035FB" w:rsidRDefault="008440D5" w:rsidP="008440D5">
      <w:pPr>
        <w:widowControl/>
        <w:autoSpaceDE/>
        <w:autoSpaceDN/>
        <w:adjustRightInd/>
        <w:ind w:firstLine="567"/>
        <w:jc w:val="both"/>
        <w:rPr>
          <w:sz w:val="28"/>
          <w:szCs w:val="28"/>
          <w:lang w:val="uk-UA"/>
        </w:rPr>
      </w:pPr>
      <w:r w:rsidRPr="005035FB">
        <w:rPr>
          <w:sz w:val="28"/>
          <w:szCs w:val="28"/>
          <w:lang w:val="uk-UA"/>
        </w:rPr>
        <w:t xml:space="preserve">- </w:t>
      </w:r>
      <w:r w:rsidR="005102C4" w:rsidRPr="005035FB">
        <w:rPr>
          <w:sz w:val="28"/>
          <w:szCs w:val="28"/>
          <w:lang w:val="uk-UA"/>
        </w:rPr>
        <w:t xml:space="preserve"> косметичний та поточний ремонт </w:t>
      </w:r>
      <w:r w:rsidR="009A25D7" w:rsidRPr="005035FB">
        <w:rPr>
          <w:sz w:val="28"/>
          <w:szCs w:val="28"/>
          <w:lang w:val="uk-UA"/>
        </w:rPr>
        <w:t xml:space="preserve"> будинків культури</w:t>
      </w:r>
      <w:r w:rsidRPr="005035FB">
        <w:rPr>
          <w:sz w:val="28"/>
          <w:szCs w:val="28"/>
          <w:lang w:val="uk-UA"/>
        </w:rPr>
        <w:t>;</w:t>
      </w:r>
    </w:p>
    <w:p w:rsidR="008440D5" w:rsidRPr="005035FB" w:rsidRDefault="008440D5" w:rsidP="008440D5">
      <w:pPr>
        <w:widowControl/>
        <w:autoSpaceDE/>
        <w:autoSpaceDN/>
        <w:adjustRightInd/>
        <w:ind w:firstLine="567"/>
        <w:jc w:val="both"/>
        <w:rPr>
          <w:sz w:val="28"/>
          <w:szCs w:val="28"/>
          <w:lang w:val="uk-UA"/>
        </w:rPr>
      </w:pPr>
      <w:r w:rsidRPr="005035FB">
        <w:rPr>
          <w:sz w:val="28"/>
          <w:szCs w:val="28"/>
          <w:lang w:val="uk-UA"/>
        </w:rPr>
        <w:t xml:space="preserve">- </w:t>
      </w:r>
      <w:r w:rsidR="005035FB" w:rsidRPr="005035FB">
        <w:rPr>
          <w:sz w:val="28"/>
          <w:szCs w:val="28"/>
          <w:lang w:val="uk-UA"/>
        </w:rPr>
        <w:t xml:space="preserve"> </w:t>
      </w:r>
      <w:r w:rsidRPr="005035FB">
        <w:rPr>
          <w:sz w:val="28"/>
          <w:szCs w:val="28"/>
          <w:lang w:val="uk-UA"/>
        </w:rPr>
        <w:t>поповнення бібліотечних фондів;</w:t>
      </w:r>
    </w:p>
    <w:p w:rsidR="008440D5" w:rsidRPr="005035FB" w:rsidRDefault="008440D5" w:rsidP="008440D5">
      <w:pPr>
        <w:widowControl/>
        <w:autoSpaceDE/>
        <w:autoSpaceDN/>
        <w:adjustRightInd/>
        <w:ind w:firstLine="567"/>
        <w:jc w:val="both"/>
        <w:rPr>
          <w:sz w:val="28"/>
          <w:szCs w:val="28"/>
          <w:lang w:val="uk-UA"/>
        </w:rPr>
      </w:pPr>
      <w:r w:rsidRPr="005035FB">
        <w:rPr>
          <w:sz w:val="28"/>
          <w:szCs w:val="28"/>
          <w:lang w:val="uk-UA"/>
        </w:rPr>
        <w:t xml:space="preserve">- </w:t>
      </w:r>
      <w:r w:rsidR="005035FB" w:rsidRPr="005035FB">
        <w:rPr>
          <w:sz w:val="28"/>
          <w:szCs w:val="28"/>
          <w:lang w:val="uk-UA"/>
        </w:rPr>
        <w:t xml:space="preserve"> </w:t>
      </w:r>
      <w:r w:rsidRPr="005035FB">
        <w:rPr>
          <w:sz w:val="28"/>
          <w:szCs w:val="28"/>
          <w:lang w:val="uk-UA"/>
        </w:rPr>
        <w:t>проведення косметичних ремонтів на пам’ятках історії та мистецтва.</w:t>
      </w:r>
    </w:p>
    <w:p w:rsidR="008440D5" w:rsidRPr="00341A2A" w:rsidRDefault="008440D5" w:rsidP="008440D5">
      <w:pPr>
        <w:tabs>
          <w:tab w:val="left" w:pos="9720"/>
        </w:tabs>
        <w:jc w:val="both"/>
        <w:rPr>
          <w:b/>
          <w:bCs/>
          <w:sz w:val="28"/>
          <w:szCs w:val="28"/>
          <w:lang w:val="uk-UA"/>
        </w:rPr>
      </w:pPr>
    </w:p>
    <w:p w:rsidR="008440D5" w:rsidRPr="00FF2CE2" w:rsidRDefault="00FF2CE2" w:rsidP="005035FB">
      <w:pPr>
        <w:tabs>
          <w:tab w:val="left" w:pos="9720"/>
        </w:tabs>
        <w:jc w:val="center"/>
        <w:rPr>
          <w:b/>
          <w:bCs/>
          <w:sz w:val="28"/>
          <w:szCs w:val="28"/>
          <w:lang w:val="uk-UA"/>
        </w:rPr>
      </w:pPr>
      <w:bookmarkStart w:id="9" w:name="_Hlk152145821"/>
      <w:r>
        <w:rPr>
          <w:b/>
          <w:bCs/>
          <w:sz w:val="28"/>
          <w:szCs w:val="28"/>
          <w:lang w:val="uk-UA"/>
        </w:rPr>
        <w:t>3.8</w:t>
      </w:r>
      <w:r w:rsidR="008440D5" w:rsidRPr="00FF2CE2">
        <w:rPr>
          <w:b/>
          <w:bCs/>
          <w:sz w:val="28"/>
          <w:szCs w:val="28"/>
          <w:lang w:val="uk-UA"/>
        </w:rPr>
        <w:t>. Підтримка сім’ї, дітей та молоді, а також громадян похилого віку, інвалідів, які потребують соціального обслуговування</w:t>
      </w:r>
    </w:p>
    <w:p w:rsidR="00F51472" w:rsidRPr="005035FB" w:rsidRDefault="005035FB" w:rsidP="005035FB">
      <w:pPr>
        <w:tabs>
          <w:tab w:val="left" w:pos="748"/>
        </w:tabs>
        <w:jc w:val="both"/>
        <w:rPr>
          <w:b/>
          <w:sz w:val="28"/>
          <w:szCs w:val="28"/>
          <w:lang w:val="uk-UA"/>
        </w:rPr>
      </w:pPr>
      <w:r>
        <w:rPr>
          <w:b/>
          <w:sz w:val="28"/>
          <w:szCs w:val="28"/>
          <w:lang w:val="uk-UA"/>
        </w:rPr>
        <w:t xml:space="preserve">      </w:t>
      </w:r>
      <w:r w:rsidR="008440D5" w:rsidRPr="00FF2CE2">
        <w:rPr>
          <w:b/>
          <w:sz w:val="28"/>
          <w:szCs w:val="28"/>
          <w:lang w:val="uk-UA"/>
        </w:rPr>
        <w:t>Пріоритетними напрямами та завданнями з підтримки сім’ї, дітей та молоді, а також громадян похилого віку, інвалідів, які потребують со</w:t>
      </w:r>
      <w:r>
        <w:rPr>
          <w:b/>
          <w:sz w:val="28"/>
          <w:szCs w:val="28"/>
          <w:lang w:val="uk-UA"/>
        </w:rPr>
        <w:t>ціального обслуговування на 2025</w:t>
      </w:r>
      <w:r w:rsidR="008440D5" w:rsidRPr="00FF2CE2">
        <w:rPr>
          <w:b/>
          <w:sz w:val="28"/>
          <w:szCs w:val="28"/>
          <w:lang w:val="uk-UA"/>
        </w:rPr>
        <w:t xml:space="preserve"> рік є:</w:t>
      </w:r>
      <w:r w:rsidR="00F51472" w:rsidRPr="00FF2CE2">
        <w:t>  </w:t>
      </w:r>
    </w:p>
    <w:p w:rsidR="003927B3" w:rsidRDefault="003927B3" w:rsidP="003927B3">
      <w:pPr>
        <w:spacing w:line="276" w:lineRule="auto"/>
        <w:jc w:val="both"/>
        <w:rPr>
          <w:sz w:val="28"/>
          <w:szCs w:val="28"/>
        </w:rPr>
      </w:pPr>
      <w:bookmarkStart w:id="10" w:name="_Hlk152146797"/>
      <w:bookmarkEnd w:id="9"/>
      <w:r>
        <w:rPr>
          <w:sz w:val="28"/>
          <w:szCs w:val="28"/>
        </w:rPr>
        <w:t>-     реалізація державної політики з питань захисту прав дітей;</w:t>
      </w:r>
    </w:p>
    <w:p w:rsidR="003927B3" w:rsidRDefault="003927B3" w:rsidP="003927B3">
      <w:pPr>
        <w:spacing w:line="276" w:lineRule="auto"/>
        <w:jc w:val="both"/>
        <w:rPr>
          <w:sz w:val="28"/>
          <w:szCs w:val="28"/>
        </w:rPr>
      </w:pPr>
      <w:r>
        <w:rPr>
          <w:sz w:val="28"/>
          <w:szCs w:val="28"/>
        </w:rPr>
        <w:t>-   своєчасне виявлення дітей, які перебувають в складних життєвих обставинах, обстеження умов їх проживання.;</w:t>
      </w:r>
    </w:p>
    <w:p w:rsidR="003927B3" w:rsidRDefault="003927B3" w:rsidP="003927B3">
      <w:pPr>
        <w:spacing w:line="276" w:lineRule="auto"/>
        <w:jc w:val="both"/>
        <w:rPr>
          <w:sz w:val="28"/>
          <w:szCs w:val="28"/>
        </w:rPr>
      </w:pPr>
      <w:r>
        <w:rPr>
          <w:sz w:val="28"/>
          <w:szCs w:val="28"/>
        </w:rPr>
        <w:t>-     застосування дієвих засобів для повернення дитини в біологічну сім’ю;</w:t>
      </w:r>
    </w:p>
    <w:p w:rsidR="003927B3" w:rsidRDefault="003927B3" w:rsidP="003927B3">
      <w:pPr>
        <w:spacing w:line="276" w:lineRule="auto"/>
        <w:jc w:val="both"/>
        <w:rPr>
          <w:sz w:val="28"/>
          <w:szCs w:val="28"/>
        </w:rPr>
      </w:pPr>
      <w:r>
        <w:rPr>
          <w:sz w:val="28"/>
          <w:szCs w:val="28"/>
        </w:rPr>
        <w:lastRenderedPageBreak/>
        <w:t xml:space="preserve">-  забезпечити 100% влаштування до сімейних форм </w:t>
      </w:r>
      <w:proofErr w:type="gramStart"/>
      <w:r>
        <w:rPr>
          <w:sz w:val="28"/>
          <w:szCs w:val="28"/>
        </w:rPr>
        <w:t>виховання  дітей</w:t>
      </w:r>
      <w:proofErr w:type="gramEnd"/>
      <w:r>
        <w:rPr>
          <w:sz w:val="28"/>
          <w:szCs w:val="28"/>
        </w:rPr>
        <w:t>, які отримали статус дітей-сиріт та дітей, позбавлених батьківського піклування;</w:t>
      </w:r>
    </w:p>
    <w:p w:rsidR="003927B3" w:rsidRDefault="003927B3" w:rsidP="003927B3">
      <w:pPr>
        <w:spacing w:line="276" w:lineRule="auto"/>
        <w:jc w:val="both"/>
        <w:rPr>
          <w:sz w:val="28"/>
          <w:szCs w:val="28"/>
        </w:rPr>
      </w:pPr>
      <w:r>
        <w:rPr>
          <w:sz w:val="28"/>
          <w:szCs w:val="28"/>
        </w:rPr>
        <w:t xml:space="preserve">-   попередження </w:t>
      </w:r>
      <w:r w:rsidR="005035FB">
        <w:rPr>
          <w:sz w:val="28"/>
          <w:szCs w:val="28"/>
        </w:rPr>
        <w:t>бездоглядності, безпритульності</w:t>
      </w:r>
      <w:r w:rsidR="005035FB">
        <w:rPr>
          <w:sz w:val="28"/>
          <w:szCs w:val="28"/>
          <w:lang w:val="uk-UA"/>
        </w:rPr>
        <w:t>,</w:t>
      </w:r>
      <w:r>
        <w:rPr>
          <w:sz w:val="28"/>
          <w:szCs w:val="28"/>
        </w:rPr>
        <w:t xml:space="preserve"> бродяжництва, жебрацтва  серед ді</w:t>
      </w:r>
      <w:r w:rsidR="005035FB">
        <w:rPr>
          <w:sz w:val="28"/>
          <w:szCs w:val="28"/>
        </w:rPr>
        <w:t>тей та молоді, виявлення  дітей</w:t>
      </w:r>
      <w:r w:rsidR="005035FB">
        <w:rPr>
          <w:sz w:val="28"/>
          <w:szCs w:val="28"/>
          <w:lang w:val="uk-UA"/>
        </w:rPr>
        <w:t xml:space="preserve">, </w:t>
      </w:r>
      <w:r>
        <w:rPr>
          <w:sz w:val="28"/>
          <w:szCs w:val="28"/>
        </w:rPr>
        <w:t xml:space="preserve">які перебувають в складних життєвих обставинах.  Розроблення системи взаємодії служби </w:t>
      </w:r>
      <w:proofErr w:type="gramStart"/>
      <w:r>
        <w:rPr>
          <w:sz w:val="28"/>
          <w:szCs w:val="28"/>
        </w:rPr>
        <w:t>у справах</w:t>
      </w:r>
      <w:proofErr w:type="gramEnd"/>
      <w:r>
        <w:rPr>
          <w:sz w:val="28"/>
          <w:szCs w:val="28"/>
        </w:rPr>
        <w:t xml:space="preserve"> дітей, ювенальної преве</w:t>
      </w:r>
      <w:r w:rsidR="005035FB">
        <w:rPr>
          <w:sz w:val="28"/>
          <w:szCs w:val="28"/>
        </w:rPr>
        <w:t>нції</w:t>
      </w:r>
      <w:r>
        <w:rPr>
          <w:sz w:val="28"/>
          <w:szCs w:val="28"/>
        </w:rPr>
        <w:t>, закладів освіти, центру надання соціальних послуг щодо попередження потрапляння в складні життєві обставини.</w:t>
      </w:r>
    </w:p>
    <w:p w:rsidR="003927B3" w:rsidRDefault="00FF2CE2" w:rsidP="003927B3">
      <w:pPr>
        <w:spacing w:line="276" w:lineRule="auto"/>
        <w:jc w:val="both"/>
        <w:rPr>
          <w:sz w:val="28"/>
          <w:szCs w:val="28"/>
        </w:rPr>
      </w:pPr>
      <w:r>
        <w:rPr>
          <w:sz w:val="28"/>
          <w:szCs w:val="28"/>
        </w:rPr>
        <w:t xml:space="preserve">-  </w:t>
      </w:r>
      <w:r w:rsidR="003927B3">
        <w:rPr>
          <w:sz w:val="28"/>
          <w:szCs w:val="28"/>
        </w:rPr>
        <w:t>забезпечити 100%</w:t>
      </w:r>
      <w:r w:rsidR="005035FB">
        <w:rPr>
          <w:sz w:val="28"/>
          <w:szCs w:val="28"/>
          <w:lang w:val="uk-UA"/>
        </w:rPr>
        <w:t xml:space="preserve"> </w:t>
      </w:r>
      <w:r w:rsidR="003927B3">
        <w:rPr>
          <w:sz w:val="28"/>
          <w:szCs w:val="28"/>
        </w:rPr>
        <w:t>ведення та своєчасне поновлення інформації в Єдиному електронному банку даних дітей-сиріт та дітей, позбавлених батьківського піклування.</w:t>
      </w:r>
    </w:p>
    <w:p w:rsidR="003927B3" w:rsidRDefault="003927B3" w:rsidP="003927B3">
      <w:pPr>
        <w:spacing w:line="276" w:lineRule="auto"/>
        <w:jc w:val="both"/>
        <w:rPr>
          <w:sz w:val="28"/>
          <w:szCs w:val="28"/>
        </w:rPr>
      </w:pPr>
      <w:r>
        <w:rPr>
          <w:sz w:val="28"/>
          <w:szCs w:val="28"/>
        </w:rPr>
        <w:t>-   здійснювати контроль за дотримання житлових та майнових прав дітей.</w:t>
      </w:r>
    </w:p>
    <w:p w:rsidR="003927B3" w:rsidRDefault="00FF2CE2" w:rsidP="00FF2CE2">
      <w:pPr>
        <w:widowControl/>
        <w:tabs>
          <w:tab w:val="left" w:pos="567"/>
          <w:tab w:val="left" w:pos="1080"/>
        </w:tabs>
        <w:autoSpaceDE/>
        <w:autoSpaceDN/>
        <w:adjustRightInd/>
        <w:spacing w:after="200" w:line="276" w:lineRule="auto"/>
        <w:contextualSpacing/>
        <w:jc w:val="both"/>
        <w:rPr>
          <w:rFonts w:eastAsiaTheme="minorEastAsia"/>
          <w:color w:val="000000" w:themeColor="text1"/>
          <w:sz w:val="28"/>
          <w:szCs w:val="28"/>
        </w:rPr>
      </w:pPr>
      <w:r>
        <w:rPr>
          <w:rFonts w:eastAsiaTheme="minorEastAsia"/>
          <w:color w:val="000000" w:themeColor="text1"/>
          <w:sz w:val="28"/>
          <w:szCs w:val="28"/>
          <w:lang w:val="uk-UA"/>
        </w:rPr>
        <w:t xml:space="preserve">- </w:t>
      </w:r>
      <w:r w:rsidR="003927B3">
        <w:rPr>
          <w:rFonts w:eastAsiaTheme="minorEastAsia"/>
          <w:color w:val="000000" w:themeColor="text1"/>
          <w:sz w:val="28"/>
          <w:szCs w:val="28"/>
        </w:rPr>
        <w:t>забезпечення профілактики ВІЛ-інфекції та підтримки ВІЛ-інфікованих і хворих на СНІД;</w:t>
      </w:r>
    </w:p>
    <w:p w:rsidR="003927B3" w:rsidRDefault="00FF2CE2" w:rsidP="00FF2CE2">
      <w:pPr>
        <w:widowControl/>
        <w:tabs>
          <w:tab w:val="left" w:pos="567"/>
          <w:tab w:val="left" w:pos="1080"/>
        </w:tabs>
        <w:autoSpaceDE/>
        <w:autoSpaceDN/>
        <w:adjustRightInd/>
        <w:spacing w:after="200" w:line="276" w:lineRule="auto"/>
        <w:contextualSpacing/>
        <w:jc w:val="both"/>
        <w:rPr>
          <w:rFonts w:eastAsiaTheme="minorEastAsia"/>
          <w:color w:val="000000" w:themeColor="text1"/>
          <w:sz w:val="28"/>
          <w:szCs w:val="28"/>
        </w:rPr>
      </w:pPr>
      <w:r>
        <w:rPr>
          <w:rFonts w:eastAsiaTheme="minorEastAsia"/>
          <w:color w:val="000000" w:themeColor="text1"/>
          <w:sz w:val="28"/>
          <w:szCs w:val="28"/>
          <w:lang w:val="uk-UA"/>
        </w:rPr>
        <w:t xml:space="preserve">-  </w:t>
      </w:r>
      <w:r w:rsidR="003927B3">
        <w:rPr>
          <w:rFonts w:eastAsiaTheme="minorEastAsia"/>
          <w:color w:val="000000" w:themeColor="text1"/>
          <w:sz w:val="28"/>
          <w:szCs w:val="28"/>
        </w:rPr>
        <w:t>зменшення кількості випадків відмов від новонароджених дітей;</w:t>
      </w:r>
    </w:p>
    <w:p w:rsidR="003927B3" w:rsidRDefault="00FF2CE2" w:rsidP="00FF2CE2">
      <w:pPr>
        <w:widowControl/>
        <w:tabs>
          <w:tab w:val="left" w:pos="567"/>
          <w:tab w:val="left" w:pos="1080"/>
        </w:tabs>
        <w:autoSpaceDE/>
        <w:autoSpaceDN/>
        <w:adjustRightInd/>
        <w:spacing w:after="200" w:line="276" w:lineRule="auto"/>
        <w:contextualSpacing/>
        <w:jc w:val="both"/>
        <w:rPr>
          <w:rFonts w:eastAsiaTheme="minorEastAsia"/>
          <w:color w:val="000000" w:themeColor="text1"/>
          <w:sz w:val="28"/>
          <w:szCs w:val="28"/>
        </w:rPr>
      </w:pPr>
      <w:r>
        <w:rPr>
          <w:rFonts w:eastAsiaTheme="minorEastAsia"/>
          <w:color w:val="000000" w:themeColor="text1"/>
          <w:sz w:val="28"/>
          <w:szCs w:val="28"/>
          <w:lang w:val="uk-UA"/>
        </w:rPr>
        <w:t xml:space="preserve">- </w:t>
      </w:r>
      <w:r w:rsidR="003927B3">
        <w:rPr>
          <w:rFonts w:eastAsiaTheme="minorEastAsia"/>
          <w:color w:val="000000" w:themeColor="text1"/>
          <w:sz w:val="28"/>
          <w:szCs w:val="28"/>
        </w:rPr>
        <w:t>забезпечення соціального обслуговування (надання соціальних послуг) громадян похилого віку, інвалідів, які перебувають у складних життєвих обставинах.</w:t>
      </w:r>
    </w:p>
    <w:p w:rsidR="003927B3" w:rsidRDefault="00FF2CE2" w:rsidP="00FF2CE2">
      <w:pPr>
        <w:autoSpaceDE/>
        <w:autoSpaceDN/>
        <w:adjustRightInd/>
        <w:contextualSpacing/>
        <w:jc w:val="both"/>
        <w:rPr>
          <w:rFonts w:eastAsiaTheme="minorEastAsia"/>
          <w:color w:val="000000" w:themeColor="text1"/>
          <w:sz w:val="28"/>
          <w:szCs w:val="28"/>
        </w:rPr>
      </w:pPr>
      <w:r>
        <w:rPr>
          <w:rFonts w:eastAsiaTheme="minorEastAsia"/>
          <w:color w:val="000000" w:themeColor="text1"/>
          <w:sz w:val="28"/>
          <w:szCs w:val="28"/>
          <w:lang w:val="uk-UA"/>
        </w:rPr>
        <w:t xml:space="preserve">-  </w:t>
      </w:r>
      <w:r w:rsidR="003927B3">
        <w:rPr>
          <w:rFonts w:eastAsiaTheme="minorEastAsia"/>
          <w:color w:val="000000" w:themeColor="text1"/>
          <w:sz w:val="28"/>
          <w:szCs w:val="28"/>
        </w:rPr>
        <w:t>підтримка ветеранських організацій.</w:t>
      </w:r>
    </w:p>
    <w:p w:rsidR="003927B3" w:rsidRDefault="003927B3" w:rsidP="003927B3">
      <w:pPr>
        <w:spacing w:line="276" w:lineRule="auto"/>
        <w:jc w:val="both"/>
        <w:rPr>
          <w:sz w:val="28"/>
          <w:szCs w:val="28"/>
        </w:rPr>
      </w:pPr>
    </w:p>
    <w:p w:rsidR="003927B3" w:rsidRDefault="003927B3" w:rsidP="003927B3">
      <w:pPr>
        <w:tabs>
          <w:tab w:val="left" w:pos="1080"/>
        </w:tabs>
        <w:spacing w:line="276" w:lineRule="auto"/>
        <w:ind w:firstLine="567"/>
        <w:jc w:val="both"/>
        <w:rPr>
          <w:b/>
          <w:sz w:val="28"/>
          <w:szCs w:val="28"/>
        </w:rPr>
      </w:pPr>
      <w:r>
        <w:rPr>
          <w:b/>
          <w:sz w:val="28"/>
          <w:szCs w:val="28"/>
        </w:rPr>
        <w:t>Основні заходи, що плануються для їх виконання:</w:t>
      </w:r>
    </w:p>
    <w:p w:rsidR="003927B3" w:rsidRPr="00FF2CE2" w:rsidRDefault="003927B3" w:rsidP="00FF2CE2">
      <w:pPr>
        <w:pStyle w:val="a3"/>
        <w:numPr>
          <w:ilvl w:val="1"/>
          <w:numId w:val="22"/>
        </w:numPr>
        <w:tabs>
          <w:tab w:val="left" w:pos="0"/>
        </w:tabs>
        <w:jc w:val="both"/>
        <w:rPr>
          <w:rFonts w:ascii="Times New Roman" w:hAnsi="Times New Roman" w:cs="Times New Roman"/>
          <w:sz w:val="28"/>
          <w:szCs w:val="28"/>
        </w:rPr>
      </w:pPr>
      <w:r w:rsidRPr="00FF2CE2">
        <w:rPr>
          <w:rFonts w:ascii="Times New Roman" w:hAnsi="Times New Roman" w:cs="Times New Roman"/>
          <w:sz w:val="28"/>
          <w:szCs w:val="28"/>
        </w:rPr>
        <w:t>попередження насильства в сім’ї та запобігання торгівлі людьми;</w:t>
      </w:r>
    </w:p>
    <w:p w:rsidR="003927B3" w:rsidRPr="00FF2CE2" w:rsidRDefault="003927B3" w:rsidP="00FF2CE2">
      <w:pPr>
        <w:pStyle w:val="a3"/>
        <w:numPr>
          <w:ilvl w:val="1"/>
          <w:numId w:val="22"/>
        </w:numPr>
        <w:tabs>
          <w:tab w:val="left" w:pos="0"/>
        </w:tabs>
        <w:jc w:val="both"/>
        <w:rPr>
          <w:rFonts w:ascii="Times New Roman" w:hAnsi="Times New Roman" w:cs="Times New Roman"/>
          <w:sz w:val="28"/>
          <w:szCs w:val="28"/>
          <w:lang w:val="uk-UA"/>
        </w:rPr>
      </w:pPr>
      <w:r w:rsidRPr="00FF2CE2">
        <w:rPr>
          <w:rFonts w:ascii="Times New Roman" w:hAnsi="Times New Roman" w:cs="Times New Roman"/>
          <w:sz w:val="28"/>
          <w:szCs w:val="28"/>
          <w:lang w:val="uk-UA"/>
        </w:rPr>
        <w:t>здійснення обліку дітей, які залишились без батьківського піклування, дітей-сиріт, дітей, позбавлених батьківського піклування, та дітей, які перебувають у складних життєвих обставинах;</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sz w:val="28"/>
          <w:szCs w:val="28"/>
        </w:rPr>
      </w:pPr>
      <w:r>
        <w:rPr>
          <w:rFonts w:eastAsiaTheme="minorEastAsia"/>
          <w:sz w:val="28"/>
          <w:szCs w:val="28"/>
        </w:rPr>
        <w:t>проведення роботи, спрямованої на профілактику соціально-небезпечних хвороб і пропаганда здорового способу життя;</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sz w:val="28"/>
          <w:szCs w:val="28"/>
        </w:rPr>
      </w:pPr>
      <w:r>
        <w:rPr>
          <w:rFonts w:eastAsiaTheme="minorEastAsia"/>
          <w:sz w:val="28"/>
          <w:szCs w:val="28"/>
        </w:rPr>
        <w:t>висвітлення у засобах масової інформації актуальних питань дитячої, молодіжної та сімейної тематики, популяризація сімейних цінностей сім’ї;</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sz w:val="28"/>
          <w:szCs w:val="28"/>
        </w:rPr>
      </w:pPr>
      <w:r>
        <w:rPr>
          <w:rFonts w:eastAsiaTheme="minorEastAsia"/>
          <w:sz w:val="28"/>
          <w:szCs w:val="28"/>
        </w:rPr>
        <w:t>створення та розповсюдження соціальної реклами з питань поширення сімейних форм виховання дітей-сиріт та дітей, позбавлених батьківського піклування, пропаганди здорового способу життя;</w:t>
      </w:r>
    </w:p>
    <w:p w:rsidR="003927B3" w:rsidRDefault="003927B3" w:rsidP="003927B3">
      <w:pPr>
        <w:widowControl/>
        <w:numPr>
          <w:ilvl w:val="1"/>
          <w:numId w:val="22"/>
        </w:numPr>
        <w:tabs>
          <w:tab w:val="left" w:pos="0"/>
        </w:tabs>
        <w:autoSpaceDE/>
        <w:autoSpaceDN/>
        <w:adjustRightInd/>
        <w:spacing w:line="276" w:lineRule="auto"/>
        <w:ind w:left="0" w:firstLine="0"/>
        <w:contextualSpacing/>
        <w:jc w:val="both"/>
        <w:rPr>
          <w:rFonts w:eastAsiaTheme="minorEastAsia"/>
          <w:sz w:val="28"/>
          <w:szCs w:val="28"/>
        </w:rPr>
      </w:pPr>
      <w:r>
        <w:rPr>
          <w:sz w:val="28"/>
          <w:szCs w:val="28"/>
        </w:rPr>
        <w:t>здійснення контролю щодо забезпечення захисту особистих та майнових прав дітей - вихованців, які проживають в сім’ях опікунів, піклувальників на території громади;</w:t>
      </w:r>
    </w:p>
    <w:p w:rsidR="003927B3" w:rsidRDefault="003927B3" w:rsidP="003927B3">
      <w:pPr>
        <w:pStyle w:val="a3"/>
        <w:numPr>
          <w:ilvl w:val="1"/>
          <w:numId w:val="22"/>
        </w:numPr>
        <w:spacing w:after="0"/>
        <w:ind w:left="0" w:firstLine="0"/>
        <w:jc w:val="both"/>
        <w:rPr>
          <w:rStyle w:val="CharStyle17"/>
          <w:rFonts w:eastAsiaTheme="minorEastAsia"/>
          <w:sz w:val="28"/>
          <w:szCs w:val="28"/>
        </w:rPr>
      </w:pPr>
      <w:r>
        <w:rPr>
          <w:rStyle w:val="CharStyle17"/>
          <w:rFonts w:eastAsiaTheme="minorHAnsi"/>
          <w:sz w:val="28"/>
          <w:szCs w:val="28"/>
        </w:rPr>
        <w:t>збір документів для внесення інформації про дітей-сиріт, дітей, позбавлених батьківського піклування, потенційних опікунів, піклувальників, прийомних батьків, батьків-вихователів до ЄІАС «Діти»;</w:t>
      </w:r>
    </w:p>
    <w:p w:rsidR="003927B3" w:rsidRDefault="003927B3" w:rsidP="003927B3">
      <w:pPr>
        <w:pStyle w:val="a3"/>
        <w:numPr>
          <w:ilvl w:val="1"/>
          <w:numId w:val="22"/>
        </w:numPr>
        <w:spacing w:after="0"/>
        <w:ind w:left="0" w:firstLine="0"/>
        <w:jc w:val="both"/>
        <w:rPr>
          <w:rStyle w:val="CharStyle17"/>
          <w:rFonts w:eastAsiaTheme="minorEastAsia"/>
          <w:sz w:val="28"/>
          <w:szCs w:val="28"/>
        </w:rPr>
      </w:pPr>
      <w:r>
        <w:rPr>
          <w:rStyle w:val="CharStyle17"/>
          <w:rFonts w:eastAsiaTheme="minorHAnsi"/>
          <w:sz w:val="28"/>
          <w:szCs w:val="28"/>
        </w:rPr>
        <w:t xml:space="preserve">організація роботи щодо своєчасного виявлення та обліку </w:t>
      </w:r>
      <w:r>
        <w:rPr>
          <w:sz w:val="28"/>
          <w:szCs w:val="28"/>
        </w:rPr>
        <w:t>дітей</w:t>
      </w:r>
      <w:r>
        <w:rPr>
          <w:rStyle w:val="CharStyle17"/>
          <w:rFonts w:eastAsiaTheme="minorHAnsi"/>
          <w:sz w:val="28"/>
          <w:szCs w:val="28"/>
        </w:rPr>
        <w:t>, які перебувають у складних життєвих обставинах;</w:t>
      </w:r>
    </w:p>
    <w:p w:rsidR="003927B3" w:rsidRDefault="003927B3" w:rsidP="003927B3">
      <w:pPr>
        <w:pStyle w:val="a3"/>
        <w:numPr>
          <w:ilvl w:val="1"/>
          <w:numId w:val="22"/>
        </w:numPr>
        <w:spacing w:after="0"/>
        <w:ind w:left="0" w:firstLine="0"/>
        <w:jc w:val="both"/>
        <w:rPr>
          <w:rStyle w:val="CharStyle17"/>
          <w:rFonts w:eastAsiaTheme="minorEastAsia"/>
          <w:sz w:val="28"/>
          <w:szCs w:val="28"/>
        </w:rPr>
      </w:pPr>
      <w:r>
        <w:rPr>
          <w:rStyle w:val="CharStyle17"/>
          <w:rFonts w:eastAsiaTheme="minorHAnsi"/>
          <w:sz w:val="28"/>
          <w:szCs w:val="28"/>
        </w:rPr>
        <w:lastRenderedPageBreak/>
        <w:t xml:space="preserve">проведення роботи серед батьків, за заявами яких діти перебувають </w:t>
      </w:r>
      <w:proofErr w:type="gramStart"/>
      <w:r>
        <w:rPr>
          <w:rStyle w:val="CharStyle17"/>
          <w:rFonts w:eastAsiaTheme="minorHAnsi"/>
          <w:sz w:val="28"/>
          <w:szCs w:val="28"/>
        </w:rPr>
        <w:t>у закладах</w:t>
      </w:r>
      <w:proofErr w:type="gramEnd"/>
      <w:r>
        <w:rPr>
          <w:rStyle w:val="CharStyle17"/>
          <w:rFonts w:eastAsiaTheme="minorHAnsi"/>
          <w:sz w:val="28"/>
          <w:szCs w:val="28"/>
        </w:rPr>
        <w:t xml:space="preserve"> інституційного догляду та виховання дітей, щодо можливості </w:t>
      </w:r>
      <w:r w:rsidRPr="00FF2CE2">
        <w:rPr>
          <w:rFonts w:ascii="Times New Roman" w:hAnsi="Times New Roman" w:cs="Times New Roman"/>
          <w:sz w:val="28"/>
          <w:szCs w:val="28"/>
        </w:rPr>
        <w:t>повернення</w:t>
      </w:r>
      <w:r w:rsidRPr="00FF2CE2">
        <w:rPr>
          <w:rStyle w:val="CharStyle17"/>
          <w:rFonts w:eastAsiaTheme="minorHAnsi"/>
          <w:sz w:val="28"/>
          <w:szCs w:val="28"/>
        </w:rPr>
        <w:t xml:space="preserve"> </w:t>
      </w:r>
      <w:r>
        <w:rPr>
          <w:rStyle w:val="CharStyle17"/>
          <w:rFonts w:eastAsiaTheme="minorHAnsi"/>
          <w:sz w:val="28"/>
          <w:szCs w:val="28"/>
        </w:rPr>
        <w:t>дітей сімейне середовище;</w:t>
      </w:r>
    </w:p>
    <w:p w:rsidR="003927B3" w:rsidRPr="00FF2CE2" w:rsidRDefault="00FF2CE2" w:rsidP="00FF2CE2">
      <w:pPr>
        <w:pStyle w:val="a3"/>
        <w:spacing w:after="0"/>
        <w:ind w:left="0"/>
        <w:jc w:val="both"/>
        <w:rPr>
          <w:rFonts w:ascii="Times New Roman" w:hAnsi="Times New Roman" w:cs="Times New Roman"/>
        </w:rPr>
      </w:pPr>
      <w:r>
        <w:rPr>
          <w:rFonts w:ascii="Times New Roman" w:hAnsi="Times New Roman" w:cs="Times New Roman"/>
          <w:sz w:val="28"/>
          <w:szCs w:val="28"/>
          <w:lang w:val="uk-UA"/>
        </w:rPr>
        <w:t xml:space="preserve">- </w:t>
      </w:r>
      <w:r w:rsidR="005035FB">
        <w:rPr>
          <w:rFonts w:ascii="Times New Roman" w:hAnsi="Times New Roman" w:cs="Times New Roman"/>
          <w:sz w:val="28"/>
          <w:szCs w:val="28"/>
          <w:lang w:val="uk-UA"/>
        </w:rPr>
        <w:t xml:space="preserve"> </w:t>
      </w:r>
      <w:r w:rsidR="003927B3" w:rsidRPr="00FF2CE2">
        <w:rPr>
          <w:rFonts w:ascii="Times New Roman" w:hAnsi="Times New Roman" w:cs="Times New Roman"/>
          <w:sz w:val="28"/>
          <w:szCs w:val="28"/>
        </w:rPr>
        <w:t>вжиття заходів щодо забезпечення закріпленого за дітьми житла, приватизація житла на ім’я дітей та збереження за дітьми права користування житлом батьків, постановки на квартирний облік дітей-сиріт та дітей, позбавлених батьківського піклування, які досягли 16-річного віку та не мають житла на праві власності, на праві користування, та тих, хто потребує поліпшення житлових умов;</w:t>
      </w:r>
    </w:p>
    <w:p w:rsidR="003927B3" w:rsidRPr="00FF2CE2" w:rsidRDefault="003927B3" w:rsidP="003927B3">
      <w:pPr>
        <w:pStyle w:val="a3"/>
        <w:numPr>
          <w:ilvl w:val="1"/>
          <w:numId w:val="22"/>
        </w:numPr>
        <w:spacing w:after="0"/>
        <w:ind w:left="0" w:firstLine="0"/>
        <w:jc w:val="both"/>
        <w:rPr>
          <w:rFonts w:ascii="Times New Roman" w:hAnsi="Times New Roman" w:cs="Times New Roman"/>
          <w:sz w:val="28"/>
          <w:szCs w:val="28"/>
        </w:rPr>
      </w:pPr>
      <w:r w:rsidRPr="00FF2CE2">
        <w:rPr>
          <w:rFonts w:ascii="Times New Roman" w:hAnsi="Times New Roman" w:cs="Times New Roman"/>
          <w:sz w:val="28"/>
          <w:szCs w:val="28"/>
        </w:rPr>
        <w:t>здійснювати своєчасне виявлення дітей-сиріт та дітей, позбавлених батьківського піклування, і встановлення їм правового статусу, відповідно до вимог Кабінету Міністрів України від 24.09.2008 р. № 866 «Питання діяльності органів опіки та піклування, пов’язаної із захистом прав дитини»;</w:t>
      </w:r>
    </w:p>
    <w:p w:rsidR="003927B3" w:rsidRPr="00FF2CE2" w:rsidRDefault="003927B3" w:rsidP="003927B3">
      <w:pPr>
        <w:pStyle w:val="a3"/>
        <w:numPr>
          <w:ilvl w:val="1"/>
          <w:numId w:val="22"/>
        </w:numPr>
        <w:spacing w:after="0"/>
        <w:ind w:left="0" w:firstLine="0"/>
        <w:jc w:val="both"/>
        <w:rPr>
          <w:rFonts w:ascii="Times New Roman" w:hAnsi="Times New Roman" w:cs="Times New Roman"/>
          <w:sz w:val="28"/>
          <w:szCs w:val="28"/>
        </w:rPr>
      </w:pPr>
      <w:r w:rsidRPr="00FF2CE2">
        <w:rPr>
          <w:rFonts w:ascii="Times New Roman" w:hAnsi="Times New Roman" w:cs="Times New Roman"/>
          <w:sz w:val="28"/>
          <w:szCs w:val="28"/>
        </w:rPr>
        <w:t>здійснювати заходи щодо попередження насильства у сім’ї або реальної загрози його вчинення, надання необхідної допомоги дітям, які потерпіли від насильства у сім’ї.</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color w:val="000000" w:themeColor="text1"/>
          <w:sz w:val="28"/>
          <w:szCs w:val="28"/>
        </w:rPr>
      </w:pPr>
      <w:r>
        <w:rPr>
          <w:rFonts w:eastAsiaTheme="minorEastAsia"/>
          <w:color w:val="000000" w:themeColor="text1"/>
          <w:sz w:val="28"/>
          <w:szCs w:val="28"/>
        </w:rPr>
        <w:t>надання соціальних послуг громадянам похилого віку, інвалідам, які перебувають у складних життєвих обставинах;</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color w:val="000000" w:themeColor="text1"/>
          <w:sz w:val="28"/>
          <w:szCs w:val="28"/>
        </w:rPr>
      </w:pPr>
      <w:r>
        <w:rPr>
          <w:rFonts w:eastAsiaTheme="minorEastAsia"/>
          <w:color w:val="000000" w:themeColor="text1"/>
          <w:sz w:val="28"/>
          <w:szCs w:val="28"/>
        </w:rPr>
        <w:t>посилення уваги до потреб старшого покоління та підтримку ініціатив і діяльності громадських організацій ветеранів війни та праці, учасників та дітей війни, ветеранів військової служби, пенсіонерів, громадян похилого віку, воїнів-інтернаціоналістів, ліквідаторів аварії на Чорнобильській АЕС, учасників бойових дій, в’язнів та жертв нацизму.</w:t>
      </w:r>
    </w:p>
    <w:p w:rsidR="003927B3" w:rsidRDefault="003927B3" w:rsidP="003927B3">
      <w:pPr>
        <w:tabs>
          <w:tab w:val="left" w:pos="0"/>
        </w:tabs>
        <w:spacing w:after="200" w:line="276" w:lineRule="auto"/>
        <w:contextualSpacing/>
        <w:jc w:val="both"/>
        <w:rPr>
          <w:rFonts w:eastAsiaTheme="minorEastAsia"/>
          <w:color w:val="000000" w:themeColor="text1"/>
          <w:sz w:val="28"/>
          <w:szCs w:val="28"/>
        </w:rPr>
      </w:pPr>
    </w:p>
    <w:p w:rsidR="003927B3" w:rsidRPr="00A31D49" w:rsidRDefault="00FF2CE2" w:rsidP="005035FB">
      <w:pPr>
        <w:jc w:val="center"/>
        <w:rPr>
          <w:b/>
          <w:color w:val="000000" w:themeColor="text1"/>
          <w:sz w:val="28"/>
          <w:szCs w:val="28"/>
          <w:lang w:val="uk-UA"/>
        </w:rPr>
      </w:pPr>
      <w:r>
        <w:rPr>
          <w:b/>
          <w:color w:val="000000" w:themeColor="text1"/>
          <w:sz w:val="28"/>
          <w:szCs w:val="28"/>
          <w:shd w:val="clear" w:color="auto" w:fill="FFFFFF"/>
          <w:lang w:val="uk-UA"/>
        </w:rPr>
        <w:t>3.9.</w:t>
      </w:r>
      <w:r w:rsidR="003927B3">
        <w:rPr>
          <w:b/>
          <w:color w:val="000000" w:themeColor="text1"/>
          <w:sz w:val="28"/>
          <w:szCs w:val="28"/>
          <w:shd w:val="clear" w:color="auto" w:fill="FFFFFF"/>
        </w:rPr>
        <w:t>Реалізація державної політики щодо со</w:t>
      </w:r>
      <w:r>
        <w:rPr>
          <w:b/>
          <w:color w:val="000000" w:themeColor="text1"/>
          <w:sz w:val="28"/>
          <w:szCs w:val="28"/>
          <w:shd w:val="clear" w:color="auto" w:fill="FFFFFF"/>
        </w:rPr>
        <w:t>ціально-правового захисту</w:t>
      </w:r>
      <w:r>
        <w:rPr>
          <w:b/>
          <w:color w:val="000000" w:themeColor="text1"/>
          <w:sz w:val="28"/>
          <w:szCs w:val="28"/>
          <w:shd w:val="clear" w:color="auto" w:fill="FFFFFF"/>
          <w:lang w:val="uk-UA"/>
        </w:rPr>
        <w:t xml:space="preserve"> </w:t>
      </w:r>
      <w:r w:rsidR="003927B3">
        <w:rPr>
          <w:b/>
          <w:color w:val="000000" w:themeColor="text1"/>
          <w:sz w:val="28"/>
          <w:szCs w:val="28"/>
          <w:shd w:val="clear" w:color="auto" w:fill="FFFFFF"/>
        </w:rPr>
        <w:t>прав </w:t>
      </w:r>
      <w:r w:rsidR="003927B3">
        <w:rPr>
          <w:b/>
          <w:bCs/>
          <w:color w:val="000000" w:themeColor="text1"/>
          <w:sz w:val="28"/>
          <w:szCs w:val="28"/>
          <w:shd w:val="clear" w:color="auto" w:fill="FFFFFF"/>
        </w:rPr>
        <w:t>дітей</w:t>
      </w:r>
      <w:r w:rsidR="00A31D49">
        <w:rPr>
          <w:b/>
          <w:bCs/>
          <w:color w:val="000000" w:themeColor="text1"/>
          <w:sz w:val="28"/>
          <w:szCs w:val="28"/>
          <w:shd w:val="clear" w:color="auto" w:fill="FFFFFF"/>
          <w:lang w:val="uk-UA"/>
        </w:rPr>
        <w:t>:</w:t>
      </w:r>
    </w:p>
    <w:p w:rsidR="003927B3" w:rsidRPr="00A31D49" w:rsidRDefault="00A31D49" w:rsidP="003927B3">
      <w:pPr>
        <w:pStyle w:val="a3"/>
        <w:numPr>
          <w:ilvl w:val="1"/>
          <w:numId w:val="22"/>
        </w:numPr>
        <w:shd w:val="clear" w:color="auto" w:fill="FFFFFF"/>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ре</w:t>
      </w:r>
      <w:r w:rsidR="003927B3" w:rsidRPr="00A31D49">
        <w:rPr>
          <w:rFonts w:ascii="Times New Roman" w:hAnsi="Times New Roman" w:cs="Times New Roman"/>
          <w:color w:val="000000" w:themeColor="text1"/>
          <w:sz w:val="28"/>
          <w:szCs w:val="28"/>
          <w:lang w:val="uk-UA"/>
        </w:rPr>
        <w:t>алізація на терит</w:t>
      </w:r>
      <w:r>
        <w:rPr>
          <w:rFonts w:ascii="Times New Roman" w:hAnsi="Times New Roman" w:cs="Times New Roman"/>
          <w:color w:val="000000" w:themeColor="text1"/>
          <w:sz w:val="28"/>
          <w:szCs w:val="28"/>
          <w:lang w:val="uk-UA"/>
        </w:rPr>
        <w:t xml:space="preserve">орії Березнянської селищної </w:t>
      </w:r>
      <w:r w:rsidR="003927B3" w:rsidRPr="00A31D49">
        <w:rPr>
          <w:rFonts w:ascii="Times New Roman" w:hAnsi="Times New Roman" w:cs="Times New Roman"/>
          <w:color w:val="000000" w:themeColor="text1"/>
          <w:sz w:val="28"/>
          <w:szCs w:val="28"/>
          <w:lang w:val="uk-UA"/>
        </w:rPr>
        <w:t xml:space="preserve"> політики з питань соціального захисту дітей, запобігання дитячій бездоглядності та безпритульності, вчиненню дітьми правопорушень.</w:t>
      </w:r>
    </w:p>
    <w:p w:rsidR="003927B3" w:rsidRPr="00CA1475" w:rsidRDefault="003927B3" w:rsidP="003927B3">
      <w:pPr>
        <w:pStyle w:val="a3"/>
        <w:numPr>
          <w:ilvl w:val="1"/>
          <w:numId w:val="22"/>
        </w:numPr>
        <w:shd w:val="clear" w:color="auto" w:fill="FFFFFF"/>
        <w:spacing w:after="0" w:line="240" w:lineRule="auto"/>
        <w:ind w:left="0" w:firstLine="0"/>
        <w:jc w:val="both"/>
        <w:rPr>
          <w:rFonts w:ascii="Times New Roman" w:hAnsi="Times New Roman" w:cs="Times New Roman"/>
          <w:color w:val="000000" w:themeColor="text1"/>
          <w:sz w:val="28"/>
          <w:szCs w:val="28"/>
          <w:lang w:val="uk-UA"/>
        </w:rPr>
      </w:pPr>
      <w:r w:rsidRPr="00CA1475">
        <w:rPr>
          <w:rFonts w:ascii="Times New Roman" w:hAnsi="Times New Roman" w:cs="Times New Roman"/>
          <w:color w:val="000000" w:themeColor="text1"/>
          <w:sz w:val="28"/>
          <w:szCs w:val="28"/>
          <w:lang w:val="uk-UA"/>
        </w:rPr>
        <w:t>Розроблення і здійснення самостійно або разом з іншими структурними підрозділами селищної ради, підприємствами, установами  та організаціями усіх форм власності, громадськими організаціями, громадянами заходів щодо захисту прав, свобод і законних інтересів дітей.</w:t>
      </w:r>
    </w:p>
    <w:p w:rsidR="003927B3" w:rsidRPr="00CA1475" w:rsidRDefault="003927B3" w:rsidP="003927B3">
      <w:pPr>
        <w:pStyle w:val="a3"/>
        <w:numPr>
          <w:ilvl w:val="1"/>
          <w:numId w:val="22"/>
        </w:numPr>
        <w:shd w:val="clear" w:color="auto" w:fill="FFFFFF"/>
        <w:spacing w:after="0" w:line="240" w:lineRule="auto"/>
        <w:ind w:left="0" w:firstLine="0"/>
        <w:jc w:val="both"/>
        <w:rPr>
          <w:rFonts w:ascii="Times New Roman" w:hAnsi="Times New Roman" w:cs="Times New Roman"/>
          <w:color w:val="000000" w:themeColor="text1"/>
          <w:sz w:val="28"/>
          <w:szCs w:val="28"/>
          <w:lang w:val="uk-UA"/>
        </w:rPr>
      </w:pPr>
      <w:r w:rsidRPr="00CA1475">
        <w:rPr>
          <w:rFonts w:ascii="Times New Roman" w:hAnsi="Times New Roman" w:cs="Times New Roman"/>
          <w:color w:val="000000" w:themeColor="text1"/>
          <w:sz w:val="28"/>
          <w:szCs w:val="28"/>
          <w:lang w:val="uk-UA"/>
        </w:rPr>
        <w:t>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w:t>
      </w:r>
    </w:p>
    <w:p w:rsidR="003927B3" w:rsidRPr="00CA1475"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lang w:val="uk-UA"/>
        </w:rPr>
      </w:pPr>
      <w:r w:rsidRPr="00CA1475">
        <w:rPr>
          <w:rFonts w:ascii="Times New Roman" w:hAnsi="Times New Roman" w:cs="Times New Roman"/>
          <w:color w:val="000000" w:themeColor="text1"/>
          <w:sz w:val="28"/>
          <w:szCs w:val="28"/>
          <w:lang w:val="uk-UA"/>
        </w:rPr>
        <w:t>Координація зусиль органів місцевого самоврядування, підприємств, установ, організацій усіх форм власності, розташованих на території Березнянської селищної ТГ, у вирішенні питань соціального захисту дітей та організації роботи, спрямованої на запобігання дитячій бездоглядності та безпритульності.</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lastRenderedPageBreak/>
        <w:t xml:space="preserve">Здійснення контролю за умовами утримання, виховання дітей </w:t>
      </w:r>
      <w:proofErr w:type="gramStart"/>
      <w:r w:rsidRPr="00FF2CE2">
        <w:rPr>
          <w:rFonts w:ascii="Times New Roman" w:hAnsi="Times New Roman" w:cs="Times New Roman"/>
          <w:color w:val="000000" w:themeColor="text1"/>
          <w:sz w:val="28"/>
          <w:szCs w:val="28"/>
        </w:rPr>
        <w:t>у закладах</w:t>
      </w:r>
      <w:proofErr w:type="gramEnd"/>
      <w:r w:rsidRPr="00FF2CE2">
        <w:rPr>
          <w:rFonts w:ascii="Times New Roman" w:hAnsi="Times New Roman" w:cs="Times New Roman"/>
          <w:color w:val="000000" w:themeColor="text1"/>
          <w:sz w:val="28"/>
          <w:szCs w:val="28"/>
        </w:rPr>
        <w:t xml:space="preserve"> для дітей-сиріт та дітей, позбавлених батьківського піклування, спеціальних установах і закладах соціального захисту для дітей усіх форм власності.</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ведення державної статистики щодо дітей; 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закладів інституційного догляду.</w:t>
      </w:r>
    </w:p>
    <w:p w:rsidR="003927B3" w:rsidRPr="00FF2CE2" w:rsidRDefault="003927B3" w:rsidP="003927B3">
      <w:pPr>
        <w:pStyle w:val="a3"/>
        <w:numPr>
          <w:ilvl w:val="1"/>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shd w:val="clear" w:color="auto" w:fill="FFFFFF"/>
        </w:rPr>
        <w:t xml:space="preserve">Визначення пріоритетних  напрямів  поліпшення  на території селищної ради становища дітей, їх соціального захисту, сприяння </w:t>
      </w:r>
      <w:r w:rsidRPr="00FF2CE2">
        <w:rPr>
          <w:rFonts w:ascii="Times New Roman" w:hAnsi="Times New Roman" w:cs="Times New Roman"/>
          <w:color w:val="000000" w:themeColor="text1"/>
          <w:sz w:val="28"/>
          <w:szCs w:val="28"/>
        </w:rPr>
        <w:br/>
      </w:r>
      <w:r w:rsidRPr="00FF2CE2">
        <w:rPr>
          <w:rFonts w:ascii="Times New Roman" w:hAnsi="Times New Roman" w:cs="Times New Roman"/>
          <w:color w:val="000000" w:themeColor="text1"/>
          <w:sz w:val="28"/>
          <w:szCs w:val="28"/>
          <w:shd w:val="clear" w:color="auto" w:fill="FFFFFF"/>
        </w:rPr>
        <w:t>фізичному, духовному та інтелектуальному розвитку, запобігання дитячій бездоглядності та безпритульності, вчиненню дітьми правопорушень.</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Оформляє ти на влаштування дітей-сиріт та дітей, позбавлених батьківського піклування, під опіку, піклування до дитячих будинків сімейного типу та прийомних сімей, на усиновлення.</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Забезпечує захист житлових і майнових прав дітей, сприяє в отриманні житла дітьми-сиротами та дітьми позбавленими батьківського піклування, які його не мають. </w:t>
      </w:r>
    </w:p>
    <w:p w:rsidR="003927B3" w:rsidRPr="00FF2CE2" w:rsidRDefault="003927B3" w:rsidP="003927B3">
      <w:pPr>
        <w:pStyle w:val="a3"/>
        <w:numPr>
          <w:ilvl w:val="1"/>
          <w:numId w:val="22"/>
        </w:numPr>
        <w:tabs>
          <w:tab w:val="left" w:pos="0"/>
        </w:tabs>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Розробляє та здійснює заходи щодо захисту прав і законних </w:t>
      </w:r>
      <w:proofErr w:type="gramStart"/>
      <w:r w:rsidRPr="00FF2CE2">
        <w:rPr>
          <w:rFonts w:ascii="Times New Roman" w:hAnsi="Times New Roman" w:cs="Times New Roman"/>
          <w:color w:val="000000" w:themeColor="text1"/>
          <w:sz w:val="28"/>
          <w:szCs w:val="28"/>
        </w:rPr>
        <w:t>інтересів  дитини</w:t>
      </w:r>
      <w:proofErr w:type="gramEnd"/>
      <w:r w:rsidRPr="00FF2CE2">
        <w:rPr>
          <w:rFonts w:ascii="Times New Roman" w:hAnsi="Times New Roman" w:cs="Times New Roman"/>
          <w:color w:val="000000" w:themeColor="text1"/>
          <w:sz w:val="28"/>
          <w:szCs w:val="28"/>
        </w:rPr>
        <w:t>,  яка  постраждала від домашнього насильства, та дитини, яка вчинила домашнє насильство у будь-якій формі.</w:t>
      </w:r>
    </w:p>
    <w:p w:rsidR="003927B3" w:rsidRDefault="003927B3" w:rsidP="003927B3">
      <w:pPr>
        <w:spacing w:line="276" w:lineRule="auto"/>
        <w:jc w:val="both"/>
        <w:rPr>
          <w:sz w:val="28"/>
          <w:szCs w:val="28"/>
        </w:rPr>
      </w:pPr>
    </w:p>
    <w:p w:rsidR="003927B3" w:rsidRDefault="003927B3" w:rsidP="003927B3">
      <w:pPr>
        <w:spacing w:line="276" w:lineRule="auto"/>
        <w:jc w:val="center"/>
        <w:rPr>
          <w:b/>
          <w:sz w:val="28"/>
          <w:szCs w:val="28"/>
        </w:rPr>
      </w:pPr>
      <w:r>
        <w:rPr>
          <w:b/>
          <w:sz w:val="28"/>
          <w:szCs w:val="28"/>
        </w:rPr>
        <w:t xml:space="preserve">Пріоритетними напрямами та </w:t>
      </w:r>
      <w:r w:rsidR="00CA1475">
        <w:rPr>
          <w:b/>
          <w:sz w:val="28"/>
          <w:szCs w:val="28"/>
        </w:rPr>
        <w:t>завданнями на 202</w:t>
      </w:r>
      <w:r w:rsidR="00CA1475">
        <w:rPr>
          <w:b/>
          <w:sz w:val="28"/>
          <w:szCs w:val="28"/>
          <w:lang w:val="uk-UA"/>
        </w:rPr>
        <w:t>5</w:t>
      </w:r>
      <w:r>
        <w:rPr>
          <w:b/>
          <w:sz w:val="28"/>
          <w:szCs w:val="28"/>
        </w:rPr>
        <w:t xml:space="preserve"> рік </w:t>
      </w:r>
      <w:proofErr w:type="gramStart"/>
      <w:r>
        <w:rPr>
          <w:b/>
          <w:sz w:val="28"/>
          <w:szCs w:val="28"/>
        </w:rPr>
        <w:t>є :</w:t>
      </w:r>
      <w:proofErr w:type="gramEnd"/>
    </w:p>
    <w:p w:rsidR="003927B3" w:rsidRDefault="003927B3" w:rsidP="003927B3">
      <w:pPr>
        <w:shd w:val="clear" w:color="auto" w:fill="FFFFFF"/>
        <w:spacing w:line="276" w:lineRule="auto"/>
        <w:jc w:val="both"/>
        <w:textAlignment w:val="baseline"/>
        <w:rPr>
          <w:sz w:val="28"/>
          <w:szCs w:val="28"/>
        </w:rPr>
      </w:pPr>
      <w:r>
        <w:rPr>
          <w:sz w:val="28"/>
          <w:szCs w:val="28"/>
        </w:rPr>
        <w:t xml:space="preserve">-     проведення </w:t>
      </w:r>
      <w:proofErr w:type="gramStart"/>
      <w:r>
        <w:rPr>
          <w:sz w:val="28"/>
          <w:szCs w:val="28"/>
        </w:rPr>
        <w:t>рейдів  «</w:t>
      </w:r>
      <w:proofErr w:type="gramEnd"/>
      <w:r>
        <w:rPr>
          <w:sz w:val="28"/>
          <w:szCs w:val="28"/>
        </w:rPr>
        <w:t>Діти вулиці», щодо виявлення дітей, які займаються бродяжництвом та жебракуванням, рейдів-перевірок  торговельних закладів стосовно реалізації ними спиртних напоїв та тютюнових виробів дітям, операції «Урок» для виявлення і залучення до навчання дітей, які тривалий час не навчаються або не навчалися взагалі;</w:t>
      </w:r>
    </w:p>
    <w:p w:rsidR="003927B3" w:rsidRDefault="003927B3" w:rsidP="003927B3">
      <w:pPr>
        <w:shd w:val="clear" w:color="auto" w:fill="FFFFFF"/>
        <w:spacing w:line="276" w:lineRule="auto"/>
        <w:jc w:val="both"/>
        <w:textAlignment w:val="baseline"/>
        <w:rPr>
          <w:sz w:val="28"/>
          <w:szCs w:val="28"/>
        </w:rPr>
      </w:pPr>
      <w:r>
        <w:rPr>
          <w:sz w:val="28"/>
          <w:szCs w:val="28"/>
        </w:rPr>
        <w:t>-     збереження здоров'я та життя дитини шляхом запровадження комплексу спеціальних заходів соціального, виховного, медичного, гігієнічного, спортивного характеру, спрямованих на поліпшення та зміцнення стану здоров'я дітей, організацію їх змістовного відпочинку;</w:t>
      </w:r>
    </w:p>
    <w:p w:rsidR="003927B3" w:rsidRDefault="00CA1475" w:rsidP="003927B3">
      <w:pPr>
        <w:shd w:val="clear" w:color="auto" w:fill="FFFFFF"/>
        <w:spacing w:line="276" w:lineRule="auto"/>
        <w:jc w:val="both"/>
        <w:textAlignment w:val="baseline"/>
        <w:rPr>
          <w:sz w:val="28"/>
          <w:szCs w:val="28"/>
        </w:rPr>
      </w:pPr>
      <w:r>
        <w:rPr>
          <w:sz w:val="28"/>
          <w:szCs w:val="28"/>
          <w:lang w:val="uk-UA"/>
        </w:rPr>
        <w:t>-</w:t>
      </w:r>
      <w:r w:rsidR="003927B3">
        <w:rPr>
          <w:sz w:val="28"/>
          <w:szCs w:val="28"/>
        </w:rPr>
        <w:t xml:space="preserve">створення умов для реалізації права кожної дитини на виховання в сім'ї шляхом розвитку сімейних форм виховання дітей, які залишились без батьківського піклування;                                                                                        </w:t>
      </w:r>
    </w:p>
    <w:p w:rsidR="003927B3" w:rsidRDefault="003927B3" w:rsidP="003927B3">
      <w:pPr>
        <w:shd w:val="clear" w:color="auto" w:fill="FFFFFF"/>
        <w:spacing w:line="276" w:lineRule="auto"/>
        <w:jc w:val="both"/>
        <w:textAlignment w:val="baseline"/>
        <w:rPr>
          <w:sz w:val="28"/>
          <w:szCs w:val="28"/>
        </w:rPr>
      </w:pPr>
      <w:r>
        <w:rPr>
          <w:sz w:val="28"/>
          <w:szCs w:val="28"/>
        </w:rPr>
        <w:t>-  запобігання в громаді дитячій бездоглядності та безпритульності, профілактика правопорушень з боку дітей та зменшення кількості злочинів, вчинених дітьми;</w:t>
      </w:r>
    </w:p>
    <w:p w:rsidR="003927B3" w:rsidRPr="00CA1475" w:rsidRDefault="003927B3" w:rsidP="003927B3">
      <w:pPr>
        <w:shd w:val="clear" w:color="auto" w:fill="FFFFFF"/>
        <w:spacing w:line="276" w:lineRule="auto"/>
        <w:jc w:val="both"/>
        <w:textAlignment w:val="baseline"/>
        <w:rPr>
          <w:sz w:val="28"/>
          <w:szCs w:val="28"/>
          <w:lang w:val="uk-UA"/>
        </w:rPr>
      </w:pPr>
      <w:r>
        <w:rPr>
          <w:sz w:val="28"/>
          <w:szCs w:val="28"/>
        </w:rPr>
        <w:t>-   здійснення контролю за умовами утримання та виховання дітей, які опинились у складних життєвих обст</w:t>
      </w:r>
      <w:r w:rsidR="00CA1475">
        <w:rPr>
          <w:sz w:val="28"/>
          <w:szCs w:val="28"/>
        </w:rPr>
        <w:t>авинах за місцем їх проживання.</w:t>
      </w:r>
    </w:p>
    <w:p w:rsidR="003927B3" w:rsidRPr="00CA1475" w:rsidRDefault="00CA1475" w:rsidP="003927B3">
      <w:pPr>
        <w:pStyle w:val="Bodytext2"/>
        <w:shd w:val="clear" w:color="auto" w:fill="FFFFFF"/>
        <w:spacing w:line="276" w:lineRule="auto"/>
        <w:jc w:val="both"/>
        <w:rPr>
          <w:rStyle w:val="CharStyle17"/>
          <w:color w:val="auto"/>
          <w:sz w:val="28"/>
          <w:szCs w:val="28"/>
        </w:rPr>
      </w:pPr>
      <w:r w:rsidRPr="00CA1475">
        <w:rPr>
          <w:rStyle w:val="CharStyle17"/>
          <w:i/>
          <w:color w:val="auto"/>
          <w:sz w:val="28"/>
          <w:szCs w:val="28"/>
          <w:lang w:val="uk-UA"/>
        </w:rPr>
        <w:t>З</w:t>
      </w:r>
      <w:r w:rsidR="003927B3" w:rsidRPr="00CA1475">
        <w:rPr>
          <w:rStyle w:val="CharStyle17"/>
          <w:i/>
          <w:color w:val="auto"/>
          <w:sz w:val="28"/>
          <w:szCs w:val="28"/>
        </w:rPr>
        <w:t xml:space="preserve"> нагоди Міжнародного дня захисту дітей</w:t>
      </w:r>
      <w:r w:rsidR="003927B3" w:rsidRPr="00CA1475">
        <w:rPr>
          <w:rStyle w:val="CharStyle17"/>
          <w:color w:val="auto"/>
          <w:sz w:val="28"/>
          <w:szCs w:val="28"/>
        </w:rPr>
        <w:t>:</w:t>
      </w:r>
    </w:p>
    <w:p w:rsidR="003927B3" w:rsidRPr="00CA1475" w:rsidRDefault="003927B3" w:rsidP="003927B3">
      <w:pPr>
        <w:pStyle w:val="Bodytext2"/>
        <w:shd w:val="clear" w:color="auto" w:fill="FFFFFF"/>
        <w:spacing w:line="276" w:lineRule="auto"/>
        <w:ind w:right="197"/>
        <w:jc w:val="both"/>
        <w:rPr>
          <w:rStyle w:val="CharStyle17"/>
          <w:b w:val="0"/>
          <w:color w:val="auto"/>
          <w:sz w:val="28"/>
          <w:szCs w:val="28"/>
          <w:lang w:val="uk-UA"/>
        </w:rPr>
      </w:pPr>
      <w:r w:rsidRPr="00CA1475">
        <w:rPr>
          <w:rStyle w:val="CharStyle17"/>
          <w:b w:val="0"/>
          <w:color w:val="auto"/>
          <w:sz w:val="28"/>
          <w:szCs w:val="28"/>
          <w:lang w:val="uk-UA"/>
        </w:rPr>
        <w:t xml:space="preserve">- </w:t>
      </w:r>
      <w:r>
        <w:rPr>
          <w:rStyle w:val="CharStyle17"/>
          <w:b w:val="0"/>
          <w:color w:val="auto"/>
          <w:sz w:val="28"/>
          <w:szCs w:val="28"/>
          <w:lang w:val="uk-UA"/>
        </w:rPr>
        <w:t xml:space="preserve"> </w:t>
      </w:r>
      <w:r w:rsidRPr="00CA1475">
        <w:rPr>
          <w:rStyle w:val="CharStyle17"/>
          <w:b w:val="0"/>
          <w:color w:val="auto"/>
          <w:sz w:val="28"/>
          <w:szCs w:val="28"/>
          <w:lang w:val="uk-UA"/>
        </w:rPr>
        <w:t xml:space="preserve">вручення подарунків дітям, які перебувають у складних життєвих </w:t>
      </w:r>
      <w:r w:rsidRPr="00CA1475">
        <w:rPr>
          <w:b w:val="0"/>
          <w:color w:val="auto"/>
          <w:sz w:val="28"/>
          <w:szCs w:val="28"/>
          <w:lang w:val="uk-UA"/>
        </w:rPr>
        <w:t>обставинах</w:t>
      </w:r>
      <w:r w:rsidRPr="00CA1475">
        <w:rPr>
          <w:rStyle w:val="CharStyle17"/>
          <w:b w:val="0"/>
          <w:color w:val="auto"/>
          <w:sz w:val="28"/>
          <w:szCs w:val="28"/>
          <w:lang w:val="uk-UA"/>
        </w:rPr>
        <w:t>, дітям-сиротам та дітям, позбавленим батьківського піклування;</w:t>
      </w:r>
    </w:p>
    <w:p w:rsidR="003927B3" w:rsidRDefault="003927B3" w:rsidP="003927B3">
      <w:pPr>
        <w:shd w:val="clear" w:color="auto" w:fill="FFFFFF"/>
        <w:spacing w:line="276" w:lineRule="auto"/>
        <w:jc w:val="both"/>
        <w:textAlignment w:val="baseline"/>
        <w:rPr>
          <w:rStyle w:val="CharStyle17"/>
          <w:rFonts w:eastAsiaTheme="minorHAnsi"/>
          <w:sz w:val="28"/>
          <w:szCs w:val="28"/>
        </w:rPr>
      </w:pPr>
      <w:r>
        <w:rPr>
          <w:rStyle w:val="CharStyle17"/>
          <w:rFonts w:eastAsiaTheme="minorHAnsi"/>
          <w:sz w:val="28"/>
          <w:szCs w:val="28"/>
        </w:rPr>
        <w:lastRenderedPageBreak/>
        <w:t>-   проведення інших культурно - масових заходів для дітей зазначених категорій;</w:t>
      </w:r>
    </w:p>
    <w:p w:rsidR="003927B3" w:rsidRPr="00CA1475" w:rsidRDefault="003927B3" w:rsidP="003927B3">
      <w:pPr>
        <w:pStyle w:val="Bodytext2"/>
        <w:shd w:val="clear" w:color="auto" w:fill="FFFFFF"/>
        <w:spacing w:line="276" w:lineRule="auto"/>
        <w:jc w:val="both"/>
        <w:rPr>
          <w:rStyle w:val="CharStyle17"/>
          <w:color w:val="auto"/>
          <w:sz w:val="28"/>
          <w:szCs w:val="28"/>
        </w:rPr>
      </w:pPr>
      <w:r w:rsidRPr="00CA1475">
        <w:rPr>
          <w:rStyle w:val="CharStyle17"/>
          <w:i/>
          <w:color w:val="auto"/>
          <w:sz w:val="28"/>
          <w:szCs w:val="28"/>
        </w:rPr>
        <w:t>До Міжнародного дня людей з інвалідністю</w:t>
      </w:r>
      <w:r w:rsidRPr="00CA1475">
        <w:rPr>
          <w:rStyle w:val="CharStyle17"/>
          <w:color w:val="auto"/>
          <w:sz w:val="28"/>
          <w:szCs w:val="28"/>
        </w:rPr>
        <w:t>:</w:t>
      </w:r>
    </w:p>
    <w:p w:rsidR="003927B3" w:rsidRDefault="003927B3" w:rsidP="003927B3">
      <w:pPr>
        <w:pStyle w:val="Bodytext2"/>
        <w:shd w:val="clear" w:color="auto" w:fill="FFFFFF"/>
        <w:spacing w:line="276" w:lineRule="auto"/>
        <w:ind w:right="197"/>
        <w:jc w:val="both"/>
        <w:rPr>
          <w:rStyle w:val="CharStyle17"/>
          <w:b w:val="0"/>
          <w:color w:val="auto"/>
          <w:sz w:val="28"/>
          <w:szCs w:val="28"/>
        </w:rPr>
      </w:pPr>
      <w:r>
        <w:rPr>
          <w:rStyle w:val="CharStyle17"/>
          <w:b w:val="0"/>
          <w:color w:val="auto"/>
          <w:sz w:val="28"/>
          <w:szCs w:val="28"/>
        </w:rPr>
        <w:t xml:space="preserve">- </w:t>
      </w:r>
      <w:r>
        <w:rPr>
          <w:rStyle w:val="CharStyle17"/>
          <w:b w:val="0"/>
          <w:color w:val="auto"/>
          <w:sz w:val="28"/>
          <w:szCs w:val="28"/>
          <w:lang w:val="uk-UA"/>
        </w:rPr>
        <w:t xml:space="preserve">    </w:t>
      </w:r>
      <w:r>
        <w:rPr>
          <w:rStyle w:val="CharStyle17"/>
          <w:b w:val="0"/>
          <w:color w:val="auto"/>
          <w:sz w:val="28"/>
          <w:szCs w:val="28"/>
        </w:rPr>
        <w:t>вручення подарунків дітям з інвалідністю;</w:t>
      </w:r>
    </w:p>
    <w:p w:rsidR="003927B3" w:rsidRPr="003927B3" w:rsidRDefault="003927B3" w:rsidP="003927B3">
      <w:pPr>
        <w:shd w:val="clear" w:color="auto" w:fill="FFFFFF"/>
        <w:spacing w:line="276" w:lineRule="auto"/>
        <w:jc w:val="both"/>
        <w:textAlignment w:val="baseline"/>
        <w:rPr>
          <w:rStyle w:val="CharStyle17"/>
          <w:rFonts w:eastAsiaTheme="minorHAnsi"/>
          <w:color w:val="auto"/>
          <w:sz w:val="28"/>
          <w:szCs w:val="28"/>
        </w:rPr>
      </w:pPr>
      <w:r w:rsidRPr="003927B3">
        <w:rPr>
          <w:rStyle w:val="CharStyle17"/>
          <w:rFonts w:eastAsiaTheme="minorHAnsi"/>
          <w:color w:val="auto"/>
          <w:sz w:val="28"/>
          <w:szCs w:val="28"/>
        </w:rPr>
        <w:t>-   проведення інших культурно - масових заходів для дітей зазначених    категорій;</w:t>
      </w:r>
    </w:p>
    <w:p w:rsidR="003927B3" w:rsidRPr="00CA1475" w:rsidRDefault="003927B3" w:rsidP="003927B3">
      <w:pPr>
        <w:pStyle w:val="Bodytext2"/>
        <w:shd w:val="clear" w:color="auto" w:fill="FFFFFF"/>
        <w:spacing w:line="276" w:lineRule="auto"/>
        <w:jc w:val="both"/>
        <w:rPr>
          <w:rStyle w:val="CharStyle17"/>
          <w:i/>
          <w:color w:val="auto"/>
          <w:sz w:val="28"/>
          <w:szCs w:val="28"/>
        </w:rPr>
      </w:pPr>
      <w:r w:rsidRPr="00CA1475">
        <w:rPr>
          <w:rStyle w:val="CharStyle17"/>
          <w:i/>
          <w:color w:val="auto"/>
          <w:sz w:val="28"/>
          <w:szCs w:val="28"/>
        </w:rPr>
        <w:t xml:space="preserve">До Дня Святого Миколая, Різдвяних </w:t>
      </w:r>
      <w:r w:rsidRPr="00CA1475">
        <w:rPr>
          <w:rStyle w:val="CharStyle17"/>
          <w:i/>
          <w:color w:val="auto"/>
          <w:sz w:val="28"/>
          <w:szCs w:val="28"/>
          <w:lang w:val="uk-UA"/>
        </w:rPr>
        <w:t xml:space="preserve">та </w:t>
      </w:r>
      <w:r w:rsidRPr="00CA1475">
        <w:rPr>
          <w:rStyle w:val="CharStyle17"/>
          <w:i/>
          <w:color w:val="auto"/>
          <w:sz w:val="28"/>
          <w:szCs w:val="28"/>
        </w:rPr>
        <w:t>Новорічних свят:</w:t>
      </w:r>
    </w:p>
    <w:p w:rsidR="003927B3" w:rsidRPr="003927B3" w:rsidRDefault="003927B3" w:rsidP="003927B3">
      <w:pPr>
        <w:shd w:val="clear" w:color="auto" w:fill="FFFFFF"/>
        <w:spacing w:line="276" w:lineRule="auto"/>
        <w:jc w:val="both"/>
        <w:textAlignment w:val="baseline"/>
      </w:pPr>
      <w:r w:rsidRPr="003927B3">
        <w:rPr>
          <w:rStyle w:val="CharStyle17"/>
          <w:rFonts w:eastAsiaTheme="minorHAnsi"/>
          <w:color w:val="auto"/>
          <w:sz w:val="28"/>
          <w:szCs w:val="28"/>
        </w:rPr>
        <w:t xml:space="preserve">-    вручення подарунків дітям, що виховуються в сім’ях, які </w:t>
      </w:r>
      <w:r w:rsidRPr="003927B3">
        <w:rPr>
          <w:sz w:val="28"/>
          <w:szCs w:val="28"/>
        </w:rPr>
        <w:t>перебувають</w:t>
      </w:r>
      <w:r w:rsidRPr="003927B3">
        <w:rPr>
          <w:rStyle w:val="CharStyle17"/>
          <w:rFonts w:eastAsiaTheme="minorHAnsi"/>
          <w:color w:val="auto"/>
          <w:sz w:val="28"/>
          <w:szCs w:val="28"/>
        </w:rPr>
        <w:t xml:space="preserve"> в складних життєвих обставинах; дітям-сиротам та дітям, позбавленим батьківського піклування;</w:t>
      </w:r>
    </w:p>
    <w:p w:rsidR="003927B3" w:rsidRPr="003927B3" w:rsidRDefault="003927B3" w:rsidP="003927B3">
      <w:pPr>
        <w:jc w:val="both"/>
      </w:pPr>
    </w:p>
    <w:p w:rsidR="008440D5" w:rsidRPr="00341A2A" w:rsidRDefault="00FF2CE2" w:rsidP="002763A5">
      <w:pPr>
        <w:jc w:val="center"/>
        <w:rPr>
          <w:b/>
          <w:sz w:val="28"/>
          <w:szCs w:val="28"/>
          <w:lang w:val="uk-UA"/>
        </w:rPr>
      </w:pPr>
      <w:r>
        <w:rPr>
          <w:b/>
          <w:sz w:val="28"/>
          <w:szCs w:val="28"/>
          <w:lang w:val="uk-UA"/>
        </w:rPr>
        <w:t>3.10</w:t>
      </w:r>
      <w:r w:rsidR="008440D5" w:rsidRPr="00341A2A">
        <w:rPr>
          <w:b/>
          <w:sz w:val="28"/>
          <w:szCs w:val="28"/>
        </w:rPr>
        <w:t>.</w:t>
      </w:r>
      <w:r w:rsidR="008440D5" w:rsidRPr="00341A2A">
        <w:rPr>
          <w:b/>
          <w:sz w:val="28"/>
          <w:szCs w:val="28"/>
          <w:lang w:val="uk-UA"/>
        </w:rPr>
        <w:t>Охорона навк</w:t>
      </w:r>
      <w:r w:rsidR="002763A5">
        <w:rPr>
          <w:b/>
          <w:sz w:val="28"/>
          <w:szCs w:val="28"/>
          <w:lang w:val="uk-UA"/>
        </w:rPr>
        <w:t>олишнього природного середовища</w:t>
      </w:r>
    </w:p>
    <w:p w:rsidR="008440D5" w:rsidRPr="00341A2A" w:rsidRDefault="008440D5" w:rsidP="008440D5">
      <w:pPr>
        <w:ind w:firstLine="426"/>
        <w:jc w:val="both"/>
        <w:rPr>
          <w:b/>
          <w:sz w:val="28"/>
          <w:szCs w:val="28"/>
          <w:lang w:val="uk-UA"/>
        </w:rPr>
      </w:pPr>
      <w:r w:rsidRPr="00341A2A">
        <w:rPr>
          <w:b/>
          <w:sz w:val="28"/>
          <w:szCs w:val="28"/>
          <w:lang w:val="uk-UA"/>
        </w:rPr>
        <w:t>Проблемні питання</w:t>
      </w:r>
      <w:r w:rsidRPr="00341A2A">
        <w:rPr>
          <w:sz w:val="28"/>
          <w:szCs w:val="28"/>
          <w:lang w:val="uk-UA"/>
        </w:rPr>
        <w:t>:</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недотримання норм чинного законодавства у галузі охорони навколишнього природного середовища, земельного та містобудівного законодавства;</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низький рівень екологічної культури мешканців;</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забруднення повітря та водойм;</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відсутність каналізаційних мереж на окремих ділянках та очисних споруд на зливові стоки;</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перевантаженість  сміттєзвалища  побутових відходів.</w:t>
      </w:r>
    </w:p>
    <w:p w:rsidR="008440D5" w:rsidRPr="00341A2A" w:rsidRDefault="008440D5" w:rsidP="008440D5">
      <w:pPr>
        <w:widowControl/>
        <w:autoSpaceDE/>
        <w:autoSpaceDN/>
        <w:adjustRightInd/>
        <w:ind w:firstLine="426"/>
        <w:contextualSpacing/>
        <w:jc w:val="both"/>
        <w:rPr>
          <w:sz w:val="28"/>
          <w:szCs w:val="28"/>
          <w:lang w:val="uk-UA"/>
        </w:rPr>
      </w:pPr>
      <w:r w:rsidRPr="00341A2A">
        <w:rPr>
          <w:b/>
          <w:sz w:val="28"/>
          <w:szCs w:val="28"/>
          <w:lang w:val="uk-UA"/>
        </w:rPr>
        <w:t xml:space="preserve">Мета: </w:t>
      </w:r>
      <w:r w:rsidRPr="00341A2A">
        <w:rPr>
          <w:sz w:val="28"/>
          <w:szCs w:val="28"/>
          <w:lang w:val="uk-UA"/>
        </w:rPr>
        <w:t>забезпечення поліпшення стану навколишнього природного середовища, підвищення рівня свідомого ставлення мешканців до охорони довкілля.</w:t>
      </w:r>
    </w:p>
    <w:p w:rsidR="008440D5" w:rsidRPr="00341A2A" w:rsidRDefault="008440D5" w:rsidP="008440D5">
      <w:pPr>
        <w:ind w:firstLine="426"/>
        <w:jc w:val="both"/>
        <w:rPr>
          <w:sz w:val="28"/>
          <w:szCs w:val="28"/>
          <w:lang w:val="uk-UA"/>
        </w:rPr>
      </w:pPr>
      <w:r w:rsidRPr="00341A2A">
        <w:rPr>
          <w:b/>
          <w:sz w:val="28"/>
          <w:szCs w:val="28"/>
          <w:lang w:val="uk-UA"/>
        </w:rPr>
        <w:t>Пріоритетні завдання</w:t>
      </w:r>
      <w:r w:rsidRPr="00341A2A">
        <w:rPr>
          <w:sz w:val="28"/>
          <w:szCs w:val="28"/>
          <w:lang w:val="uk-UA"/>
        </w:rPr>
        <w:t>:</w:t>
      </w:r>
    </w:p>
    <w:p w:rsidR="008440D5" w:rsidRPr="00341A2A" w:rsidRDefault="008440D5" w:rsidP="008440D5">
      <w:pPr>
        <w:widowControl/>
        <w:numPr>
          <w:ilvl w:val="0"/>
          <w:numId w:val="13"/>
        </w:numPr>
        <w:autoSpaceDE/>
        <w:autoSpaceDN/>
        <w:adjustRightInd/>
        <w:contextualSpacing/>
        <w:jc w:val="both"/>
        <w:rPr>
          <w:sz w:val="28"/>
          <w:szCs w:val="28"/>
          <w:lang w:val="uk-UA"/>
        </w:rPr>
      </w:pPr>
      <w:r w:rsidRPr="00341A2A">
        <w:rPr>
          <w:sz w:val="28"/>
          <w:szCs w:val="28"/>
          <w:lang w:val="uk-UA"/>
        </w:rPr>
        <w:t>здійснення контролю за дотриманням вимог природоохоронного законодавства та Правил благоустрою території громади;</w:t>
      </w:r>
    </w:p>
    <w:p w:rsidR="008440D5" w:rsidRPr="00341A2A" w:rsidRDefault="008440D5" w:rsidP="008440D5">
      <w:pPr>
        <w:widowControl/>
        <w:numPr>
          <w:ilvl w:val="0"/>
          <w:numId w:val="13"/>
        </w:numPr>
        <w:autoSpaceDE/>
        <w:autoSpaceDN/>
        <w:adjustRightInd/>
        <w:contextualSpacing/>
        <w:jc w:val="both"/>
        <w:rPr>
          <w:sz w:val="28"/>
          <w:szCs w:val="28"/>
        </w:rPr>
      </w:pPr>
      <w:r w:rsidRPr="00341A2A">
        <w:rPr>
          <w:sz w:val="28"/>
          <w:szCs w:val="28"/>
          <w:lang w:val="uk-UA"/>
        </w:rPr>
        <w:t>реалізація заходів, спрямованих на збереження поверхневих водних ресурсів, природно-заповідного фонду, охорону і раціональне використання зелених насаджень;</w:t>
      </w:r>
    </w:p>
    <w:p w:rsidR="008440D5" w:rsidRPr="00341A2A" w:rsidRDefault="008440D5" w:rsidP="008440D5">
      <w:pPr>
        <w:widowControl/>
        <w:numPr>
          <w:ilvl w:val="0"/>
          <w:numId w:val="13"/>
        </w:numPr>
        <w:autoSpaceDE/>
        <w:autoSpaceDN/>
        <w:adjustRightInd/>
        <w:contextualSpacing/>
        <w:jc w:val="both"/>
        <w:rPr>
          <w:sz w:val="28"/>
          <w:szCs w:val="28"/>
        </w:rPr>
      </w:pPr>
      <w:r w:rsidRPr="00341A2A">
        <w:rPr>
          <w:sz w:val="28"/>
          <w:szCs w:val="28"/>
          <w:lang w:val="uk-UA"/>
        </w:rPr>
        <w:t>підвищення рівня екологічної свідомості громадян;</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забезпечення екологічно безпечного збирання, перевезення, зберігання, знешкодження і захоронення відходів;</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недопущення забруднення, засмічення та виснаження водойм, систематичне очищення та забруднення;</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озеленення території населених пунктів, належне утримання існуючих парків та скверів;</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придбання та обладнання спеціальних контейнерів для збору, транспортування, складування твердих побутових відходів;</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ліквідація стихійних сміттєзвалищ, не допущення їх повторного утворення;</w:t>
      </w:r>
    </w:p>
    <w:p w:rsidR="008440D5" w:rsidRPr="00341A2A" w:rsidRDefault="008440D5" w:rsidP="008440D5">
      <w:pPr>
        <w:widowControl/>
        <w:numPr>
          <w:ilvl w:val="0"/>
          <w:numId w:val="13"/>
        </w:numPr>
        <w:autoSpaceDE/>
        <w:autoSpaceDN/>
        <w:adjustRightInd/>
        <w:spacing w:line="276" w:lineRule="auto"/>
        <w:contextualSpacing/>
        <w:jc w:val="both"/>
        <w:rPr>
          <w:rFonts w:eastAsiaTheme="minorEastAsia"/>
          <w:sz w:val="28"/>
          <w:szCs w:val="28"/>
        </w:rPr>
      </w:pPr>
      <w:r w:rsidRPr="00341A2A">
        <w:rPr>
          <w:rFonts w:eastAsiaTheme="minorEastAsia"/>
          <w:sz w:val="28"/>
          <w:szCs w:val="28"/>
          <w:lang w:val="uk-UA"/>
        </w:rPr>
        <w:t>впровадження роздільного збирання твердих побутових відходів.</w:t>
      </w:r>
    </w:p>
    <w:p w:rsidR="008440D5" w:rsidRPr="00341A2A" w:rsidRDefault="008440D5" w:rsidP="008440D5">
      <w:pPr>
        <w:tabs>
          <w:tab w:val="left" w:pos="1080"/>
        </w:tabs>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7"/>
        </w:numPr>
        <w:autoSpaceDE/>
        <w:autoSpaceDN/>
        <w:adjustRightInd/>
        <w:spacing w:before="120" w:after="200" w:line="276" w:lineRule="auto"/>
        <w:contextualSpacing/>
        <w:jc w:val="both"/>
        <w:rPr>
          <w:rFonts w:eastAsiaTheme="minorEastAsia"/>
          <w:sz w:val="28"/>
          <w:szCs w:val="28"/>
          <w:lang w:val="uk-UA"/>
        </w:rPr>
      </w:pPr>
      <w:r w:rsidRPr="00341A2A">
        <w:rPr>
          <w:rFonts w:eastAsiaTheme="minorEastAsia"/>
          <w:color w:val="000000"/>
          <w:spacing w:val="-1"/>
          <w:sz w:val="28"/>
          <w:szCs w:val="28"/>
          <w:shd w:val="clear" w:color="auto" w:fill="FFFFFF"/>
          <w:lang w:val="uk-UA" w:eastAsia="uk-UA"/>
        </w:rPr>
        <w:t>ліквідація наслідків буреломів;</w:t>
      </w:r>
    </w:p>
    <w:p w:rsidR="008440D5" w:rsidRPr="00341A2A" w:rsidRDefault="008440D5" w:rsidP="008440D5">
      <w:pPr>
        <w:widowControl/>
        <w:numPr>
          <w:ilvl w:val="0"/>
          <w:numId w:val="7"/>
        </w:numPr>
        <w:autoSpaceDE/>
        <w:autoSpaceDN/>
        <w:adjustRightInd/>
        <w:contextualSpacing/>
        <w:jc w:val="both"/>
        <w:rPr>
          <w:sz w:val="28"/>
          <w:szCs w:val="28"/>
        </w:rPr>
      </w:pPr>
      <w:r w:rsidRPr="00341A2A">
        <w:rPr>
          <w:rFonts w:eastAsiaTheme="minorEastAsia"/>
          <w:color w:val="000000"/>
          <w:spacing w:val="-1"/>
          <w:sz w:val="28"/>
          <w:szCs w:val="28"/>
          <w:shd w:val="clear" w:color="auto" w:fill="FFFFFF"/>
          <w:lang w:val="uk-UA" w:eastAsia="uk-UA"/>
        </w:rPr>
        <w:lastRenderedPageBreak/>
        <w:t>ліквідація аварійних та сухостійних зелених насаджень, кронування дерев;</w:t>
      </w:r>
    </w:p>
    <w:p w:rsidR="008440D5" w:rsidRPr="00341A2A" w:rsidRDefault="008440D5" w:rsidP="008440D5">
      <w:pPr>
        <w:widowControl/>
        <w:numPr>
          <w:ilvl w:val="0"/>
          <w:numId w:val="7"/>
        </w:numPr>
        <w:autoSpaceDE/>
        <w:autoSpaceDN/>
        <w:adjustRightInd/>
        <w:contextualSpacing/>
        <w:jc w:val="both"/>
        <w:rPr>
          <w:sz w:val="28"/>
          <w:szCs w:val="28"/>
        </w:rPr>
      </w:pPr>
      <w:r w:rsidRPr="00341A2A">
        <w:rPr>
          <w:rFonts w:eastAsiaTheme="minorEastAsia"/>
          <w:color w:val="000000"/>
          <w:spacing w:val="-1"/>
          <w:sz w:val="28"/>
          <w:szCs w:val="28"/>
          <w:shd w:val="clear" w:color="auto" w:fill="FFFFFF"/>
          <w:lang w:val="uk-UA" w:eastAsia="uk-UA"/>
        </w:rPr>
        <w:t>закупівля та висадка саджанців дерев і багаторічних квітів;</w:t>
      </w:r>
    </w:p>
    <w:p w:rsidR="008440D5" w:rsidRPr="00341A2A" w:rsidRDefault="008440D5" w:rsidP="008440D5">
      <w:pPr>
        <w:widowControl/>
        <w:numPr>
          <w:ilvl w:val="0"/>
          <w:numId w:val="7"/>
        </w:numPr>
        <w:autoSpaceDE/>
        <w:autoSpaceDN/>
        <w:adjustRightInd/>
        <w:contextualSpacing/>
        <w:jc w:val="both"/>
        <w:rPr>
          <w:sz w:val="28"/>
          <w:szCs w:val="28"/>
        </w:rPr>
      </w:pPr>
      <w:r w:rsidRPr="00341A2A">
        <w:rPr>
          <w:rFonts w:eastAsiaTheme="minorEastAsia"/>
          <w:color w:val="000000"/>
          <w:spacing w:val="-1"/>
          <w:sz w:val="28"/>
          <w:szCs w:val="28"/>
          <w:shd w:val="clear" w:color="auto" w:fill="FFFFFF"/>
          <w:lang w:val="uk-UA" w:eastAsia="uk-UA"/>
        </w:rPr>
        <w:t>утримання зелених насаджень (агротехнічні заходи);</w:t>
      </w:r>
    </w:p>
    <w:p w:rsidR="008440D5" w:rsidRPr="00341A2A" w:rsidRDefault="008440D5" w:rsidP="008440D5">
      <w:pPr>
        <w:widowControl/>
        <w:numPr>
          <w:ilvl w:val="0"/>
          <w:numId w:val="7"/>
        </w:numPr>
        <w:autoSpaceDE/>
        <w:autoSpaceDN/>
        <w:adjustRightInd/>
        <w:contextualSpacing/>
        <w:jc w:val="both"/>
        <w:rPr>
          <w:sz w:val="28"/>
          <w:szCs w:val="28"/>
          <w:lang w:val="uk-UA"/>
        </w:rPr>
      </w:pPr>
      <w:r w:rsidRPr="00341A2A">
        <w:rPr>
          <w:rFonts w:eastAsiaTheme="minorEastAsia"/>
          <w:color w:val="000000"/>
          <w:spacing w:val="-1"/>
          <w:sz w:val="28"/>
          <w:szCs w:val="28"/>
          <w:shd w:val="clear" w:color="auto" w:fill="FFFFFF"/>
          <w:lang w:val="uk-UA" w:eastAsia="uk-UA"/>
        </w:rPr>
        <w:t>будівництво, облаштування контейнерних майданчиків з встановленням контейнерів для роздільного складування ТПВ у житлових масивах селища;</w:t>
      </w:r>
    </w:p>
    <w:p w:rsidR="008440D5" w:rsidRPr="00341A2A" w:rsidRDefault="008440D5" w:rsidP="008440D5">
      <w:pPr>
        <w:widowControl/>
        <w:numPr>
          <w:ilvl w:val="0"/>
          <w:numId w:val="7"/>
        </w:numPr>
        <w:autoSpaceDE/>
        <w:autoSpaceDN/>
        <w:adjustRightInd/>
        <w:contextualSpacing/>
        <w:jc w:val="both"/>
        <w:rPr>
          <w:sz w:val="28"/>
          <w:szCs w:val="28"/>
          <w:lang w:val="uk-UA"/>
        </w:rPr>
      </w:pPr>
      <w:r w:rsidRPr="00341A2A">
        <w:rPr>
          <w:sz w:val="28"/>
          <w:szCs w:val="28"/>
          <w:lang w:val="uk-UA"/>
        </w:rPr>
        <w:t>придбання обладнання для збору, транспортування, перероблення, знешкодження та складування побутових відходів;</w:t>
      </w:r>
    </w:p>
    <w:p w:rsidR="008440D5" w:rsidRPr="00341A2A" w:rsidRDefault="008440D5" w:rsidP="008440D5">
      <w:pPr>
        <w:tabs>
          <w:tab w:val="left" w:pos="9720"/>
        </w:tabs>
        <w:jc w:val="both"/>
        <w:rPr>
          <w:sz w:val="28"/>
          <w:szCs w:val="28"/>
          <w:lang w:val="uk-UA"/>
        </w:rPr>
      </w:pPr>
      <w:r w:rsidRPr="00341A2A">
        <w:rPr>
          <w:b/>
          <w:sz w:val="28"/>
          <w:szCs w:val="28"/>
          <w:lang w:val="uk-UA"/>
        </w:rPr>
        <w:t>Очікувані результати</w:t>
      </w:r>
      <w:r w:rsidRPr="00341A2A">
        <w:rPr>
          <w:sz w:val="28"/>
          <w:szCs w:val="28"/>
          <w:lang w:val="uk-UA"/>
        </w:rPr>
        <w:t>:</w:t>
      </w:r>
    </w:p>
    <w:p w:rsidR="008440D5" w:rsidRPr="00341A2A" w:rsidRDefault="008440D5" w:rsidP="008440D5">
      <w:pPr>
        <w:numPr>
          <w:ilvl w:val="0"/>
          <w:numId w:val="7"/>
        </w:numPr>
        <w:tabs>
          <w:tab w:val="left" w:pos="9720"/>
        </w:tabs>
        <w:autoSpaceDE/>
        <w:autoSpaceDN/>
        <w:adjustRightInd/>
        <w:contextualSpacing/>
        <w:jc w:val="both"/>
        <w:rPr>
          <w:sz w:val="28"/>
          <w:szCs w:val="28"/>
          <w:lang w:val="uk-UA"/>
        </w:rPr>
      </w:pPr>
      <w:r w:rsidRPr="00341A2A">
        <w:rPr>
          <w:sz w:val="28"/>
          <w:szCs w:val="28"/>
          <w:lang w:val="uk-UA"/>
        </w:rPr>
        <w:t>покращення екологічного природного середовища та естетичної привабливості території громади;</w:t>
      </w:r>
    </w:p>
    <w:p w:rsidR="008440D5" w:rsidRPr="00341A2A" w:rsidRDefault="008440D5" w:rsidP="008440D5">
      <w:pPr>
        <w:numPr>
          <w:ilvl w:val="0"/>
          <w:numId w:val="7"/>
        </w:numPr>
        <w:tabs>
          <w:tab w:val="left" w:pos="9720"/>
        </w:tabs>
        <w:autoSpaceDE/>
        <w:autoSpaceDN/>
        <w:adjustRightInd/>
        <w:contextualSpacing/>
        <w:jc w:val="both"/>
        <w:rPr>
          <w:rFonts w:eastAsiaTheme="minorEastAsia"/>
          <w:b/>
          <w:bCs/>
          <w:sz w:val="28"/>
          <w:szCs w:val="28"/>
          <w:lang w:val="uk-UA"/>
        </w:rPr>
      </w:pPr>
      <w:r w:rsidRPr="00341A2A">
        <w:rPr>
          <w:sz w:val="28"/>
          <w:szCs w:val="28"/>
          <w:lang w:val="uk-UA"/>
        </w:rPr>
        <w:t>розширення площі озеленення території, збереження об’єктів природно-заповідного фонду;</w:t>
      </w:r>
    </w:p>
    <w:p w:rsidR="008440D5" w:rsidRPr="00341A2A" w:rsidRDefault="008440D5" w:rsidP="008440D5">
      <w:pPr>
        <w:numPr>
          <w:ilvl w:val="0"/>
          <w:numId w:val="7"/>
        </w:numPr>
        <w:tabs>
          <w:tab w:val="left" w:pos="9720"/>
        </w:tabs>
        <w:autoSpaceDE/>
        <w:autoSpaceDN/>
        <w:adjustRightInd/>
        <w:contextualSpacing/>
        <w:jc w:val="both"/>
        <w:rPr>
          <w:rFonts w:eastAsiaTheme="minorEastAsia"/>
          <w:b/>
          <w:bCs/>
          <w:sz w:val="28"/>
          <w:szCs w:val="28"/>
          <w:lang w:val="uk-UA"/>
        </w:rPr>
      </w:pPr>
      <w:r w:rsidRPr="00341A2A">
        <w:rPr>
          <w:sz w:val="28"/>
          <w:szCs w:val="28"/>
          <w:lang w:val="uk-UA"/>
        </w:rPr>
        <w:t>забезпечення утилізації відходів;</w:t>
      </w:r>
    </w:p>
    <w:p w:rsidR="008440D5" w:rsidRPr="00341A2A" w:rsidRDefault="008440D5" w:rsidP="008440D5">
      <w:pPr>
        <w:numPr>
          <w:ilvl w:val="0"/>
          <w:numId w:val="7"/>
        </w:numPr>
        <w:tabs>
          <w:tab w:val="left" w:pos="9720"/>
        </w:tabs>
        <w:autoSpaceDE/>
        <w:autoSpaceDN/>
        <w:adjustRightInd/>
        <w:contextualSpacing/>
        <w:jc w:val="both"/>
        <w:rPr>
          <w:rFonts w:eastAsiaTheme="minorEastAsia"/>
          <w:b/>
          <w:bCs/>
          <w:sz w:val="28"/>
          <w:szCs w:val="28"/>
          <w:lang w:val="uk-UA"/>
        </w:rPr>
      </w:pPr>
      <w:r w:rsidRPr="00341A2A">
        <w:rPr>
          <w:sz w:val="28"/>
          <w:szCs w:val="28"/>
          <w:lang w:val="uk-UA"/>
        </w:rPr>
        <w:t>підвищення екологічної культури громадян.</w:t>
      </w:r>
    </w:p>
    <w:p w:rsidR="008440D5" w:rsidRPr="00341A2A" w:rsidRDefault="008440D5" w:rsidP="008440D5">
      <w:pPr>
        <w:widowControl/>
        <w:tabs>
          <w:tab w:val="left" w:pos="567"/>
        </w:tabs>
        <w:autoSpaceDE/>
        <w:autoSpaceDN/>
        <w:adjustRightInd/>
        <w:spacing w:after="200" w:line="276" w:lineRule="auto"/>
        <w:ind w:left="142"/>
        <w:contextualSpacing/>
        <w:jc w:val="both"/>
        <w:rPr>
          <w:rFonts w:eastAsiaTheme="minorEastAsia"/>
          <w:b/>
          <w:sz w:val="28"/>
          <w:szCs w:val="28"/>
          <w:lang w:val="uk-UA"/>
        </w:rPr>
      </w:pPr>
    </w:p>
    <w:p w:rsidR="008440D5" w:rsidRPr="00341A2A" w:rsidRDefault="00FF2CE2" w:rsidP="00EF5A2B">
      <w:pPr>
        <w:tabs>
          <w:tab w:val="left" w:pos="9720"/>
        </w:tabs>
        <w:jc w:val="center"/>
        <w:rPr>
          <w:b/>
          <w:bCs/>
          <w:sz w:val="28"/>
          <w:szCs w:val="28"/>
          <w:lang w:val="uk-UA"/>
        </w:rPr>
      </w:pPr>
      <w:r>
        <w:rPr>
          <w:b/>
          <w:bCs/>
          <w:sz w:val="28"/>
          <w:szCs w:val="28"/>
          <w:lang w:val="uk-UA"/>
        </w:rPr>
        <w:t>3.11</w:t>
      </w:r>
      <w:r w:rsidR="008440D5" w:rsidRPr="00341A2A">
        <w:rPr>
          <w:b/>
          <w:bCs/>
          <w:sz w:val="28"/>
          <w:szCs w:val="28"/>
          <w:lang w:val="uk-UA"/>
        </w:rPr>
        <w:t>. Підвищення рівня безпеки життя громадян. Цивільний захист, пожежна та техногенна безпека</w:t>
      </w:r>
    </w:p>
    <w:p w:rsidR="008440D5" w:rsidRPr="00341A2A" w:rsidRDefault="008440D5" w:rsidP="008440D5">
      <w:pPr>
        <w:tabs>
          <w:tab w:val="left" w:pos="748"/>
        </w:tabs>
        <w:ind w:firstLine="567"/>
        <w:jc w:val="both"/>
        <w:rPr>
          <w:b/>
          <w:sz w:val="28"/>
          <w:szCs w:val="28"/>
          <w:lang w:val="uk-UA"/>
        </w:rPr>
      </w:pPr>
      <w:r w:rsidRPr="00341A2A">
        <w:rPr>
          <w:b/>
          <w:sz w:val="28"/>
          <w:szCs w:val="28"/>
          <w:lang w:val="uk-UA"/>
        </w:rPr>
        <w:t>Пріоритетними напрямами та завданнями з підвищення рівня безпеки життя громадян, цивільного захисту, пожежно</w:t>
      </w:r>
      <w:r w:rsidR="00EF5A2B">
        <w:rPr>
          <w:b/>
          <w:sz w:val="28"/>
          <w:szCs w:val="28"/>
          <w:lang w:val="uk-UA"/>
        </w:rPr>
        <w:t>ї та техногенної безпеки на 2025</w:t>
      </w:r>
      <w:r w:rsidRPr="00341A2A">
        <w:rPr>
          <w:b/>
          <w:sz w:val="28"/>
          <w:szCs w:val="28"/>
          <w:lang w:val="uk-UA"/>
        </w:rPr>
        <w:t xml:space="preserve"> рік є:</w:t>
      </w:r>
    </w:p>
    <w:p w:rsidR="008440D5" w:rsidRPr="00341A2A" w:rsidRDefault="008440D5" w:rsidP="008440D5">
      <w:pPr>
        <w:numPr>
          <w:ilvl w:val="0"/>
          <w:numId w:val="12"/>
        </w:numPr>
        <w:tabs>
          <w:tab w:val="left" w:pos="1080"/>
          <w:tab w:val="left" w:pos="1260"/>
        </w:tabs>
        <w:autoSpaceDE/>
        <w:autoSpaceDN/>
        <w:adjustRightInd/>
        <w:jc w:val="both"/>
        <w:rPr>
          <w:sz w:val="28"/>
          <w:szCs w:val="28"/>
          <w:lang w:val="uk-UA"/>
        </w:rPr>
      </w:pPr>
      <w:r w:rsidRPr="00341A2A">
        <w:rPr>
          <w:sz w:val="28"/>
          <w:szCs w:val="28"/>
          <w:lang w:val="uk-UA"/>
        </w:rPr>
        <w:t>запобігання виникненню надзвичайних ситуацій, ефективне реагування на них, забезпечення збереження життя і здоров’я людей;</w:t>
      </w:r>
    </w:p>
    <w:p w:rsidR="008440D5" w:rsidRPr="00341A2A" w:rsidRDefault="008440D5" w:rsidP="008440D5">
      <w:pPr>
        <w:numPr>
          <w:ilvl w:val="0"/>
          <w:numId w:val="12"/>
        </w:numPr>
        <w:tabs>
          <w:tab w:val="left" w:pos="1080"/>
          <w:tab w:val="left" w:pos="1260"/>
        </w:tabs>
        <w:autoSpaceDE/>
        <w:autoSpaceDN/>
        <w:adjustRightInd/>
        <w:jc w:val="both"/>
        <w:rPr>
          <w:sz w:val="28"/>
          <w:szCs w:val="28"/>
          <w:lang w:val="uk-UA"/>
        </w:rPr>
      </w:pPr>
      <w:r w:rsidRPr="00341A2A">
        <w:rPr>
          <w:sz w:val="28"/>
          <w:szCs w:val="28"/>
          <w:lang w:val="uk-UA"/>
        </w:rPr>
        <w:t>контроль за станом навколишнього природного середовища, санітарно-гігієнічною та епідемічною ситуацією;</w:t>
      </w:r>
    </w:p>
    <w:p w:rsidR="008440D5" w:rsidRPr="00341A2A" w:rsidRDefault="008440D5" w:rsidP="008440D5">
      <w:pPr>
        <w:numPr>
          <w:ilvl w:val="0"/>
          <w:numId w:val="12"/>
        </w:numPr>
        <w:tabs>
          <w:tab w:val="left" w:pos="1080"/>
        </w:tabs>
        <w:autoSpaceDE/>
        <w:autoSpaceDN/>
        <w:adjustRightInd/>
        <w:jc w:val="both"/>
        <w:rPr>
          <w:sz w:val="28"/>
          <w:szCs w:val="28"/>
          <w:lang w:val="uk-UA"/>
        </w:rPr>
      </w:pPr>
      <w:r w:rsidRPr="00341A2A">
        <w:rPr>
          <w:sz w:val="28"/>
          <w:szCs w:val="28"/>
          <w:lang w:val="uk-UA"/>
        </w:rPr>
        <w:t>запобігання загибелі людей на водних об’єктах;</w:t>
      </w:r>
    </w:p>
    <w:p w:rsidR="008440D5" w:rsidRPr="00341A2A" w:rsidRDefault="008440D5" w:rsidP="008440D5">
      <w:pPr>
        <w:numPr>
          <w:ilvl w:val="0"/>
          <w:numId w:val="12"/>
        </w:numPr>
        <w:tabs>
          <w:tab w:val="left" w:pos="1080"/>
        </w:tabs>
        <w:autoSpaceDE/>
        <w:autoSpaceDN/>
        <w:adjustRightInd/>
        <w:jc w:val="both"/>
        <w:rPr>
          <w:sz w:val="28"/>
          <w:szCs w:val="28"/>
          <w:lang w:val="uk-UA"/>
        </w:rPr>
      </w:pPr>
      <w:r w:rsidRPr="00341A2A">
        <w:rPr>
          <w:sz w:val="28"/>
          <w:szCs w:val="28"/>
          <w:lang w:val="uk-UA"/>
        </w:rPr>
        <w:t>організація обліку та контролю за утриманням та станом готовності захисних споруд цивільного захисту до використання за призначенням;</w:t>
      </w:r>
    </w:p>
    <w:p w:rsidR="008440D5" w:rsidRPr="00341A2A" w:rsidRDefault="008440D5" w:rsidP="008440D5">
      <w:pPr>
        <w:numPr>
          <w:ilvl w:val="0"/>
          <w:numId w:val="12"/>
        </w:numPr>
        <w:tabs>
          <w:tab w:val="left" w:pos="1080"/>
        </w:tabs>
        <w:autoSpaceDE/>
        <w:autoSpaceDN/>
        <w:adjustRightInd/>
        <w:jc w:val="both"/>
        <w:rPr>
          <w:sz w:val="28"/>
          <w:szCs w:val="28"/>
          <w:lang w:val="uk-UA"/>
        </w:rPr>
      </w:pPr>
      <w:r w:rsidRPr="00341A2A">
        <w:rPr>
          <w:sz w:val="28"/>
          <w:szCs w:val="28"/>
          <w:lang w:val="uk-UA"/>
        </w:rPr>
        <w:t>просвітницька робота серед населення щодо правил безпеки життєдіяльності, способів надання домедичної допомоги;</w:t>
      </w:r>
    </w:p>
    <w:p w:rsidR="008440D5" w:rsidRPr="00341A2A" w:rsidRDefault="008440D5" w:rsidP="008440D5">
      <w:pPr>
        <w:numPr>
          <w:ilvl w:val="0"/>
          <w:numId w:val="12"/>
        </w:numPr>
        <w:tabs>
          <w:tab w:val="left" w:pos="1080"/>
        </w:tabs>
        <w:autoSpaceDE/>
        <w:autoSpaceDN/>
        <w:adjustRightInd/>
        <w:jc w:val="both"/>
        <w:rPr>
          <w:sz w:val="28"/>
          <w:szCs w:val="28"/>
          <w:lang w:val="uk-UA"/>
        </w:rPr>
      </w:pPr>
      <w:r w:rsidRPr="00341A2A">
        <w:rPr>
          <w:sz w:val="28"/>
          <w:szCs w:val="28"/>
          <w:lang w:val="uk-UA"/>
        </w:rPr>
        <w:t>попередження загибелі людей на пожежах та проведення цілеспрямованої профілактичної роботи з населенням щодо профілактики травматизму невиробничого характеру, виховання поважного ставлення до безпеки людини, усвідомлення необхідності вироблення навичок дотримання правил поведінки при пожежах, підняття рівня інформаційно-просвітницької роботи з питань забезпечення пожежної безпеки;</w:t>
      </w:r>
    </w:p>
    <w:p w:rsidR="008440D5" w:rsidRPr="00341A2A" w:rsidRDefault="008440D5" w:rsidP="008440D5">
      <w:pPr>
        <w:tabs>
          <w:tab w:val="left" w:pos="1080"/>
        </w:tabs>
        <w:jc w:val="both"/>
        <w:rPr>
          <w:b/>
          <w:sz w:val="28"/>
          <w:szCs w:val="28"/>
          <w:lang w:val="uk-UA"/>
        </w:rPr>
      </w:pPr>
    </w:p>
    <w:p w:rsidR="008440D5" w:rsidRPr="00341A2A" w:rsidRDefault="008440D5" w:rsidP="008440D5">
      <w:pPr>
        <w:tabs>
          <w:tab w:val="left" w:pos="1080"/>
        </w:tabs>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реалізації заходів, передбачених Програмою захисту населення і територій від надзвичайних ситуацій техногенного та природного характеру на території </w:t>
      </w:r>
      <w:r w:rsidR="0073046F">
        <w:rPr>
          <w:sz w:val="28"/>
          <w:szCs w:val="28"/>
          <w:lang w:val="uk-UA"/>
        </w:rPr>
        <w:t>Березнянської</w:t>
      </w:r>
      <w:r w:rsidRPr="00341A2A">
        <w:rPr>
          <w:sz w:val="28"/>
          <w:szCs w:val="28"/>
          <w:lang w:val="uk-UA"/>
        </w:rPr>
        <w:t xml:space="preserve"> селищної </w:t>
      </w:r>
      <w:r w:rsidR="0073046F">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створення, збереження та використання матеріальних резервів для запобігання і ліквідації наслідків надзвичайних ситуацій;</w:t>
      </w:r>
    </w:p>
    <w:p w:rsidR="008440D5" w:rsidRPr="00E10B49" w:rsidRDefault="008440D5" w:rsidP="008440D5">
      <w:pPr>
        <w:numPr>
          <w:ilvl w:val="0"/>
          <w:numId w:val="11"/>
        </w:numPr>
        <w:tabs>
          <w:tab w:val="left" w:pos="1080"/>
        </w:tabs>
        <w:autoSpaceDE/>
        <w:autoSpaceDN/>
        <w:adjustRightInd/>
        <w:spacing w:line="276" w:lineRule="auto"/>
        <w:jc w:val="both"/>
        <w:rPr>
          <w:color w:val="000000" w:themeColor="text1"/>
          <w:sz w:val="28"/>
          <w:szCs w:val="28"/>
          <w:lang w:val="uk-UA"/>
        </w:rPr>
      </w:pPr>
      <w:r w:rsidRPr="00E10B49">
        <w:rPr>
          <w:color w:val="000000" w:themeColor="text1"/>
          <w:sz w:val="28"/>
          <w:szCs w:val="28"/>
          <w:lang w:val="uk-UA"/>
        </w:rPr>
        <w:t xml:space="preserve">забезпечення роботи комісії з питань техногенно-екологічної безпеки та </w:t>
      </w:r>
      <w:r w:rsidRPr="00E10B49">
        <w:rPr>
          <w:color w:val="000000" w:themeColor="text1"/>
          <w:sz w:val="28"/>
          <w:szCs w:val="28"/>
          <w:lang w:val="uk-UA"/>
        </w:rPr>
        <w:lastRenderedPageBreak/>
        <w:t>надзвичайних ситуацій, а в разі виникнення надзвичайної ситуації – спеціальних комісій з їх ліквідації;</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організація проведення невідкладних відновлювальних робіт і заходів, спрямованих на ліквідацію надзвичайних ситуацій та їх наслідків;</w:t>
      </w:r>
    </w:p>
    <w:p w:rsidR="008440D5" w:rsidRPr="00341A2A" w:rsidRDefault="008440D5" w:rsidP="008440D5">
      <w:pPr>
        <w:numPr>
          <w:ilvl w:val="0"/>
          <w:numId w:val="11"/>
        </w:numPr>
        <w:tabs>
          <w:tab w:val="left" w:pos="1080"/>
          <w:tab w:val="left" w:pos="1260"/>
        </w:tabs>
        <w:autoSpaceDE/>
        <w:autoSpaceDN/>
        <w:adjustRightInd/>
        <w:spacing w:line="276" w:lineRule="auto"/>
        <w:jc w:val="both"/>
        <w:rPr>
          <w:sz w:val="28"/>
          <w:szCs w:val="28"/>
          <w:lang w:val="uk-UA"/>
        </w:rPr>
      </w:pPr>
      <w:r w:rsidRPr="00341A2A">
        <w:rPr>
          <w:sz w:val="28"/>
          <w:szCs w:val="28"/>
          <w:lang w:val="uk-UA"/>
        </w:rPr>
        <w:t>забезпечення діяльності та атестація аварійно-рятувальної служби та рятувальників даного підрозділу;</w:t>
      </w:r>
    </w:p>
    <w:p w:rsidR="008440D5" w:rsidRPr="00341A2A" w:rsidRDefault="008440D5" w:rsidP="008440D5">
      <w:pPr>
        <w:numPr>
          <w:ilvl w:val="0"/>
          <w:numId w:val="11"/>
        </w:numPr>
        <w:tabs>
          <w:tab w:val="left" w:pos="1080"/>
          <w:tab w:val="left" w:pos="1260"/>
        </w:tabs>
        <w:autoSpaceDE/>
        <w:autoSpaceDN/>
        <w:adjustRightInd/>
        <w:spacing w:line="276" w:lineRule="auto"/>
        <w:jc w:val="both"/>
        <w:rPr>
          <w:sz w:val="28"/>
          <w:szCs w:val="28"/>
          <w:lang w:val="uk-UA"/>
        </w:rPr>
      </w:pPr>
      <w:r w:rsidRPr="00341A2A">
        <w:rPr>
          <w:spacing w:val="-6"/>
          <w:sz w:val="28"/>
          <w:szCs w:val="28"/>
          <w:lang w:val="uk-UA"/>
        </w:rPr>
        <w:t>обладнання інформаційно-довідкових куточків з питань цивільного захисту населення в установах, що належать до сфери управління селищної ради,</w:t>
      </w:r>
      <w:r w:rsidRPr="00341A2A">
        <w:rPr>
          <w:sz w:val="28"/>
          <w:szCs w:val="28"/>
          <w:lang w:val="uk-UA"/>
        </w:rPr>
        <w:t xml:space="preserve"> публікації в місцевих засобах масової інформації та на сайті селищної ради інструкцій про дії населення в різних надзвичайних ситуаціях, що можуть виникнути на території населених пунктів;</w:t>
      </w:r>
    </w:p>
    <w:p w:rsidR="008440D5" w:rsidRPr="00341A2A" w:rsidRDefault="008440D5" w:rsidP="008440D5">
      <w:pPr>
        <w:numPr>
          <w:ilvl w:val="0"/>
          <w:numId w:val="11"/>
        </w:numPr>
        <w:tabs>
          <w:tab w:val="left" w:pos="1080"/>
          <w:tab w:val="left" w:pos="1260"/>
        </w:tabs>
        <w:autoSpaceDE/>
        <w:autoSpaceDN/>
        <w:adjustRightInd/>
        <w:spacing w:line="276" w:lineRule="auto"/>
        <w:jc w:val="both"/>
        <w:rPr>
          <w:sz w:val="28"/>
          <w:szCs w:val="28"/>
          <w:lang w:val="uk-UA"/>
        </w:rPr>
      </w:pPr>
      <w:r w:rsidRPr="00341A2A">
        <w:rPr>
          <w:sz w:val="28"/>
          <w:szCs w:val="28"/>
          <w:lang w:val="uk-UA"/>
        </w:rPr>
        <w:t>визначення потреби у захисних спорудах цивільного захисту, утримання їх у готовності до використання за призначенням, прийняття рішень про подальше використання даних об’єктів комунальної власності та безхазяйних захисних споруд;</w:t>
      </w:r>
    </w:p>
    <w:p w:rsidR="008440D5" w:rsidRPr="00341A2A" w:rsidRDefault="008440D5" w:rsidP="008440D5">
      <w:pPr>
        <w:widowControl/>
        <w:numPr>
          <w:ilvl w:val="0"/>
          <w:numId w:val="11"/>
        </w:numPr>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lang w:val="uk-UA"/>
        </w:rPr>
        <w:t>покращення екологічної інфраструктури (водопостачання, каналізація);</w:t>
      </w:r>
    </w:p>
    <w:p w:rsidR="008440D5" w:rsidRPr="00341A2A" w:rsidRDefault="008440D5" w:rsidP="008440D5">
      <w:pPr>
        <w:numPr>
          <w:ilvl w:val="0"/>
          <w:numId w:val="11"/>
        </w:numPr>
        <w:tabs>
          <w:tab w:val="left" w:pos="1080"/>
          <w:tab w:val="left" w:pos="1260"/>
        </w:tabs>
        <w:autoSpaceDE/>
        <w:autoSpaceDN/>
        <w:adjustRightInd/>
        <w:spacing w:line="276" w:lineRule="auto"/>
        <w:jc w:val="both"/>
        <w:rPr>
          <w:sz w:val="28"/>
          <w:szCs w:val="28"/>
          <w:lang w:val="uk-UA"/>
        </w:rPr>
      </w:pPr>
      <w:r w:rsidRPr="00341A2A">
        <w:rPr>
          <w:sz w:val="28"/>
          <w:szCs w:val="28"/>
          <w:lang w:val="uk-UA"/>
        </w:rPr>
        <w:t>забезпечення оповіщення та інформування населення про загрозу або виникнення надзвичайних ситуацій;</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реалізації вимог техногенної та пожежної безпеки на суб’єктах господарювання, що належать до сфери управління селищної ради; </w:t>
      </w:r>
    </w:p>
    <w:p w:rsidR="00E10B49" w:rsidRPr="00E10B49" w:rsidRDefault="008440D5" w:rsidP="00E10B49">
      <w:pPr>
        <w:numPr>
          <w:ilvl w:val="0"/>
          <w:numId w:val="11"/>
        </w:numPr>
        <w:tabs>
          <w:tab w:val="left" w:pos="1080"/>
        </w:tabs>
        <w:autoSpaceDE/>
        <w:autoSpaceDN/>
        <w:adjustRightInd/>
        <w:spacing w:line="276" w:lineRule="auto"/>
        <w:jc w:val="both"/>
        <w:rPr>
          <w:color w:val="000000" w:themeColor="text1"/>
          <w:sz w:val="28"/>
          <w:szCs w:val="28"/>
          <w:lang w:val="uk-UA"/>
        </w:rPr>
      </w:pPr>
      <w:r w:rsidRPr="00E10B49">
        <w:rPr>
          <w:color w:val="000000" w:themeColor="text1"/>
          <w:sz w:val="28"/>
          <w:szCs w:val="28"/>
          <w:lang w:val="uk-UA"/>
        </w:rPr>
        <w:t xml:space="preserve">складання довідок про визнання особи постраждалою </w:t>
      </w:r>
      <w:r w:rsidR="00E10B49" w:rsidRPr="00E10B49">
        <w:rPr>
          <w:color w:val="000000" w:themeColor="text1"/>
          <w:sz w:val="28"/>
          <w:szCs w:val="28"/>
          <w:lang w:val="uk-UA"/>
        </w:rPr>
        <w:t>внаслідок надзвичайної ситуації.</w:t>
      </w:r>
      <w:r w:rsidRPr="00E10B49">
        <w:rPr>
          <w:color w:val="000000" w:themeColor="text1"/>
          <w:sz w:val="28"/>
          <w:szCs w:val="28"/>
          <w:lang w:val="uk-UA"/>
        </w:rPr>
        <w:t xml:space="preserve"> </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вжиття заходів щодо якісного монтажу та обслуговування ліцензійними організаціями автоматичної пожежної сигналізації на усіх об’єктах , що входять в межі території </w:t>
      </w:r>
      <w:r w:rsidR="009A25D7">
        <w:rPr>
          <w:sz w:val="28"/>
          <w:szCs w:val="28"/>
          <w:lang w:val="uk-UA"/>
        </w:rPr>
        <w:t>Березнянської</w:t>
      </w:r>
      <w:r w:rsidRPr="00341A2A">
        <w:rPr>
          <w:sz w:val="28"/>
          <w:szCs w:val="28"/>
          <w:lang w:val="uk-UA"/>
        </w:rPr>
        <w:t xml:space="preserve"> селищної </w:t>
      </w:r>
      <w:r w:rsidR="009A25D7">
        <w:rPr>
          <w:sz w:val="28"/>
          <w:szCs w:val="28"/>
          <w:lang w:val="uk-UA"/>
        </w:rPr>
        <w:t>ТГ</w:t>
      </w:r>
      <w:r w:rsidRPr="00341A2A">
        <w:rPr>
          <w:sz w:val="28"/>
          <w:szCs w:val="28"/>
          <w:lang w:val="uk-UA"/>
        </w:rPr>
        <w:t>;</w:t>
      </w:r>
    </w:p>
    <w:p w:rsidR="008440D5" w:rsidRPr="003927B3"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проведення просочення вогнетривким розчином дерев’яних конструкцій горищного приміщення на об’єктах, що входять в межі території </w:t>
      </w:r>
      <w:r w:rsidR="0073046F" w:rsidRPr="003927B3">
        <w:rPr>
          <w:sz w:val="28"/>
          <w:szCs w:val="28"/>
          <w:lang w:val="uk-UA"/>
        </w:rPr>
        <w:t xml:space="preserve">Березнянської </w:t>
      </w:r>
      <w:r w:rsidRPr="003927B3">
        <w:rPr>
          <w:sz w:val="28"/>
          <w:szCs w:val="28"/>
          <w:lang w:val="uk-UA"/>
        </w:rPr>
        <w:t xml:space="preserve">селищної </w:t>
      </w:r>
      <w:r w:rsidR="0073046F" w:rsidRPr="003927B3">
        <w:rPr>
          <w:sz w:val="28"/>
          <w:szCs w:val="28"/>
          <w:lang w:val="uk-UA"/>
        </w:rPr>
        <w:t>ТГ</w:t>
      </w:r>
      <w:r w:rsidRPr="003927B3">
        <w:rPr>
          <w:sz w:val="28"/>
          <w:szCs w:val="28"/>
          <w:lang w:val="uk-UA"/>
        </w:rPr>
        <w:t>;</w:t>
      </w:r>
    </w:p>
    <w:p w:rsidR="008440D5" w:rsidRPr="003927B3" w:rsidRDefault="008440D5" w:rsidP="008440D5">
      <w:pPr>
        <w:numPr>
          <w:ilvl w:val="0"/>
          <w:numId w:val="11"/>
        </w:numPr>
        <w:tabs>
          <w:tab w:val="left" w:pos="1080"/>
        </w:tabs>
        <w:autoSpaceDE/>
        <w:autoSpaceDN/>
        <w:adjustRightInd/>
        <w:spacing w:line="276" w:lineRule="auto"/>
        <w:jc w:val="both"/>
        <w:rPr>
          <w:sz w:val="28"/>
          <w:szCs w:val="28"/>
          <w:lang w:val="uk-UA"/>
        </w:rPr>
      </w:pPr>
      <w:r w:rsidRPr="003927B3">
        <w:rPr>
          <w:sz w:val="28"/>
          <w:szCs w:val="28"/>
          <w:lang w:val="uk-UA"/>
        </w:rPr>
        <w:t xml:space="preserve">вжиття заходів щодо проведення перевірок, поточних ремонтів систем енергоживлення (електромереж) на усіх об’єктах,  що входять в межі території </w:t>
      </w:r>
      <w:r w:rsidR="0073046F" w:rsidRPr="003927B3">
        <w:rPr>
          <w:sz w:val="28"/>
          <w:szCs w:val="28"/>
          <w:lang w:val="uk-UA"/>
        </w:rPr>
        <w:t>Березнянської</w:t>
      </w:r>
      <w:r w:rsidRPr="003927B3">
        <w:rPr>
          <w:sz w:val="28"/>
          <w:szCs w:val="28"/>
          <w:lang w:val="uk-UA"/>
        </w:rPr>
        <w:t xml:space="preserve"> селищної </w:t>
      </w:r>
      <w:r w:rsidR="0073046F" w:rsidRPr="003927B3">
        <w:rPr>
          <w:sz w:val="28"/>
          <w:szCs w:val="28"/>
          <w:lang w:val="uk-UA"/>
        </w:rPr>
        <w:t>ТГ</w:t>
      </w:r>
      <w:r w:rsidRPr="003927B3">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проведення ліцензованими організаціями монтажу, ремонтів, перевірок (ревізій), пристроїв блискавкозахисту із складанням відповідних актів на усіх об’єктах, що входять в межі території </w:t>
      </w:r>
      <w:r w:rsidR="0073046F">
        <w:rPr>
          <w:sz w:val="28"/>
          <w:szCs w:val="28"/>
          <w:lang w:val="uk-UA"/>
        </w:rPr>
        <w:t>Березнянської</w:t>
      </w:r>
      <w:r w:rsidRPr="00341A2A">
        <w:rPr>
          <w:sz w:val="28"/>
          <w:szCs w:val="28"/>
          <w:lang w:val="uk-UA"/>
        </w:rPr>
        <w:t xml:space="preserve"> селищної </w:t>
      </w:r>
      <w:r w:rsidR="0073046F">
        <w:rPr>
          <w:sz w:val="28"/>
          <w:szCs w:val="28"/>
          <w:lang w:val="uk-UA"/>
        </w:rPr>
        <w:t>ТГ</w:t>
      </w:r>
      <w:r w:rsidRPr="00341A2A">
        <w:rPr>
          <w:sz w:val="28"/>
          <w:szCs w:val="28"/>
          <w:lang w:val="uk-UA"/>
        </w:rPr>
        <w:t>;</w:t>
      </w:r>
    </w:p>
    <w:p w:rsidR="008440D5" w:rsidRPr="00CE794A" w:rsidRDefault="008440D5" w:rsidP="008440D5">
      <w:pPr>
        <w:numPr>
          <w:ilvl w:val="0"/>
          <w:numId w:val="11"/>
        </w:numPr>
        <w:tabs>
          <w:tab w:val="left" w:pos="1080"/>
        </w:tabs>
        <w:autoSpaceDE/>
        <w:autoSpaceDN/>
        <w:adjustRightInd/>
        <w:spacing w:line="276" w:lineRule="auto"/>
        <w:jc w:val="both"/>
        <w:rPr>
          <w:color w:val="000000" w:themeColor="text1"/>
          <w:sz w:val="28"/>
          <w:szCs w:val="28"/>
          <w:lang w:val="uk-UA"/>
        </w:rPr>
      </w:pPr>
      <w:r w:rsidRPr="00CE794A">
        <w:rPr>
          <w:color w:val="000000" w:themeColor="text1"/>
          <w:sz w:val="28"/>
          <w:szCs w:val="28"/>
          <w:lang w:val="uk-UA"/>
        </w:rPr>
        <w:t xml:space="preserve">проведення замірів опору ізоляції силової та освітлювальної електромережі, зі складанням відповідних нормативних документів на усіх об’єктах, що входять в межі території </w:t>
      </w:r>
      <w:r w:rsidR="009A25D7" w:rsidRPr="00CE794A">
        <w:rPr>
          <w:color w:val="000000" w:themeColor="text1"/>
          <w:sz w:val="28"/>
          <w:szCs w:val="28"/>
          <w:lang w:val="uk-UA"/>
        </w:rPr>
        <w:t>Березнянської</w:t>
      </w:r>
      <w:r w:rsidR="00EF5A2B" w:rsidRPr="00CE794A">
        <w:rPr>
          <w:color w:val="000000" w:themeColor="text1"/>
          <w:sz w:val="28"/>
          <w:szCs w:val="28"/>
          <w:lang w:val="uk-UA"/>
        </w:rPr>
        <w:t xml:space="preserve"> селищної ТГ</w:t>
      </w:r>
      <w:r w:rsidRPr="00CE794A">
        <w:rPr>
          <w:color w:val="000000" w:themeColor="text1"/>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облаштування шляхів евакуації у відповідність до вимог норм та правил </w:t>
      </w:r>
      <w:r w:rsidRPr="00341A2A">
        <w:rPr>
          <w:sz w:val="28"/>
          <w:szCs w:val="28"/>
          <w:lang w:val="uk-UA"/>
        </w:rPr>
        <w:lastRenderedPageBreak/>
        <w:t xml:space="preserve">на усіх об’єктах </w:t>
      </w:r>
      <w:r w:rsidR="009A25D7">
        <w:rPr>
          <w:sz w:val="28"/>
          <w:szCs w:val="28"/>
          <w:lang w:val="uk-UA"/>
        </w:rPr>
        <w:t xml:space="preserve">Березнянської </w:t>
      </w:r>
      <w:r w:rsidRPr="00341A2A">
        <w:rPr>
          <w:sz w:val="28"/>
          <w:szCs w:val="28"/>
          <w:lang w:val="uk-UA"/>
        </w:rPr>
        <w:t xml:space="preserve">селищної </w:t>
      </w:r>
      <w:r w:rsidR="009A25D7">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приведення в робочий стан систем зовнішнього та внутрішнього протипожежного водопостачання на усіх об’єктах,що входять в межі території </w:t>
      </w:r>
      <w:r w:rsidR="009A25D7">
        <w:rPr>
          <w:sz w:val="28"/>
          <w:szCs w:val="28"/>
          <w:lang w:val="uk-UA"/>
        </w:rPr>
        <w:t>Березнянської</w:t>
      </w:r>
      <w:r w:rsidRPr="00341A2A">
        <w:rPr>
          <w:sz w:val="28"/>
          <w:szCs w:val="28"/>
          <w:lang w:val="uk-UA"/>
        </w:rPr>
        <w:t xml:space="preserve"> селищної </w:t>
      </w:r>
      <w:r w:rsidR="009A25D7">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у повній мірі первинними засобами пожежогасіння усі об’єкти, що входять до </w:t>
      </w:r>
      <w:r w:rsidR="00C61DEF">
        <w:rPr>
          <w:sz w:val="28"/>
          <w:szCs w:val="28"/>
          <w:lang w:val="uk-UA"/>
        </w:rPr>
        <w:t xml:space="preserve">Березнянської </w:t>
      </w:r>
      <w:r w:rsidRPr="00341A2A">
        <w:rPr>
          <w:sz w:val="28"/>
          <w:szCs w:val="28"/>
          <w:lang w:val="uk-UA"/>
        </w:rPr>
        <w:t xml:space="preserve">селищної </w:t>
      </w:r>
      <w:r w:rsidR="00C61DEF">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проведення технічного обслуговування наявних засобів пожежогасіння на усіх об’єктах, що входять до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проведення перевірок приладів пічного опалення, димоходів та вентиляції їхнього поточного ремонту на усіх об’єктах, що входять в межі території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проведення посадовими особами навчання та перевірку знань з питань пожежної безпеки на усіх об’єктах, що входять в межі території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ТГ</w:t>
      </w:r>
      <w:r w:rsidRPr="00341A2A">
        <w:rPr>
          <w:sz w:val="28"/>
          <w:szCs w:val="28"/>
          <w:lang w:val="uk-UA"/>
        </w:rPr>
        <w:t>;</w:t>
      </w:r>
    </w:p>
    <w:p w:rsidR="008440D5"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утримання та належне фінансування підроз</w:t>
      </w:r>
      <w:r w:rsidR="003927B3">
        <w:rPr>
          <w:sz w:val="28"/>
          <w:szCs w:val="28"/>
          <w:lang w:val="uk-UA"/>
        </w:rPr>
        <w:t>ділів місцевої пожежної охорони;</w:t>
      </w:r>
    </w:p>
    <w:p w:rsidR="008440D5" w:rsidRPr="00341A2A" w:rsidRDefault="008440D5" w:rsidP="0041249E">
      <w:pPr>
        <w:widowControl/>
        <w:tabs>
          <w:tab w:val="left" w:pos="567"/>
        </w:tabs>
        <w:autoSpaceDE/>
        <w:autoSpaceDN/>
        <w:adjustRightInd/>
        <w:spacing w:after="200" w:line="276" w:lineRule="auto"/>
        <w:contextualSpacing/>
        <w:jc w:val="both"/>
        <w:rPr>
          <w:rFonts w:eastAsiaTheme="minorEastAsia"/>
          <w:b/>
          <w:sz w:val="28"/>
          <w:szCs w:val="28"/>
          <w:lang w:val="uk-UA"/>
        </w:rPr>
      </w:pPr>
    </w:p>
    <w:p w:rsidR="008440D5" w:rsidRPr="00341A2A" w:rsidRDefault="00FF2CE2" w:rsidP="0041249E">
      <w:pPr>
        <w:widowControl/>
        <w:tabs>
          <w:tab w:val="left" w:pos="567"/>
        </w:tabs>
        <w:autoSpaceDE/>
        <w:autoSpaceDN/>
        <w:adjustRightInd/>
        <w:spacing w:after="200" w:line="276" w:lineRule="auto"/>
        <w:ind w:left="142"/>
        <w:contextualSpacing/>
        <w:jc w:val="center"/>
        <w:rPr>
          <w:rFonts w:eastAsiaTheme="minorEastAsia"/>
          <w:b/>
          <w:sz w:val="28"/>
          <w:szCs w:val="28"/>
          <w:lang w:val="uk-UA"/>
        </w:rPr>
      </w:pPr>
      <w:r>
        <w:rPr>
          <w:rFonts w:eastAsiaTheme="minorEastAsia"/>
          <w:b/>
          <w:sz w:val="28"/>
          <w:szCs w:val="28"/>
          <w:lang w:val="uk-UA"/>
        </w:rPr>
        <w:t>3.12. О</w:t>
      </w:r>
      <w:r w:rsidR="008440D5" w:rsidRPr="00341A2A">
        <w:rPr>
          <w:rFonts w:eastAsiaTheme="minorEastAsia"/>
          <w:b/>
          <w:sz w:val="28"/>
          <w:szCs w:val="28"/>
          <w:lang w:val="uk-UA"/>
        </w:rPr>
        <w:t>рганізація мобілізації, забезпечення життєдіяльності та функціонування в умовах воєнного стану</w:t>
      </w:r>
    </w:p>
    <w:p w:rsidR="008440D5" w:rsidRPr="00341A2A" w:rsidRDefault="008440D5" w:rsidP="008440D5">
      <w:pPr>
        <w:shd w:val="clear" w:color="auto" w:fill="FFFFFF"/>
        <w:ind w:firstLine="709"/>
        <w:jc w:val="both"/>
        <w:rPr>
          <w:sz w:val="28"/>
          <w:szCs w:val="28"/>
          <w:lang w:val="uk-UA"/>
        </w:rPr>
      </w:pPr>
      <w:r w:rsidRPr="00341A2A">
        <w:rPr>
          <w:sz w:val="28"/>
          <w:szCs w:val="28"/>
          <w:lang w:val="uk-UA"/>
        </w:rPr>
        <w:t xml:space="preserve">Для забезпечення та підтримки  мобілізаційної готовності </w:t>
      </w:r>
      <w:r w:rsidR="00C61DEF">
        <w:rPr>
          <w:sz w:val="28"/>
          <w:szCs w:val="28"/>
          <w:lang w:val="uk-UA"/>
        </w:rPr>
        <w:t>Березнянської</w:t>
      </w:r>
      <w:r w:rsidRPr="00341A2A">
        <w:rPr>
          <w:sz w:val="28"/>
          <w:szCs w:val="28"/>
          <w:lang w:val="uk-UA"/>
        </w:rPr>
        <w:t xml:space="preserve"> </w:t>
      </w:r>
      <w:r w:rsidR="007779F1">
        <w:rPr>
          <w:sz w:val="28"/>
          <w:szCs w:val="28"/>
          <w:lang w:val="uk-UA"/>
        </w:rPr>
        <w:t xml:space="preserve">селищної </w:t>
      </w:r>
      <w:r w:rsidRPr="00341A2A">
        <w:rPr>
          <w:sz w:val="28"/>
          <w:szCs w:val="28"/>
          <w:lang w:val="uk-UA"/>
        </w:rPr>
        <w:t xml:space="preserve">територіальної громади в умовах воєнного стану,   налагодження та функціонування системи управління територіальною громадою на високому організаційному рівні </w:t>
      </w:r>
      <w:r w:rsidRPr="00531B4F">
        <w:rPr>
          <w:sz w:val="28"/>
          <w:szCs w:val="28"/>
          <w:lang w:val="uk-UA"/>
        </w:rPr>
        <w:t>основні напрямки</w:t>
      </w:r>
      <w:r w:rsidRPr="00341A2A">
        <w:rPr>
          <w:sz w:val="28"/>
          <w:szCs w:val="28"/>
          <w:lang w:val="uk-UA"/>
        </w:rPr>
        <w:t xml:space="preserve"> діяльності будуть спрямовані на:</w:t>
      </w:r>
    </w:p>
    <w:p w:rsidR="008440D5" w:rsidRPr="00341A2A"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341A2A">
        <w:rPr>
          <w:rFonts w:eastAsiaTheme="minorEastAsia"/>
          <w:sz w:val="28"/>
          <w:szCs w:val="28"/>
          <w:lang w:val="uk-UA"/>
        </w:rPr>
        <w:t>забезпечення життєво важливих потреб  населення, підприємств, установ, організацій, незалежно від форм власності, в умовах збройної агресії;</w:t>
      </w:r>
    </w:p>
    <w:p w:rsidR="008440D5" w:rsidRPr="00341A2A"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341A2A">
        <w:rPr>
          <w:rFonts w:eastAsiaTheme="minorEastAsia"/>
          <w:sz w:val="28"/>
          <w:szCs w:val="28"/>
          <w:lang w:val="uk-UA"/>
        </w:rPr>
        <w:t>проведення комплексу заходів, спрямованих на реалізацію повноважень органів місцевого самоврядування у сфері мобілізаційної роботи, зокрема, щодо забезпечення поставки людей і транспортних ресурсів у військові організаційні структури;</w:t>
      </w:r>
    </w:p>
    <w:p w:rsidR="008440D5" w:rsidRPr="007779F1"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7779F1">
        <w:rPr>
          <w:rFonts w:eastAsiaTheme="minorEastAsia"/>
          <w:sz w:val="28"/>
          <w:szCs w:val="28"/>
          <w:lang w:val="uk-UA"/>
        </w:rPr>
        <w:t xml:space="preserve">створення сучасної, ефективної системи оповіщення населення </w:t>
      </w:r>
      <w:r w:rsidR="00C61DEF" w:rsidRPr="007779F1">
        <w:rPr>
          <w:rFonts w:eastAsiaTheme="minorEastAsia"/>
          <w:sz w:val="28"/>
          <w:szCs w:val="28"/>
          <w:lang w:val="uk-UA"/>
        </w:rPr>
        <w:t>Березнянської</w:t>
      </w:r>
      <w:r w:rsidRPr="007779F1">
        <w:rPr>
          <w:rFonts w:eastAsiaTheme="minorEastAsia"/>
          <w:sz w:val="28"/>
          <w:szCs w:val="28"/>
          <w:lang w:val="uk-UA"/>
        </w:rPr>
        <w:t xml:space="preserve"> </w:t>
      </w:r>
      <w:r w:rsidR="007779F1" w:rsidRPr="007779F1">
        <w:rPr>
          <w:rFonts w:eastAsiaTheme="minorEastAsia"/>
          <w:sz w:val="28"/>
          <w:szCs w:val="28"/>
          <w:lang w:val="uk-UA"/>
        </w:rPr>
        <w:t>селищної</w:t>
      </w:r>
      <w:r w:rsidRPr="007779F1">
        <w:rPr>
          <w:rFonts w:eastAsiaTheme="minorEastAsia"/>
          <w:sz w:val="28"/>
          <w:szCs w:val="28"/>
          <w:lang w:val="uk-UA"/>
        </w:rPr>
        <w:t xml:space="preserve"> територіальної громади про загрозу життю або здоров’ю, мобілізацію людей і транспортних ресурсів;</w:t>
      </w:r>
    </w:p>
    <w:p w:rsidR="008440D5" w:rsidRPr="00341A2A"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341A2A">
        <w:rPr>
          <w:rFonts w:eastAsiaTheme="minorEastAsia"/>
          <w:sz w:val="28"/>
          <w:szCs w:val="28"/>
          <w:lang w:val="uk-UA"/>
        </w:rPr>
        <w:t>з</w:t>
      </w:r>
      <w:r w:rsidRPr="00341A2A">
        <w:rPr>
          <w:rFonts w:eastAsiaTheme="minorEastAsia"/>
          <w:sz w:val="28"/>
          <w:szCs w:val="28"/>
        </w:rPr>
        <w:t>дійснення воєнних та спеціальних заходів щодо запобігання терористичної діяльності</w:t>
      </w:r>
      <w:r w:rsidRPr="00341A2A">
        <w:rPr>
          <w:rFonts w:eastAsiaTheme="minorEastAsia"/>
          <w:sz w:val="28"/>
          <w:szCs w:val="28"/>
          <w:lang w:val="uk-UA"/>
        </w:rPr>
        <w:t>;</w:t>
      </w:r>
    </w:p>
    <w:p w:rsidR="008440D5" w:rsidRPr="00341A2A"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341A2A">
        <w:rPr>
          <w:rFonts w:eastAsiaTheme="minorEastAsia"/>
          <w:sz w:val="28"/>
          <w:szCs w:val="28"/>
          <w:lang w:val="uk-UA"/>
        </w:rPr>
        <w:t>створення та підтримки ланки територіальної підсистеми Єдиної системи оборони та її ефективних сил для зменшення ризику виникнення терористичної діяльності;</w:t>
      </w:r>
    </w:p>
    <w:p w:rsidR="008440D5" w:rsidRPr="00341A2A" w:rsidRDefault="008440D5" w:rsidP="008440D5">
      <w:pPr>
        <w:widowControl/>
        <w:numPr>
          <w:ilvl w:val="0"/>
          <w:numId w:val="10"/>
        </w:numPr>
        <w:shd w:val="clear" w:color="auto" w:fill="FFFFFF"/>
        <w:autoSpaceDE/>
        <w:autoSpaceDN/>
        <w:adjustRightInd/>
        <w:spacing w:line="276" w:lineRule="auto"/>
        <w:ind w:hanging="294"/>
        <w:contextualSpacing/>
        <w:jc w:val="both"/>
        <w:rPr>
          <w:rFonts w:eastAsiaTheme="minorEastAsia"/>
          <w:sz w:val="28"/>
          <w:szCs w:val="28"/>
          <w:lang w:val="uk-UA"/>
        </w:rPr>
      </w:pPr>
      <w:r w:rsidRPr="00341A2A">
        <w:rPr>
          <w:rFonts w:eastAsiaTheme="minorEastAsia"/>
          <w:sz w:val="28"/>
          <w:szCs w:val="28"/>
          <w:lang w:val="uk-UA"/>
        </w:rPr>
        <w:t>підтримку здійснення профілактичних та правоохоронних заходів.</w:t>
      </w:r>
    </w:p>
    <w:p w:rsidR="008440D5" w:rsidRPr="00341A2A" w:rsidRDefault="008440D5" w:rsidP="008440D5">
      <w:pPr>
        <w:widowControl/>
        <w:tabs>
          <w:tab w:val="left" w:pos="567"/>
        </w:tabs>
        <w:autoSpaceDE/>
        <w:autoSpaceDN/>
        <w:adjustRightInd/>
        <w:spacing w:after="200" w:line="276" w:lineRule="auto"/>
        <w:ind w:left="142"/>
        <w:contextualSpacing/>
        <w:jc w:val="both"/>
        <w:rPr>
          <w:rFonts w:eastAsiaTheme="minorEastAsia"/>
          <w:sz w:val="28"/>
          <w:szCs w:val="28"/>
          <w:lang w:val="uk-UA"/>
        </w:rPr>
      </w:pPr>
      <w:r w:rsidRPr="00341A2A">
        <w:rPr>
          <w:rFonts w:eastAsiaTheme="minorEastAsia"/>
          <w:b/>
          <w:sz w:val="28"/>
          <w:szCs w:val="28"/>
          <w:lang w:val="uk-UA"/>
        </w:rPr>
        <w:t>Очікувані результати.</w:t>
      </w:r>
      <w:r w:rsidRPr="00341A2A">
        <w:rPr>
          <w:rFonts w:eastAsiaTheme="minorEastAsia"/>
          <w:sz w:val="28"/>
          <w:szCs w:val="28"/>
          <w:lang w:val="uk-UA"/>
        </w:rPr>
        <w:t xml:space="preserve"> Організоване проведення мобілізації та виконання заходів, пов’язаних з територіальною обороною.</w:t>
      </w:r>
    </w:p>
    <w:bookmarkEnd w:id="10"/>
    <w:p w:rsidR="008440D5" w:rsidRPr="00341A2A" w:rsidRDefault="008440D5" w:rsidP="008440D5">
      <w:pPr>
        <w:widowControl/>
        <w:tabs>
          <w:tab w:val="left" w:pos="567"/>
        </w:tabs>
        <w:autoSpaceDE/>
        <w:autoSpaceDN/>
        <w:adjustRightInd/>
        <w:spacing w:after="200" w:line="276" w:lineRule="auto"/>
        <w:ind w:left="142"/>
        <w:contextualSpacing/>
        <w:jc w:val="both"/>
        <w:rPr>
          <w:rFonts w:eastAsiaTheme="minorEastAsia"/>
          <w:b/>
          <w:sz w:val="28"/>
          <w:szCs w:val="28"/>
          <w:lang w:val="uk-UA"/>
        </w:rPr>
      </w:pPr>
    </w:p>
    <w:p w:rsidR="008440D5" w:rsidRPr="00341A2A" w:rsidRDefault="008440D5" w:rsidP="007779F1">
      <w:pPr>
        <w:tabs>
          <w:tab w:val="left" w:pos="9720"/>
        </w:tabs>
        <w:jc w:val="center"/>
        <w:rPr>
          <w:b/>
          <w:bCs/>
          <w:sz w:val="28"/>
          <w:szCs w:val="28"/>
          <w:lang w:val="uk-UA"/>
        </w:rPr>
      </w:pPr>
      <w:r w:rsidRPr="00341A2A">
        <w:rPr>
          <w:b/>
          <w:bCs/>
          <w:sz w:val="28"/>
          <w:szCs w:val="28"/>
          <w:lang w:val="uk-UA"/>
        </w:rPr>
        <w:t>ІV.  Фінансування Програми згідно заходів та цільових програм</w:t>
      </w:r>
    </w:p>
    <w:p w:rsidR="008440D5" w:rsidRPr="00341A2A" w:rsidRDefault="008440D5" w:rsidP="008440D5">
      <w:pPr>
        <w:tabs>
          <w:tab w:val="left" w:pos="709"/>
        </w:tabs>
        <w:adjustRightInd/>
        <w:jc w:val="both"/>
        <w:rPr>
          <w:sz w:val="28"/>
          <w:szCs w:val="28"/>
          <w:lang w:val="uk-UA"/>
        </w:rPr>
      </w:pPr>
      <w:r w:rsidRPr="00341A2A">
        <w:rPr>
          <w:sz w:val="28"/>
          <w:szCs w:val="28"/>
          <w:lang w:val="uk-UA"/>
        </w:rPr>
        <w:tab/>
        <w:t xml:space="preserve">Відповідно до пріоритетів, визначених у Програмі соціально-економічного та культурного розвитку території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ТГ</w:t>
      </w:r>
      <w:r w:rsidR="007779F1">
        <w:rPr>
          <w:sz w:val="28"/>
          <w:szCs w:val="28"/>
          <w:lang w:val="uk-UA"/>
        </w:rPr>
        <w:t xml:space="preserve"> на 2025</w:t>
      </w:r>
      <w:r w:rsidRPr="00341A2A">
        <w:rPr>
          <w:sz w:val="28"/>
          <w:szCs w:val="28"/>
          <w:lang w:val="uk-UA"/>
        </w:rPr>
        <w:t xml:space="preserve"> рік, основна увага буде приділена допомозі Збройним Силам України, а також увага приділятиметься підвищенню інвестиційної привабливості та конкурентоспроможності території завдяки ефективному використанню наявного економічного потенціалу.</w:t>
      </w:r>
    </w:p>
    <w:p w:rsidR="008440D5" w:rsidRPr="00341A2A" w:rsidRDefault="008440D5" w:rsidP="008440D5">
      <w:pPr>
        <w:tabs>
          <w:tab w:val="left" w:pos="748"/>
        </w:tabs>
        <w:ind w:firstLine="567"/>
        <w:jc w:val="both"/>
        <w:rPr>
          <w:sz w:val="28"/>
          <w:szCs w:val="28"/>
          <w:lang w:val="uk-UA"/>
        </w:rPr>
      </w:pPr>
      <w:r w:rsidRPr="00341A2A">
        <w:rPr>
          <w:sz w:val="28"/>
          <w:szCs w:val="28"/>
          <w:lang w:val="uk-UA"/>
        </w:rPr>
        <w:t xml:space="preserve">Показники економічного, соціального та культурного розвитку території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 xml:space="preserve">ТГ </w:t>
      </w:r>
      <w:r w:rsidR="007779F1">
        <w:rPr>
          <w:sz w:val="28"/>
          <w:szCs w:val="28"/>
          <w:lang w:val="uk-UA"/>
        </w:rPr>
        <w:t>на 2025</w:t>
      </w:r>
      <w:r w:rsidRPr="00341A2A">
        <w:rPr>
          <w:sz w:val="28"/>
          <w:szCs w:val="28"/>
          <w:lang w:val="uk-UA"/>
        </w:rPr>
        <w:t xml:space="preserve"> рік характеризують динаміку розвитку господарського комплексу, яку передбачено досягти в результаті реалізації запланованих в Програмі заходів, цільових проєктів та бізнес-планів. </w:t>
      </w:r>
    </w:p>
    <w:p w:rsidR="008440D5" w:rsidRPr="00341A2A" w:rsidRDefault="008440D5" w:rsidP="008440D5">
      <w:pPr>
        <w:ind w:firstLine="567"/>
        <w:jc w:val="both"/>
        <w:rPr>
          <w:sz w:val="28"/>
          <w:szCs w:val="28"/>
          <w:lang w:val="uk-UA"/>
        </w:rPr>
      </w:pPr>
      <w:r w:rsidRPr="00341A2A">
        <w:rPr>
          <w:sz w:val="28"/>
          <w:szCs w:val="28"/>
          <w:lang w:val="uk-UA"/>
        </w:rPr>
        <w:t>Перелік перспективних проєктів, р</w:t>
      </w:r>
      <w:r w:rsidR="007779F1">
        <w:rPr>
          <w:sz w:val="28"/>
          <w:szCs w:val="28"/>
          <w:lang w:val="uk-UA"/>
        </w:rPr>
        <w:t>еалізація яких планується у 2025</w:t>
      </w:r>
      <w:r w:rsidRPr="00341A2A">
        <w:rPr>
          <w:sz w:val="28"/>
          <w:szCs w:val="28"/>
          <w:lang w:val="uk-UA"/>
        </w:rPr>
        <w:t xml:space="preserve"> році вказана у додатку</w:t>
      </w:r>
      <w:r w:rsidR="00F03872">
        <w:rPr>
          <w:sz w:val="28"/>
          <w:szCs w:val="28"/>
          <w:lang w:val="uk-UA"/>
        </w:rPr>
        <w:t>(2</w:t>
      </w:r>
      <w:r w:rsidR="00FF2CE2">
        <w:rPr>
          <w:sz w:val="28"/>
          <w:szCs w:val="28"/>
          <w:lang w:val="uk-UA"/>
        </w:rPr>
        <w:t>)</w:t>
      </w:r>
      <w:r w:rsidRPr="00341A2A">
        <w:rPr>
          <w:sz w:val="28"/>
          <w:szCs w:val="28"/>
          <w:lang w:val="uk-UA"/>
        </w:rPr>
        <w:t>.</w:t>
      </w:r>
    </w:p>
    <w:p w:rsidR="008440D5" w:rsidRPr="00341A2A" w:rsidRDefault="008440D5" w:rsidP="008440D5">
      <w:pPr>
        <w:tabs>
          <w:tab w:val="left" w:pos="9720"/>
        </w:tabs>
        <w:jc w:val="both"/>
        <w:rPr>
          <w:sz w:val="28"/>
          <w:szCs w:val="28"/>
          <w:lang w:val="uk-UA"/>
        </w:rPr>
      </w:pPr>
    </w:p>
    <w:p w:rsidR="008440D5" w:rsidRPr="00341A2A" w:rsidRDefault="008440D5" w:rsidP="007779F1">
      <w:pPr>
        <w:tabs>
          <w:tab w:val="left" w:pos="9720"/>
        </w:tabs>
        <w:jc w:val="center"/>
        <w:rPr>
          <w:b/>
          <w:bCs/>
          <w:sz w:val="28"/>
          <w:szCs w:val="28"/>
          <w:lang w:val="uk-UA"/>
        </w:rPr>
      </w:pPr>
      <w:r w:rsidRPr="00341A2A">
        <w:rPr>
          <w:b/>
          <w:bCs/>
          <w:sz w:val="28"/>
          <w:szCs w:val="28"/>
          <w:lang w:val="uk-UA"/>
        </w:rPr>
        <w:t>V. Результати виконання Програми</w:t>
      </w:r>
    </w:p>
    <w:p w:rsidR="008440D5" w:rsidRPr="00341A2A" w:rsidRDefault="008440D5" w:rsidP="008440D5">
      <w:pPr>
        <w:tabs>
          <w:tab w:val="num"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41A2A">
        <w:rPr>
          <w:sz w:val="28"/>
          <w:szCs w:val="28"/>
          <w:lang w:val="uk-UA"/>
        </w:rPr>
        <w:tab/>
        <w:t>Фінансове забезпечення реалізації завдань і заходів Програми буде здійснюватис</w:t>
      </w:r>
      <w:r w:rsidR="001255A9">
        <w:rPr>
          <w:sz w:val="28"/>
          <w:szCs w:val="28"/>
          <w:lang w:val="uk-UA"/>
        </w:rPr>
        <w:t>я за рахунок державного і селищн</w:t>
      </w:r>
      <w:r w:rsidRPr="00341A2A">
        <w:rPr>
          <w:sz w:val="28"/>
          <w:szCs w:val="28"/>
          <w:lang w:val="uk-UA"/>
        </w:rPr>
        <w:t>ого бюджетів, коштів суб’єктів господарювання, вітчизняних та іноземних інвесторів, міжнародних фінансових організацій, залучених коштів населення, а також коштів інших джерел, не заборонених чинним законодавством.</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 xml:space="preserve">Спрямування інвестиційних потоків у різні сфери економічної та соціальної діяльності дозволить забезпечити вирішення основних соціальних питань та виконання планових надходжень до бюджету </w:t>
      </w:r>
      <w:r w:rsidR="00C61DEF">
        <w:rPr>
          <w:sz w:val="28"/>
          <w:szCs w:val="28"/>
          <w:lang w:val="uk-UA"/>
        </w:rPr>
        <w:t xml:space="preserve">Березнянської </w:t>
      </w:r>
      <w:r w:rsidRPr="00341A2A">
        <w:rPr>
          <w:sz w:val="28"/>
          <w:szCs w:val="28"/>
          <w:lang w:val="uk-UA"/>
        </w:rPr>
        <w:t xml:space="preserve">селищної </w:t>
      </w:r>
      <w:r w:rsidR="00C61DEF">
        <w:rPr>
          <w:sz w:val="28"/>
          <w:szCs w:val="28"/>
          <w:lang w:val="uk-UA"/>
        </w:rPr>
        <w:t>територіальної громади</w:t>
      </w:r>
      <w:r w:rsidRPr="00341A2A">
        <w:rPr>
          <w:sz w:val="28"/>
          <w:szCs w:val="28"/>
          <w:lang w:val="uk-UA"/>
        </w:rPr>
        <w:t>.</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 xml:space="preserve">Для забезпечення ефективного використання бюджетних коштів передбачається концентрація видатків на заплановані бюджетні призначення та </w:t>
      </w:r>
      <w:r w:rsidRPr="00341A2A">
        <w:rPr>
          <w:rFonts w:eastAsiaTheme="majorEastAsia"/>
          <w:sz w:val="28"/>
          <w:szCs w:val="28"/>
          <w:shd w:val="clear" w:color="auto" w:fill="FFFFFF"/>
          <w:lang w:val="uk-UA"/>
        </w:rPr>
        <w:t xml:space="preserve">стабільне функціонування </w:t>
      </w:r>
      <w:r w:rsidRPr="00341A2A">
        <w:rPr>
          <w:sz w:val="28"/>
          <w:szCs w:val="28"/>
          <w:lang w:val="uk-UA"/>
        </w:rPr>
        <w:t>місцевої економіки в умовах воєнного стану та післявоєнного відновлення.</w:t>
      </w:r>
    </w:p>
    <w:p w:rsidR="008440D5" w:rsidRPr="00341A2A" w:rsidRDefault="008440D5" w:rsidP="008440D5">
      <w:pPr>
        <w:tabs>
          <w:tab w:val="left" w:pos="180"/>
          <w:tab w:val="left" w:pos="720"/>
        </w:tabs>
        <w:ind w:firstLine="567"/>
        <w:jc w:val="both"/>
        <w:rPr>
          <w:sz w:val="28"/>
          <w:szCs w:val="28"/>
          <w:lang w:val="uk-UA"/>
        </w:rPr>
      </w:pPr>
      <w:r w:rsidRPr="00341A2A">
        <w:rPr>
          <w:sz w:val="28"/>
          <w:szCs w:val="28"/>
          <w:lang w:val="uk-UA"/>
        </w:rPr>
        <w:t>З метою належного виконання Програми будуть прийняті відповідні цільові галузеві програми. Необхідно забезпечити фінансування з селищного бюджету першочергових заходів цільових програм, які реалізовуватимуться відповідно до пріоритетів даної Програми.</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eastAsia="uk-UA"/>
        </w:rPr>
      </w:pPr>
      <w:r w:rsidRPr="00341A2A">
        <w:rPr>
          <w:sz w:val="28"/>
          <w:szCs w:val="28"/>
          <w:lang w:val="uk-UA" w:eastAsia="uk-UA"/>
        </w:rPr>
        <w:t xml:space="preserve">Звітування про виконання Програми здійснюватиметься відповідальними виконавцями за підсумками року на сесії </w:t>
      </w:r>
      <w:r w:rsidR="00C61DEF">
        <w:rPr>
          <w:sz w:val="28"/>
          <w:szCs w:val="28"/>
          <w:lang w:val="uk-UA" w:eastAsia="uk-UA"/>
        </w:rPr>
        <w:t xml:space="preserve">Березнянської </w:t>
      </w:r>
      <w:r w:rsidRPr="00341A2A">
        <w:rPr>
          <w:sz w:val="28"/>
          <w:szCs w:val="28"/>
          <w:lang w:val="uk-UA" w:eastAsia="uk-UA"/>
        </w:rPr>
        <w:t>селищної ради.</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Результатами виконання Програми будуть:</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активізація роботи з залучення коштів державного бюджету, міжнародної технічної допомоги та благодійних фондів для реалізації соціально-економічних проектів;</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 xml:space="preserve">забезпечення населених пунктів території </w:t>
      </w:r>
      <w:r w:rsidR="00C61DEF">
        <w:rPr>
          <w:sz w:val="28"/>
          <w:szCs w:val="28"/>
          <w:lang w:val="uk-UA"/>
        </w:rPr>
        <w:t>Березнянської</w:t>
      </w:r>
      <w:r w:rsidR="001255A9">
        <w:rPr>
          <w:sz w:val="28"/>
          <w:szCs w:val="28"/>
          <w:lang w:val="uk-UA"/>
        </w:rPr>
        <w:t xml:space="preserve"> селищної ТГ</w:t>
      </w:r>
      <w:r w:rsidRPr="00341A2A">
        <w:rPr>
          <w:sz w:val="28"/>
          <w:szCs w:val="28"/>
          <w:lang w:val="uk-UA"/>
        </w:rPr>
        <w:t xml:space="preserve"> містобудівною </w:t>
      </w:r>
      <w:r>
        <w:rPr>
          <w:sz w:val="28"/>
          <w:szCs w:val="28"/>
          <w:lang w:val="uk-UA"/>
        </w:rPr>
        <w:t>докумен</w:t>
      </w:r>
      <w:r w:rsidRPr="00341A2A">
        <w:rPr>
          <w:sz w:val="28"/>
          <w:szCs w:val="28"/>
          <w:lang w:val="uk-UA"/>
        </w:rPr>
        <w:t>тацією, що дасть можливість поліпшити інвестиційну ситуацію та визначити перспективи розвитку територій;</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проведення інвентаризації наявного матеріально-технічного і ресурсного потенціалу та розроблення пропозицій щодо можливостей ширшого його використання;</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 xml:space="preserve">забезпечення сталого функціонування та розвитку житлово-комунального </w:t>
      </w:r>
      <w:r w:rsidRPr="00341A2A">
        <w:rPr>
          <w:sz w:val="28"/>
          <w:szCs w:val="28"/>
          <w:lang w:val="uk-UA"/>
        </w:rPr>
        <w:lastRenderedPageBreak/>
        <w:t>господарства;</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сприяння розвитку інфраструктури, поліпшення стану доріг, підвищення рівня надання послуг з пасажирських перевезень;</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поліпшення благоустрою населених пунктів;</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активне впровадження енергозберігаючих технологій;</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ефективне функціонування мережі освітніх закладів та розвиток фізкультури і спорту;</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збереження історико</w:t>
      </w:r>
      <w:r w:rsidRPr="00341A2A">
        <w:rPr>
          <w:b/>
          <w:sz w:val="28"/>
          <w:szCs w:val="28"/>
          <w:lang w:val="uk-UA"/>
        </w:rPr>
        <w:t>-</w:t>
      </w:r>
      <w:r w:rsidRPr="00341A2A">
        <w:rPr>
          <w:sz w:val="28"/>
          <w:szCs w:val="28"/>
          <w:lang w:val="uk-UA"/>
        </w:rPr>
        <w:t>архітектурної та культурної спадщини.</w:t>
      </w:r>
    </w:p>
    <w:p w:rsidR="008440D5" w:rsidRPr="00341A2A" w:rsidRDefault="008440D5" w:rsidP="008440D5">
      <w:pPr>
        <w:tabs>
          <w:tab w:val="num" w:pos="0"/>
          <w:tab w:val="left" w:pos="1080"/>
          <w:tab w:val="num" w:pos="1440"/>
        </w:tabs>
        <w:ind w:firstLine="567"/>
        <w:jc w:val="both"/>
        <w:rPr>
          <w:sz w:val="28"/>
          <w:szCs w:val="28"/>
          <w:lang w:val="uk-UA"/>
        </w:rPr>
      </w:pPr>
      <w:r w:rsidRPr="00341A2A">
        <w:rPr>
          <w:sz w:val="28"/>
          <w:szCs w:val="28"/>
          <w:lang w:val="uk-UA"/>
        </w:rPr>
        <w:t xml:space="preserve">Програма соціально-економічного та культурного розвитку території </w:t>
      </w:r>
      <w:r w:rsidR="00C8312E">
        <w:rPr>
          <w:sz w:val="28"/>
          <w:szCs w:val="28"/>
          <w:lang w:val="uk-UA"/>
        </w:rPr>
        <w:t>Березнянської</w:t>
      </w:r>
      <w:r w:rsidR="001255A9">
        <w:rPr>
          <w:sz w:val="28"/>
          <w:szCs w:val="28"/>
          <w:lang w:val="uk-UA"/>
        </w:rPr>
        <w:t xml:space="preserve"> селищної територіальної громади на 2025</w:t>
      </w:r>
      <w:r w:rsidRPr="00341A2A">
        <w:rPr>
          <w:sz w:val="28"/>
          <w:szCs w:val="28"/>
          <w:lang w:val="uk-UA"/>
        </w:rPr>
        <w:t xml:space="preserve"> рік містить завдання і орієнтири щодо подальшого розвитку економіки, соціальної та культурної сфери </w:t>
      </w:r>
      <w:r w:rsidR="00C8312E">
        <w:rPr>
          <w:sz w:val="28"/>
          <w:szCs w:val="28"/>
          <w:lang w:val="uk-UA"/>
        </w:rPr>
        <w:t xml:space="preserve">Березнянської </w:t>
      </w:r>
      <w:r w:rsidR="001255A9">
        <w:rPr>
          <w:sz w:val="28"/>
          <w:szCs w:val="28"/>
          <w:lang w:val="uk-UA"/>
        </w:rPr>
        <w:t>селищної територіальної громади</w:t>
      </w:r>
      <w:r w:rsidRPr="00341A2A">
        <w:rPr>
          <w:sz w:val="28"/>
          <w:szCs w:val="28"/>
          <w:lang w:val="uk-UA"/>
        </w:rPr>
        <w:t>.</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 xml:space="preserve">Виконання передбачених заходів дасть можливість досягти більш високого рівня соціально-економічного та культурного розвитку території </w:t>
      </w:r>
      <w:r w:rsidR="00C8312E">
        <w:rPr>
          <w:sz w:val="28"/>
          <w:szCs w:val="28"/>
          <w:lang w:val="uk-UA"/>
        </w:rPr>
        <w:t xml:space="preserve">Березнянської </w:t>
      </w:r>
      <w:r w:rsidR="001255A9">
        <w:rPr>
          <w:sz w:val="28"/>
          <w:szCs w:val="28"/>
          <w:lang w:val="uk-UA"/>
        </w:rPr>
        <w:t>селищної територіальної громади</w:t>
      </w:r>
      <w:r w:rsidRPr="00341A2A">
        <w:rPr>
          <w:sz w:val="28"/>
          <w:szCs w:val="28"/>
          <w:lang w:val="uk-UA"/>
        </w:rPr>
        <w:t xml:space="preserve">  та сприятиме підвищенню рівня соціальної захищеності населення.</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Протягом року питання місцевого розвитку вирішуватимуться, виходячи з інтересів  громади, з врахуванням ситуації в державі, на основі активної участі кожного члена виконкому, кожного депутата селищної ради та за участю най</w:t>
      </w:r>
      <w:r w:rsidR="001255A9">
        <w:rPr>
          <w:sz w:val="28"/>
          <w:szCs w:val="28"/>
          <w:lang w:val="uk-UA"/>
        </w:rPr>
        <w:t>більш активних жителів</w:t>
      </w:r>
      <w:r w:rsidRPr="00341A2A">
        <w:rPr>
          <w:sz w:val="28"/>
          <w:szCs w:val="28"/>
          <w:lang w:val="uk-UA"/>
        </w:rPr>
        <w:t xml:space="preserve"> </w:t>
      </w:r>
      <w:r w:rsidR="00C8312E">
        <w:rPr>
          <w:sz w:val="28"/>
          <w:szCs w:val="28"/>
          <w:lang w:val="uk-UA"/>
        </w:rPr>
        <w:t xml:space="preserve">Березнянської </w:t>
      </w:r>
      <w:r w:rsidR="001255A9">
        <w:rPr>
          <w:sz w:val="28"/>
          <w:szCs w:val="28"/>
          <w:lang w:val="uk-UA"/>
        </w:rPr>
        <w:t>селищної територіальної громади</w:t>
      </w:r>
      <w:r w:rsidRPr="00341A2A">
        <w:rPr>
          <w:sz w:val="28"/>
          <w:szCs w:val="28"/>
          <w:lang w:val="uk-UA"/>
        </w:rPr>
        <w:t>.</w:t>
      </w:r>
    </w:p>
    <w:p w:rsidR="008440D5" w:rsidRDefault="008440D5" w:rsidP="008440D5">
      <w:pPr>
        <w:shd w:val="clear" w:color="auto" w:fill="FFFFFF" w:themeFill="background1"/>
        <w:ind w:firstLine="567"/>
        <w:jc w:val="both"/>
        <w:rPr>
          <w:sz w:val="28"/>
          <w:szCs w:val="28"/>
          <w:lang w:val="uk-UA"/>
        </w:rPr>
      </w:pPr>
      <w:r w:rsidRPr="00341A2A">
        <w:rPr>
          <w:sz w:val="28"/>
          <w:szCs w:val="28"/>
          <w:lang w:val="uk-UA"/>
        </w:rPr>
        <w:t>У процесі виконання Програма може уточнюватися. Зміни та доповнення будуть з</w:t>
      </w:r>
      <w:r w:rsidR="001255A9">
        <w:rPr>
          <w:sz w:val="28"/>
          <w:szCs w:val="28"/>
          <w:lang w:val="uk-UA"/>
        </w:rPr>
        <w:t>атверджуватися сесією  Березнянської селищної ради</w:t>
      </w:r>
      <w:r w:rsidRPr="00341A2A">
        <w:rPr>
          <w:sz w:val="28"/>
          <w:szCs w:val="28"/>
          <w:lang w:val="uk-UA"/>
        </w:rPr>
        <w:t xml:space="preserve"> за поданням голови або відповідних постійних депутатських комісії.</w:t>
      </w:r>
    </w:p>
    <w:p w:rsidR="008440D5" w:rsidRDefault="008440D5" w:rsidP="008440D5">
      <w:pPr>
        <w:shd w:val="clear" w:color="auto" w:fill="FFFFFF" w:themeFill="background1"/>
        <w:ind w:firstLine="567"/>
        <w:jc w:val="both"/>
        <w:rPr>
          <w:sz w:val="28"/>
          <w:szCs w:val="28"/>
          <w:lang w:val="uk-UA"/>
        </w:rPr>
      </w:pPr>
    </w:p>
    <w:p w:rsidR="008440D5" w:rsidRPr="00341A2A" w:rsidRDefault="008440D5" w:rsidP="001255A9">
      <w:pPr>
        <w:shd w:val="clear" w:color="auto" w:fill="FFFFFF" w:themeFill="background1"/>
        <w:jc w:val="both"/>
        <w:rPr>
          <w:sz w:val="28"/>
          <w:szCs w:val="28"/>
          <w:lang w:val="uk-UA"/>
        </w:rPr>
      </w:pPr>
    </w:p>
    <w:p w:rsidR="008440D5" w:rsidRPr="001255A9" w:rsidRDefault="008440D5" w:rsidP="008440D5">
      <w:pPr>
        <w:jc w:val="both"/>
        <w:rPr>
          <w:b/>
          <w:bCs/>
          <w:sz w:val="28"/>
          <w:szCs w:val="28"/>
          <w:lang w:val="uk-UA"/>
        </w:rPr>
      </w:pPr>
      <w:r w:rsidRPr="001255A9">
        <w:rPr>
          <w:b/>
          <w:bCs/>
          <w:sz w:val="28"/>
          <w:szCs w:val="28"/>
          <w:lang w:val="uk-UA"/>
        </w:rPr>
        <w:t>Секретар селищної ради                                               Лариса МИРОНЕНКО</w:t>
      </w:r>
    </w:p>
    <w:p w:rsidR="008440D5" w:rsidRDefault="008440D5"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sectPr w:rsidR="00E102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109CF92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4E733B6"/>
    <w:multiLevelType w:val="hybridMultilevel"/>
    <w:tmpl w:val="28269B98"/>
    <w:lvl w:ilvl="0" w:tplc="8E70E164">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675111"/>
    <w:multiLevelType w:val="multilevel"/>
    <w:tmpl w:val="7DAC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E4B6D"/>
    <w:multiLevelType w:val="hybridMultilevel"/>
    <w:tmpl w:val="40485C26"/>
    <w:lvl w:ilvl="0" w:tplc="F698C1F4">
      <w:start w:val="1"/>
      <w:numFmt w:val="bullet"/>
      <w:lvlText w:val=""/>
      <w:lvlJc w:val="left"/>
      <w:pPr>
        <w:tabs>
          <w:tab w:val="num" w:pos="1440"/>
        </w:tabs>
        <w:ind w:left="1440" w:hanging="360"/>
      </w:pPr>
      <w:rPr>
        <w:rFonts w:ascii="Symbol" w:hAnsi="Symbol" w:hint="default"/>
      </w:rPr>
    </w:lvl>
    <w:lvl w:ilvl="1" w:tplc="5F78EA68">
      <w:start w:val="1"/>
      <w:numFmt w:val="bullet"/>
      <w:lvlText w:val="-"/>
      <w:lvlJc w:val="left"/>
      <w:pPr>
        <w:ind w:left="360" w:hanging="360"/>
      </w:pPr>
      <w:rPr>
        <w:rFonts w:ascii="Segoe UI" w:eastAsia="Times New Roman" w:hAnsi="Segoe UI" w:cs="Segoe UI" w:hint="default"/>
        <w:lang w:val="ru-RU"/>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BD4A07"/>
    <w:multiLevelType w:val="hybridMultilevel"/>
    <w:tmpl w:val="FDE6F92E"/>
    <w:lvl w:ilvl="0" w:tplc="D6BCA76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526D39"/>
    <w:multiLevelType w:val="hybridMultilevel"/>
    <w:tmpl w:val="C7325DC6"/>
    <w:lvl w:ilvl="0" w:tplc="CA022BE8">
      <w:numFmt w:val="bullet"/>
      <w:lvlText w:val="-"/>
      <w:lvlJc w:val="left"/>
      <w:pPr>
        <w:tabs>
          <w:tab w:val="num" w:pos="786"/>
        </w:tabs>
        <w:ind w:left="786"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65A3859"/>
    <w:multiLevelType w:val="hybridMultilevel"/>
    <w:tmpl w:val="E79268D4"/>
    <w:lvl w:ilvl="0" w:tplc="886C2DB2">
      <w:start w:val="1"/>
      <w:numFmt w:val="bullet"/>
      <w:lvlText w:val="-"/>
      <w:lvlJc w:val="left"/>
      <w:pPr>
        <w:ind w:left="1276" w:firstLine="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BA247AF"/>
    <w:multiLevelType w:val="hybridMultilevel"/>
    <w:tmpl w:val="72FE0266"/>
    <w:lvl w:ilvl="0" w:tplc="F698C1F4">
      <w:start w:val="1"/>
      <w:numFmt w:val="bullet"/>
      <w:lvlText w:val=""/>
      <w:lvlJc w:val="left"/>
      <w:pPr>
        <w:tabs>
          <w:tab w:val="num" w:pos="1070"/>
        </w:tabs>
        <w:ind w:left="1070" w:hanging="360"/>
      </w:pPr>
      <w:rPr>
        <w:rFonts w:ascii="Symbol" w:hAnsi="Symbol" w:hint="default"/>
      </w:rPr>
    </w:lvl>
    <w:lvl w:ilvl="1" w:tplc="9FC248C8">
      <w:start w:val="1"/>
      <w:numFmt w:val="bullet"/>
      <w:lvlText w:val="-"/>
      <w:lvlJc w:val="left"/>
      <w:pPr>
        <w:ind w:left="644" w:hanging="360"/>
      </w:pPr>
      <w:rPr>
        <w:rFonts w:ascii="Times New Roman" w:eastAsia="Times New Roman" w:hAnsi="Times New Roman" w:cs="Times New Roman" w:hint="default"/>
      </w:rPr>
    </w:lvl>
    <w:lvl w:ilvl="2" w:tplc="04190005">
      <w:start w:val="1"/>
      <w:numFmt w:val="decimal"/>
      <w:lvlText w:val="%3."/>
      <w:lvlJc w:val="left"/>
      <w:pPr>
        <w:tabs>
          <w:tab w:val="num" w:pos="1364"/>
        </w:tabs>
        <w:ind w:left="1364" w:hanging="360"/>
      </w:pPr>
    </w:lvl>
    <w:lvl w:ilvl="3" w:tplc="04190001">
      <w:start w:val="1"/>
      <w:numFmt w:val="decimal"/>
      <w:lvlText w:val="%4."/>
      <w:lvlJc w:val="left"/>
      <w:pPr>
        <w:tabs>
          <w:tab w:val="num" w:pos="2084"/>
        </w:tabs>
        <w:ind w:left="2084" w:hanging="360"/>
      </w:pPr>
    </w:lvl>
    <w:lvl w:ilvl="4" w:tplc="04190003">
      <w:start w:val="1"/>
      <w:numFmt w:val="decimal"/>
      <w:lvlText w:val="%5."/>
      <w:lvlJc w:val="left"/>
      <w:pPr>
        <w:tabs>
          <w:tab w:val="num" w:pos="2804"/>
        </w:tabs>
        <w:ind w:left="2804" w:hanging="360"/>
      </w:pPr>
    </w:lvl>
    <w:lvl w:ilvl="5" w:tplc="04190005">
      <w:start w:val="1"/>
      <w:numFmt w:val="decimal"/>
      <w:lvlText w:val="%6."/>
      <w:lvlJc w:val="left"/>
      <w:pPr>
        <w:tabs>
          <w:tab w:val="num" w:pos="3524"/>
        </w:tabs>
        <w:ind w:left="3524" w:hanging="360"/>
      </w:pPr>
    </w:lvl>
    <w:lvl w:ilvl="6" w:tplc="04190001">
      <w:start w:val="1"/>
      <w:numFmt w:val="decimal"/>
      <w:lvlText w:val="%7."/>
      <w:lvlJc w:val="left"/>
      <w:pPr>
        <w:tabs>
          <w:tab w:val="num" w:pos="4244"/>
        </w:tabs>
        <w:ind w:left="4244" w:hanging="360"/>
      </w:pPr>
    </w:lvl>
    <w:lvl w:ilvl="7" w:tplc="04190003">
      <w:start w:val="1"/>
      <w:numFmt w:val="decimal"/>
      <w:lvlText w:val="%8."/>
      <w:lvlJc w:val="left"/>
      <w:pPr>
        <w:tabs>
          <w:tab w:val="num" w:pos="4964"/>
        </w:tabs>
        <w:ind w:left="4964" w:hanging="360"/>
      </w:pPr>
    </w:lvl>
    <w:lvl w:ilvl="8" w:tplc="04190005">
      <w:start w:val="1"/>
      <w:numFmt w:val="decimal"/>
      <w:lvlText w:val="%9."/>
      <w:lvlJc w:val="left"/>
      <w:pPr>
        <w:tabs>
          <w:tab w:val="num" w:pos="5684"/>
        </w:tabs>
        <w:ind w:left="5684" w:hanging="360"/>
      </w:pPr>
    </w:lvl>
  </w:abstractNum>
  <w:abstractNum w:abstractNumId="8" w15:restartNumberingAfterBreak="0">
    <w:nsid w:val="24DE1A86"/>
    <w:multiLevelType w:val="hybridMultilevel"/>
    <w:tmpl w:val="56E049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340EED"/>
    <w:multiLevelType w:val="hybridMultilevel"/>
    <w:tmpl w:val="ADF2CB06"/>
    <w:lvl w:ilvl="0" w:tplc="63647A9C">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1006B89"/>
    <w:multiLevelType w:val="hybridMultilevel"/>
    <w:tmpl w:val="89F4B9A0"/>
    <w:lvl w:ilvl="0" w:tplc="FE9A1D2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24D3A88"/>
    <w:multiLevelType w:val="hybridMultilevel"/>
    <w:tmpl w:val="CD50F252"/>
    <w:lvl w:ilvl="0" w:tplc="5016C992">
      <w:numFmt w:val="bullet"/>
      <w:lvlText w:val="-"/>
      <w:lvlJc w:val="left"/>
      <w:pPr>
        <w:tabs>
          <w:tab w:val="num" w:pos="786"/>
        </w:tabs>
        <w:ind w:left="786" w:hanging="360"/>
      </w:pPr>
      <w:rPr>
        <w:rFonts w:ascii="Times New Roman" w:eastAsia="Times New Roman" w:hAnsi="Times New Roman" w:cs="Times New Roman" w:hint="default"/>
        <w:b/>
      </w:rPr>
    </w:lvl>
    <w:lvl w:ilvl="1" w:tplc="F698C1F4">
      <w:start w:val="1"/>
      <w:numFmt w:val="bullet"/>
      <w:lvlText w:val=""/>
      <w:lvlJc w:val="left"/>
      <w:pPr>
        <w:tabs>
          <w:tab w:val="num" w:pos="786"/>
        </w:tabs>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537273CF"/>
    <w:multiLevelType w:val="hybridMultilevel"/>
    <w:tmpl w:val="39A028D0"/>
    <w:lvl w:ilvl="0" w:tplc="F698C1F4">
      <w:start w:val="1"/>
      <w:numFmt w:val="bullet"/>
      <w:lvlText w:val=""/>
      <w:lvlJc w:val="left"/>
      <w:pPr>
        <w:tabs>
          <w:tab w:val="num" w:pos="2160"/>
        </w:tabs>
        <w:ind w:left="2160" w:hanging="360"/>
      </w:pPr>
      <w:rPr>
        <w:rFonts w:ascii="Symbol" w:hAnsi="Symbol" w:hint="default"/>
      </w:rPr>
    </w:lvl>
    <w:lvl w:ilvl="1" w:tplc="F698C1F4">
      <w:start w:val="1"/>
      <w:numFmt w:val="bullet"/>
      <w:lvlText w:val=""/>
      <w:lvlJc w:val="left"/>
      <w:pPr>
        <w:tabs>
          <w:tab w:val="num" w:pos="644"/>
        </w:tabs>
        <w:ind w:left="644"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38C71A7"/>
    <w:multiLevelType w:val="hybridMultilevel"/>
    <w:tmpl w:val="C72C804E"/>
    <w:lvl w:ilvl="0" w:tplc="38B49C6E">
      <w:numFmt w:val="bullet"/>
      <w:lvlText w:val="-"/>
      <w:lvlJc w:val="left"/>
      <w:pPr>
        <w:ind w:left="785" w:hanging="360"/>
      </w:pPr>
      <w:rPr>
        <w:rFonts w:ascii="Times New Roman" w:eastAsiaTheme="minorHAnsi" w:hAnsi="Times New Roman" w:cs="Times New Roman" w:hint="default"/>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hint="default"/>
      </w:rPr>
    </w:lvl>
    <w:lvl w:ilvl="3" w:tplc="04190001">
      <w:start w:val="1"/>
      <w:numFmt w:val="bullet"/>
      <w:lvlText w:val=""/>
      <w:lvlJc w:val="left"/>
      <w:pPr>
        <w:ind w:left="3655" w:hanging="360"/>
      </w:pPr>
      <w:rPr>
        <w:rFonts w:ascii="Symbol" w:hAnsi="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hint="default"/>
      </w:rPr>
    </w:lvl>
    <w:lvl w:ilvl="6" w:tplc="04190001">
      <w:start w:val="1"/>
      <w:numFmt w:val="bullet"/>
      <w:lvlText w:val=""/>
      <w:lvlJc w:val="left"/>
      <w:pPr>
        <w:ind w:left="5815" w:hanging="360"/>
      </w:pPr>
      <w:rPr>
        <w:rFonts w:ascii="Symbol" w:hAnsi="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hint="default"/>
      </w:rPr>
    </w:lvl>
  </w:abstractNum>
  <w:abstractNum w:abstractNumId="14" w15:restartNumberingAfterBreak="0">
    <w:nsid w:val="5ACE58A7"/>
    <w:multiLevelType w:val="hybridMultilevel"/>
    <w:tmpl w:val="61E2B006"/>
    <w:lvl w:ilvl="0" w:tplc="B644DAEC">
      <w:start w:val="1"/>
      <w:numFmt w:val="bullet"/>
      <w:lvlText w:val="-"/>
      <w:lvlJc w:val="left"/>
      <w:pPr>
        <w:ind w:left="709"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C60DC7"/>
    <w:multiLevelType w:val="hybridMultilevel"/>
    <w:tmpl w:val="92568982"/>
    <w:lvl w:ilvl="0" w:tplc="0274631C">
      <w:start w:val="1"/>
      <w:numFmt w:val="bullet"/>
      <w:lvlText w:val="-"/>
      <w:lvlJc w:val="left"/>
      <w:pPr>
        <w:ind w:left="1276" w:firstLine="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77C3AC0"/>
    <w:multiLevelType w:val="hybridMultilevel"/>
    <w:tmpl w:val="3D72981A"/>
    <w:lvl w:ilvl="0" w:tplc="E850FDD4">
      <w:start w:val="1"/>
      <w:numFmt w:val="bullet"/>
      <w:lvlText w:val="-"/>
      <w:lvlJc w:val="left"/>
      <w:pPr>
        <w:ind w:left="0" w:firstLine="0"/>
      </w:pPr>
      <w:rPr>
        <w:rFonts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685A1B42"/>
    <w:multiLevelType w:val="hybridMultilevel"/>
    <w:tmpl w:val="E5B619F2"/>
    <w:lvl w:ilvl="0" w:tplc="5F78EA68">
      <w:start w:val="1"/>
      <w:numFmt w:val="bullet"/>
      <w:lvlText w:val="-"/>
      <w:lvlJc w:val="left"/>
      <w:pPr>
        <w:ind w:left="720" w:hanging="360"/>
      </w:pPr>
      <w:rPr>
        <w:rFonts w:ascii="Segoe UI" w:eastAsia="Times New Roman" w:hAnsi="Segoe UI" w:cs="Segoe UI" w:hint="default"/>
        <w:lang w:val="ru-RU"/>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A35CC3"/>
    <w:multiLevelType w:val="hybridMultilevel"/>
    <w:tmpl w:val="03820D2E"/>
    <w:lvl w:ilvl="0" w:tplc="F698C1F4">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873"/>
        </w:tabs>
        <w:ind w:left="873" w:hanging="360"/>
      </w:pPr>
    </w:lvl>
    <w:lvl w:ilvl="2" w:tplc="04190005">
      <w:start w:val="1"/>
      <w:numFmt w:val="decimal"/>
      <w:lvlText w:val="%3."/>
      <w:lvlJc w:val="left"/>
      <w:pPr>
        <w:tabs>
          <w:tab w:val="num" w:pos="1593"/>
        </w:tabs>
        <w:ind w:left="1593" w:hanging="360"/>
      </w:pPr>
    </w:lvl>
    <w:lvl w:ilvl="3" w:tplc="04190001">
      <w:start w:val="1"/>
      <w:numFmt w:val="decimal"/>
      <w:lvlText w:val="%4."/>
      <w:lvlJc w:val="left"/>
      <w:pPr>
        <w:tabs>
          <w:tab w:val="num" w:pos="2313"/>
        </w:tabs>
        <w:ind w:left="2313" w:hanging="360"/>
      </w:pPr>
    </w:lvl>
    <w:lvl w:ilvl="4" w:tplc="04190003">
      <w:start w:val="1"/>
      <w:numFmt w:val="decimal"/>
      <w:lvlText w:val="%5."/>
      <w:lvlJc w:val="left"/>
      <w:pPr>
        <w:tabs>
          <w:tab w:val="num" w:pos="3033"/>
        </w:tabs>
        <w:ind w:left="3033" w:hanging="360"/>
      </w:pPr>
    </w:lvl>
    <w:lvl w:ilvl="5" w:tplc="04190005">
      <w:start w:val="1"/>
      <w:numFmt w:val="decimal"/>
      <w:lvlText w:val="%6."/>
      <w:lvlJc w:val="left"/>
      <w:pPr>
        <w:tabs>
          <w:tab w:val="num" w:pos="3753"/>
        </w:tabs>
        <w:ind w:left="3753" w:hanging="360"/>
      </w:pPr>
    </w:lvl>
    <w:lvl w:ilvl="6" w:tplc="04190001">
      <w:start w:val="1"/>
      <w:numFmt w:val="decimal"/>
      <w:lvlText w:val="%7."/>
      <w:lvlJc w:val="left"/>
      <w:pPr>
        <w:tabs>
          <w:tab w:val="num" w:pos="4473"/>
        </w:tabs>
        <w:ind w:left="4473" w:hanging="360"/>
      </w:pPr>
    </w:lvl>
    <w:lvl w:ilvl="7" w:tplc="04190003">
      <w:start w:val="1"/>
      <w:numFmt w:val="decimal"/>
      <w:lvlText w:val="%8."/>
      <w:lvlJc w:val="left"/>
      <w:pPr>
        <w:tabs>
          <w:tab w:val="num" w:pos="5193"/>
        </w:tabs>
        <w:ind w:left="5193" w:hanging="360"/>
      </w:pPr>
    </w:lvl>
    <w:lvl w:ilvl="8" w:tplc="04190005">
      <w:start w:val="1"/>
      <w:numFmt w:val="decimal"/>
      <w:lvlText w:val="%9."/>
      <w:lvlJc w:val="left"/>
      <w:pPr>
        <w:tabs>
          <w:tab w:val="num" w:pos="5913"/>
        </w:tabs>
        <w:ind w:left="5913" w:hanging="360"/>
      </w:pPr>
    </w:lvl>
  </w:abstractNum>
  <w:abstractNum w:abstractNumId="19" w15:restartNumberingAfterBreak="0">
    <w:nsid w:val="78534D45"/>
    <w:multiLevelType w:val="multilevel"/>
    <w:tmpl w:val="3E92ECDE"/>
    <w:lvl w:ilvl="0">
      <w:start w:val="1"/>
      <w:numFmt w:val="decimal"/>
      <w:lvlText w:val="%1."/>
      <w:lvlJc w:val="left"/>
      <w:pPr>
        <w:ind w:left="7165" w:hanging="360"/>
      </w:pPr>
      <w:rPr>
        <w:rFonts w:hint="default"/>
        <w:b w:val="0"/>
        <w:sz w:val="28"/>
        <w:szCs w:val="28"/>
      </w:rPr>
    </w:lvl>
    <w:lvl w:ilvl="1">
      <w:start w:val="1"/>
      <w:numFmt w:val="decimal"/>
      <w:isLgl/>
      <w:lvlText w:val="%1.%2."/>
      <w:lvlJc w:val="left"/>
      <w:pPr>
        <w:ind w:left="1068" w:hanging="360"/>
      </w:pPr>
      <w:rPr>
        <w:rFonts w:hint="default"/>
        <w:sz w:val="28"/>
        <w:szCs w:val="28"/>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0" w15:restartNumberingAfterBreak="0">
    <w:nsid w:val="7F576FB3"/>
    <w:multiLevelType w:val="hybridMultilevel"/>
    <w:tmpl w:val="6D780E04"/>
    <w:lvl w:ilvl="0" w:tplc="2BC234D2">
      <w:start w:val="1"/>
      <w:numFmt w:val="bullet"/>
      <w:lvlText w:val=""/>
      <w:lvlJc w:val="left"/>
      <w:pPr>
        <w:ind w:left="360" w:hanging="360"/>
      </w:pPr>
      <w:rPr>
        <w:rFonts w:ascii="Wingdings" w:hAnsi="Wingdings" w:hint="default"/>
        <w:lang w:val="uk-UA"/>
      </w:rPr>
    </w:lvl>
    <w:lvl w:ilvl="1" w:tplc="04220003">
      <w:start w:val="1"/>
      <w:numFmt w:val="bullet"/>
      <w:lvlText w:val="o"/>
      <w:lvlJc w:val="left"/>
      <w:pPr>
        <w:ind w:left="1439" w:hanging="360"/>
      </w:pPr>
      <w:rPr>
        <w:rFonts w:ascii="Courier New" w:hAnsi="Courier New" w:cs="Courier New" w:hint="default"/>
      </w:rPr>
    </w:lvl>
    <w:lvl w:ilvl="2" w:tplc="04220005">
      <w:start w:val="1"/>
      <w:numFmt w:val="bullet"/>
      <w:lvlText w:val=""/>
      <w:lvlJc w:val="left"/>
      <w:pPr>
        <w:ind w:left="2159" w:hanging="360"/>
      </w:pPr>
      <w:rPr>
        <w:rFonts w:ascii="Wingdings" w:hAnsi="Wingdings" w:hint="default"/>
      </w:rPr>
    </w:lvl>
    <w:lvl w:ilvl="3" w:tplc="04220001">
      <w:start w:val="1"/>
      <w:numFmt w:val="bullet"/>
      <w:lvlText w:val=""/>
      <w:lvlJc w:val="left"/>
      <w:pPr>
        <w:ind w:left="2879" w:hanging="360"/>
      </w:pPr>
      <w:rPr>
        <w:rFonts w:ascii="Symbol" w:hAnsi="Symbol" w:hint="default"/>
      </w:rPr>
    </w:lvl>
    <w:lvl w:ilvl="4" w:tplc="04220003">
      <w:start w:val="1"/>
      <w:numFmt w:val="bullet"/>
      <w:lvlText w:val="o"/>
      <w:lvlJc w:val="left"/>
      <w:pPr>
        <w:ind w:left="3599" w:hanging="360"/>
      </w:pPr>
      <w:rPr>
        <w:rFonts w:ascii="Courier New" w:hAnsi="Courier New" w:cs="Courier New" w:hint="default"/>
      </w:rPr>
    </w:lvl>
    <w:lvl w:ilvl="5" w:tplc="04220005">
      <w:start w:val="1"/>
      <w:numFmt w:val="bullet"/>
      <w:lvlText w:val=""/>
      <w:lvlJc w:val="left"/>
      <w:pPr>
        <w:ind w:left="4319" w:hanging="360"/>
      </w:pPr>
      <w:rPr>
        <w:rFonts w:ascii="Wingdings" w:hAnsi="Wingdings" w:hint="default"/>
      </w:rPr>
    </w:lvl>
    <w:lvl w:ilvl="6" w:tplc="04220001">
      <w:start w:val="1"/>
      <w:numFmt w:val="bullet"/>
      <w:lvlText w:val=""/>
      <w:lvlJc w:val="left"/>
      <w:pPr>
        <w:ind w:left="5039" w:hanging="360"/>
      </w:pPr>
      <w:rPr>
        <w:rFonts w:ascii="Symbol" w:hAnsi="Symbol" w:hint="default"/>
      </w:rPr>
    </w:lvl>
    <w:lvl w:ilvl="7" w:tplc="04220003">
      <w:start w:val="1"/>
      <w:numFmt w:val="bullet"/>
      <w:lvlText w:val="o"/>
      <w:lvlJc w:val="left"/>
      <w:pPr>
        <w:ind w:left="5759" w:hanging="360"/>
      </w:pPr>
      <w:rPr>
        <w:rFonts w:ascii="Courier New" w:hAnsi="Courier New" w:cs="Courier New" w:hint="default"/>
      </w:rPr>
    </w:lvl>
    <w:lvl w:ilvl="8" w:tplc="04220005">
      <w:start w:val="1"/>
      <w:numFmt w:val="bullet"/>
      <w:lvlText w:val=""/>
      <w:lvlJc w:val="left"/>
      <w:pPr>
        <w:ind w:left="6479" w:hanging="360"/>
      </w:pPr>
      <w:rPr>
        <w:rFonts w:ascii="Wingdings" w:hAnsi="Wingdings" w:hint="default"/>
      </w:rPr>
    </w:lvl>
  </w:abstractNum>
  <w:num w:numId="1">
    <w:abstractNumId w:val="20"/>
  </w:num>
  <w:num w:numId="2">
    <w:abstractNumId w:val="4"/>
  </w:num>
  <w:num w:numId="3">
    <w:abstractNumId w:val="13"/>
  </w:num>
  <w:num w:numId="4">
    <w:abstractNumId w:val="3"/>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7"/>
  </w:num>
  <w:num w:numId="11">
    <w:abstractNumId w:val="1"/>
  </w:num>
  <w:num w:numId="12">
    <w:abstractNumId w:val="9"/>
  </w:num>
  <w:num w:numId="13">
    <w:abstractNumId w:val="5"/>
  </w:num>
  <w:num w:numId="14">
    <w:abstractNumId w:val="10"/>
  </w:num>
  <w:num w:numId="15">
    <w:abstractNumId w:val="16"/>
  </w:num>
  <w:num w:numId="16">
    <w:abstractNumId w:val="14"/>
  </w:num>
  <w:num w:numId="17">
    <w:abstractNumId w:val="6"/>
  </w:num>
  <w:num w:numId="18">
    <w:abstractNumId w:val="15"/>
  </w:num>
  <w:num w:numId="19">
    <w:abstractNumId w:val="2"/>
  </w:num>
  <w:num w:numId="20">
    <w:abstractNumId w:val="0"/>
  </w:num>
  <w:num w:numId="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31"/>
    <w:rsid w:val="0002779E"/>
    <w:rsid w:val="000311B7"/>
    <w:rsid w:val="00070D40"/>
    <w:rsid w:val="00075F0A"/>
    <w:rsid w:val="00093C0A"/>
    <w:rsid w:val="000B0539"/>
    <w:rsid w:val="00102F13"/>
    <w:rsid w:val="001213D0"/>
    <w:rsid w:val="001255A9"/>
    <w:rsid w:val="001451B7"/>
    <w:rsid w:val="00155E21"/>
    <w:rsid w:val="00162A19"/>
    <w:rsid w:val="00166CA2"/>
    <w:rsid w:val="00177735"/>
    <w:rsid w:val="001920E0"/>
    <w:rsid w:val="001B46C7"/>
    <w:rsid w:val="001C1553"/>
    <w:rsid w:val="001C29C4"/>
    <w:rsid w:val="001E7FC7"/>
    <w:rsid w:val="00200B73"/>
    <w:rsid w:val="00255B9B"/>
    <w:rsid w:val="00265EC1"/>
    <w:rsid w:val="002763A5"/>
    <w:rsid w:val="002F4C5C"/>
    <w:rsid w:val="0030013D"/>
    <w:rsid w:val="00363CC9"/>
    <w:rsid w:val="003927B3"/>
    <w:rsid w:val="003F5698"/>
    <w:rsid w:val="003F76F7"/>
    <w:rsid w:val="00400C9B"/>
    <w:rsid w:val="0041249E"/>
    <w:rsid w:val="00442FBD"/>
    <w:rsid w:val="0047374E"/>
    <w:rsid w:val="004A23D8"/>
    <w:rsid w:val="004A54B0"/>
    <w:rsid w:val="004A7A0D"/>
    <w:rsid w:val="004D5AD7"/>
    <w:rsid w:val="004E3578"/>
    <w:rsid w:val="005035FB"/>
    <w:rsid w:val="00510260"/>
    <w:rsid w:val="005102C4"/>
    <w:rsid w:val="005278DB"/>
    <w:rsid w:val="0053778E"/>
    <w:rsid w:val="0055766C"/>
    <w:rsid w:val="005D7DE4"/>
    <w:rsid w:val="005F6F25"/>
    <w:rsid w:val="00600CC8"/>
    <w:rsid w:val="0060186E"/>
    <w:rsid w:val="006063F6"/>
    <w:rsid w:val="0061023A"/>
    <w:rsid w:val="00635DB9"/>
    <w:rsid w:val="00650E53"/>
    <w:rsid w:val="0066450F"/>
    <w:rsid w:val="00676D0F"/>
    <w:rsid w:val="00682731"/>
    <w:rsid w:val="006841D6"/>
    <w:rsid w:val="00696DD3"/>
    <w:rsid w:val="006B0609"/>
    <w:rsid w:val="006C4AB8"/>
    <w:rsid w:val="006D365E"/>
    <w:rsid w:val="006D4856"/>
    <w:rsid w:val="006D6580"/>
    <w:rsid w:val="0073046F"/>
    <w:rsid w:val="00735C8C"/>
    <w:rsid w:val="0077686F"/>
    <w:rsid w:val="0077701F"/>
    <w:rsid w:val="007779F1"/>
    <w:rsid w:val="007941F2"/>
    <w:rsid w:val="007F5846"/>
    <w:rsid w:val="008149E8"/>
    <w:rsid w:val="00817E1E"/>
    <w:rsid w:val="0082280F"/>
    <w:rsid w:val="00826744"/>
    <w:rsid w:val="00827F8D"/>
    <w:rsid w:val="008440D5"/>
    <w:rsid w:val="008B1305"/>
    <w:rsid w:val="008C7F01"/>
    <w:rsid w:val="008D78B8"/>
    <w:rsid w:val="009009BD"/>
    <w:rsid w:val="00916BE4"/>
    <w:rsid w:val="009304FE"/>
    <w:rsid w:val="00933652"/>
    <w:rsid w:val="0095061A"/>
    <w:rsid w:val="009929F7"/>
    <w:rsid w:val="009A25D7"/>
    <w:rsid w:val="00A17F75"/>
    <w:rsid w:val="00A31D49"/>
    <w:rsid w:val="00A401FA"/>
    <w:rsid w:val="00A623A8"/>
    <w:rsid w:val="00AD1FF0"/>
    <w:rsid w:val="00AE77DE"/>
    <w:rsid w:val="00AF2E65"/>
    <w:rsid w:val="00AF40B7"/>
    <w:rsid w:val="00B0351F"/>
    <w:rsid w:val="00B04FC8"/>
    <w:rsid w:val="00B17593"/>
    <w:rsid w:val="00B217C7"/>
    <w:rsid w:val="00B2438B"/>
    <w:rsid w:val="00B35E5F"/>
    <w:rsid w:val="00B4312E"/>
    <w:rsid w:val="00B651F9"/>
    <w:rsid w:val="00B676F5"/>
    <w:rsid w:val="00B70D19"/>
    <w:rsid w:val="00BA4908"/>
    <w:rsid w:val="00BD60F1"/>
    <w:rsid w:val="00BF4524"/>
    <w:rsid w:val="00BF4B84"/>
    <w:rsid w:val="00BF78D7"/>
    <w:rsid w:val="00C47700"/>
    <w:rsid w:val="00C61DEF"/>
    <w:rsid w:val="00C8312E"/>
    <w:rsid w:val="00CA1475"/>
    <w:rsid w:val="00CD3728"/>
    <w:rsid w:val="00CE78C9"/>
    <w:rsid w:val="00CE794A"/>
    <w:rsid w:val="00D219A1"/>
    <w:rsid w:val="00D46504"/>
    <w:rsid w:val="00D84224"/>
    <w:rsid w:val="00DE4138"/>
    <w:rsid w:val="00DF1971"/>
    <w:rsid w:val="00E1026F"/>
    <w:rsid w:val="00E10B49"/>
    <w:rsid w:val="00E225C8"/>
    <w:rsid w:val="00E27531"/>
    <w:rsid w:val="00E30184"/>
    <w:rsid w:val="00E53C3A"/>
    <w:rsid w:val="00E569E5"/>
    <w:rsid w:val="00E8306D"/>
    <w:rsid w:val="00EE2AB0"/>
    <w:rsid w:val="00EF3276"/>
    <w:rsid w:val="00EF5A2B"/>
    <w:rsid w:val="00F03872"/>
    <w:rsid w:val="00F40FEB"/>
    <w:rsid w:val="00F432E2"/>
    <w:rsid w:val="00F51472"/>
    <w:rsid w:val="00F71C27"/>
    <w:rsid w:val="00FB2EF7"/>
    <w:rsid w:val="00FC4ED6"/>
    <w:rsid w:val="00FD549C"/>
    <w:rsid w:val="00FE1296"/>
    <w:rsid w:val="00FF2CE2"/>
    <w:rsid w:val="00FF46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6B8B1-F6F4-411A-9DB9-EDD80536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ED6"/>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440D5"/>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link w:val="a3"/>
    <w:uiPriority w:val="34"/>
    <w:locked/>
    <w:rsid w:val="008440D5"/>
    <w:rPr>
      <w:rFonts w:eastAsiaTheme="minorEastAsia"/>
      <w:lang w:val="ru-RU" w:eastAsia="ru-RU"/>
    </w:rPr>
  </w:style>
  <w:style w:type="paragraph" w:customStyle="1" w:styleId="docdata">
    <w:name w:val="docdata"/>
    <w:aliases w:val="docy,v5,27760,baiaagaaboqcaaadomaaaauizqaaaaaaaaaaaaaaaaaaaaaaaaaaaaaaaaaaaaaaaaaaaaaaaaaaaaaaaaaaaaaaaaaaaaaaaaaaaaaaaaaaaaaaaaaaaaaaaaaaaaaaaaaaaaaaaaaaaaaaaaaaaaaaaaaaaaaaaaaaaaaaaaaaaaaaaaaaaaaaaaaaaaaaaaaaaaaaaaaaaaaaaaaaaaaaaaaaaaaaaaaaaaa"/>
    <w:basedOn w:val="a"/>
    <w:rsid w:val="00F51472"/>
    <w:pPr>
      <w:widowControl/>
      <w:autoSpaceDE/>
      <w:autoSpaceDN/>
      <w:adjustRightInd/>
      <w:spacing w:before="100" w:beforeAutospacing="1" w:after="100" w:afterAutospacing="1"/>
    </w:pPr>
    <w:rPr>
      <w:sz w:val="24"/>
      <w:szCs w:val="24"/>
      <w:lang w:val="uk-UA" w:eastAsia="uk-UA"/>
    </w:rPr>
  </w:style>
  <w:style w:type="paragraph" w:styleId="a5">
    <w:name w:val="Normal (Web)"/>
    <w:basedOn w:val="a"/>
    <w:uiPriority w:val="99"/>
    <w:semiHidden/>
    <w:unhideWhenUsed/>
    <w:rsid w:val="00F51472"/>
    <w:pPr>
      <w:widowControl/>
      <w:autoSpaceDE/>
      <w:autoSpaceDN/>
      <w:adjustRightInd/>
      <w:spacing w:before="100" w:beforeAutospacing="1" w:after="100" w:afterAutospacing="1"/>
    </w:pPr>
    <w:rPr>
      <w:sz w:val="24"/>
      <w:szCs w:val="24"/>
      <w:lang w:val="uk-UA" w:eastAsia="uk-UA"/>
    </w:rPr>
  </w:style>
  <w:style w:type="paragraph" w:customStyle="1" w:styleId="Bodytext2">
    <w:name w:val="Body text (2)"/>
    <w:qFormat/>
    <w:rsid w:val="003927B3"/>
    <w:pPr>
      <w:widowControl w:val="0"/>
      <w:suppressAutoHyphens/>
      <w:spacing w:after="0" w:line="321" w:lineRule="exact"/>
      <w:jc w:val="center"/>
    </w:pPr>
    <w:rPr>
      <w:rFonts w:ascii="Times New Roman" w:eastAsia="Times New Roman" w:hAnsi="Times New Roman" w:cs="Times New Roman"/>
      <w:b/>
      <w:bCs/>
      <w:color w:val="000000"/>
      <w:sz w:val="26"/>
      <w:szCs w:val="26"/>
      <w:lang w:val="ru-RU"/>
    </w:rPr>
  </w:style>
  <w:style w:type="character" w:customStyle="1" w:styleId="CharStyle17">
    <w:name w:val="CharStyle17"/>
    <w:basedOn w:val="a0"/>
    <w:qFormat/>
    <w:rsid w:val="003927B3"/>
    <w:rPr>
      <w:rFonts w:ascii="Times New Roman" w:eastAsia="Times New Roman" w:hAnsi="Times New Roman" w:cs="Times New Roman" w:hint="default"/>
      <w:b w:val="0"/>
      <w:bCs w:val="0"/>
      <w:i w:val="0"/>
      <w:iCs w:val="0"/>
      <w:strike w:val="0"/>
      <w:dstrike w:val="0"/>
      <w:color w:val="3F3A3D"/>
      <w:spacing w:val="0"/>
      <w:w w:val="100"/>
      <w:position w:val="0"/>
      <w:sz w:val="26"/>
      <w:szCs w:val="26"/>
      <w:u w:val="none"/>
      <w:effect w:val="none"/>
      <w:vertAlign w:val="baseline"/>
    </w:rPr>
  </w:style>
  <w:style w:type="paragraph" w:styleId="a6">
    <w:name w:val="Balloon Text"/>
    <w:basedOn w:val="a"/>
    <w:link w:val="a7"/>
    <w:uiPriority w:val="99"/>
    <w:semiHidden/>
    <w:unhideWhenUsed/>
    <w:rsid w:val="00826744"/>
    <w:rPr>
      <w:rFonts w:ascii="Tahoma" w:hAnsi="Tahoma" w:cs="Tahoma"/>
      <w:sz w:val="16"/>
      <w:szCs w:val="16"/>
    </w:rPr>
  </w:style>
  <w:style w:type="character" w:customStyle="1" w:styleId="a7">
    <w:name w:val="Текст выноски Знак"/>
    <w:basedOn w:val="a0"/>
    <w:link w:val="a6"/>
    <w:uiPriority w:val="99"/>
    <w:semiHidden/>
    <w:rsid w:val="00826744"/>
    <w:rPr>
      <w:rFonts w:ascii="Tahoma" w:eastAsia="Times New Roman" w:hAnsi="Tahoma" w:cs="Tahoma"/>
      <w:sz w:val="16"/>
      <w:szCs w:val="16"/>
      <w:lang w:val="ru-RU" w:eastAsia="ru-RU"/>
    </w:rPr>
  </w:style>
  <w:style w:type="paragraph" w:styleId="a8">
    <w:name w:val="Body Text Indent"/>
    <w:basedOn w:val="a"/>
    <w:link w:val="a9"/>
    <w:unhideWhenUsed/>
    <w:rsid w:val="009929F7"/>
    <w:pPr>
      <w:widowControl/>
      <w:autoSpaceDE/>
      <w:autoSpaceDN/>
      <w:adjustRightInd/>
      <w:spacing w:after="120"/>
      <w:ind w:left="283"/>
    </w:pPr>
    <w:rPr>
      <w:sz w:val="24"/>
      <w:szCs w:val="24"/>
    </w:rPr>
  </w:style>
  <w:style w:type="character" w:customStyle="1" w:styleId="a9">
    <w:name w:val="Основной текст с отступом Знак"/>
    <w:basedOn w:val="a0"/>
    <w:link w:val="a8"/>
    <w:rsid w:val="009929F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4032">
      <w:bodyDiv w:val="1"/>
      <w:marLeft w:val="0"/>
      <w:marRight w:val="0"/>
      <w:marTop w:val="0"/>
      <w:marBottom w:val="0"/>
      <w:divBdr>
        <w:top w:val="none" w:sz="0" w:space="0" w:color="auto"/>
        <w:left w:val="none" w:sz="0" w:space="0" w:color="auto"/>
        <w:bottom w:val="none" w:sz="0" w:space="0" w:color="auto"/>
        <w:right w:val="none" w:sz="0" w:space="0" w:color="auto"/>
      </w:divBdr>
    </w:div>
    <w:div w:id="3516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3DAF-4E63-43CE-B938-9E1E5AC5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48818</Words>
  <Characters>27827</Characters>
  <Application>Microsoft Office Word</Application>
  <DocSecurity>0</DocSecurity>
  <Lines>231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2024-12-03T07:18:00Z</cp:lastPrinted>
  <dcterms:created xsi:type="dcterms:W3CDTF">2024-12-04T11:49:00Z</dcterms:created>
  <dcterms:modified xsi:type="dcterms:W3CDTF">2024-12-04T11:49:00Z</dcterms:modified>
</cp:coreProperties>
</file>