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372F2" w14:textId="77777777" w:rsidR="007F5245" w:rsidRPr="00E13EA5" w:rsidRDefault="007F5245" w:rsidP="007F5245">
      <w:pPr>
        <w:spacing w:after="0"/>
        <w:jc w:val="center"/>
        <w:rPr>
          <w:rFonts w:ascii="Times New Roman" w:hAnsi="Times New Roman"/>
          <w:sz w:val="32"/>
        </w:rPr>
      </w:pPr>
      <w:r w:rsidRPr="00E13EA5">
        <w:rPr>
          <w:rFonts w:ascii="Times New Roman" w:hAnsi="Times New Roman"/>
          <w:sz w:val="32"/>
        </w:rPr>
        <w:object w:dxaOrig="612" w:dyaOrig="900" w14:anchorId="7C6F87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7pt;height:45.15pt" o:ole="">
            <v:imagedata r:id="rId5" o:title=""/>
          </v:shape>
          <o:OLEObject Type="Embed" ProgID="Word.Picture.6" ShapeID="_x0000_i1025" DrawAspect="Content" ObjectID="_1797683890" r:id="rId6"/>
        </w:object>
      </w:r>
    </w:p>
    <w:p w14:paraId="484D9C22" w14:textId="77777777" w:rsidR="007F5245" w:rsidRPr="00E13EA5" w:rsidRDefault="007F5245" w:rsidP="007F524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У К Р А Ї Н А</w:t>
      </w:r>
    </w:p>
    <w:p w14:paraId="646BA59B" w14:textId="77777777" w:rsidR="007F5245" w:rsidRPr="00E13EA5" w:rsidRDefault="007F5245" w:rsidP="007F524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42E7E186" w14:textId="77777777" w:rsidR="007F5245" w:rsidRPr="00E13EA5" w:rsidRDefault="007F5245" w:rsidP="007F5245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54C39EA1" w14:textId="7EC116E3" w:rsidR="007F5245" w:rsidRDefault="007F5245" w:rsidP="007F524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</w:rPr>
        <w:t>сорок четверта с</w:t>
      </w:r>
      <w:r w:rsidRPr="00E13EA5">
        <w:rPr>
          <w:rFonts w:ascii="Times New Roman" w:hAnsi="Times New Roman"/>
          <w:b/>
          <w:sz w:val="32"/>
          <w:szCs w:val="32"/>
        </w:rPr>
        <w:t>есія восьмого скликання/</w:t>
      </w:r>
    </w:p>
    <w:p w14:paraId="6FA9753B" w14:textId="77777777" w:rsidR="007F5245" w:rsidRPr="00E13EA5" w:rsidRDefault="007F5245" w:rsidP="007F524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(позачергова)</w:t>
      </w:r>
    </w:p>
    <w:p w14:paraId="5303441B" w14:textId="4D36F0D6" w:rsidR="007F5245" w:rsidRPr="00E13EA5" w:rsidRDefault="007F5245" w:rsidP="007F524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E13EA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Я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3F589A66" w14:textId="77777777" w:rsidR="007F5245" w:rsidRPr="00E13EA5" w:rsidRDefault="007F5245" w:rsidP="007F5245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452805AF" w14:textId="77777777" w:rsidR="007F5245" w:rsidRPr="00717993" w:rsidRDefault="007F5245" w:rsidP="007F5245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2B6EE11E" w14:textId="1B8ADBA7" w:rsidR="007F5245" w:rsidRDefault="007F5245" w:rsidP="007F524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3EA5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</w:rPr>
        <w:t>27 грудня 2024</w:t>
      </w:r>
      <w:r w:rsidRPr="00E13EA5">
        <w:rPr>
          <w:rFonts w:ascii="Times New Roman" w:hAnsi="Times New Roman"/>
          <w:sz w:val="28"/>
          <w:szCs w:val="28"/>
        </w:rPr>
        <w:t xml:space="preserve"> року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E13EA5">
        <w:rPr>
          <w:rFonts w:ascii="Times New Roman" w:hAnsi="Times New Roman"/>
          <w:sz w:val="28"/>
          <w:szCs w:val="28"/>
        </w:rPr>
        <w:t xml:space="preserve">               № </w:t>
      </w:r>
      <w:r w:rsidR="004D3EEB">
        <w:rPr>
          <w:rFonts w:ascii="Times New Roman" w:hAnsi="Times New Roman"/>
          <w:sz w:val="28"/>
          <w:szCs w:val="28"/>
          <w:lang w:val="en-US"/>
        </w:rPr>
        <w:t>1348</w:t>
      </w:r>
      <w:r w:rsidRPr="00E13EA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44</w:t>
      </w:r>
      <w:r w:rsidRPr="00E13EA5">
        <w:rPr>
          <w:rFonts w:ascii="Times New Roman" w:hAnsi="Times New Roman"/>
          <w:sz w:val="28"/>
          <w:szCs w:val="28"/>
        </w:rPr>
        <w:t>-</w:t>
      </w:r>
      <w:r w:rsidRPr="00E13EA5">
        <w:rPr>
          <w:rFonts w:ascii="Times New Roman" w:hAnsi="Times New Roman"/>
          <w:sz w:val="28"/>
          <w:szCs w:val="28"/>
          <w:lang w:val="en-US"/>
        </w:rPr>
        <w:t>V</w:t>
      </w:r>
      <w:r w:rsidRPr="00E13EA5">
        <w:rPr>
          <w:rFonts w:ascii="Times New Roman" w:hAnsi="Times New Roman"/>
          <w:sz w:val="28"/>
          <w:szCs w:val="28"/>
        </w:rPr>
        <w:t>ІІІ</w:t>
      </w:r>
    </w:p>
    <w:p w14:paraId="57BF0DDE" w14:textId="77777777" w:rsidR="007F5245" w:rsidRPr="00717993" w:rsidRDefault="007F5245" w:rsidP="007F5245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5783F2E9" w14:textId="17C76976" w:rsidR="007F5245" w:rsidRPr="007B2049" w:rsidRDefault="007F5245" w:rsidP="007F524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B2049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7B2049">
        <w:rPr>
          <w:rFonts w:ascii="Times New Roman" w:hAnsi="Times New Roman" w:cs="Times New Roman"/>
          <w:b/>
          <w:bCs/>
          <w:sz w:val="28"/>
          <w:szCs w:val="28"/>
        </w:rPr>
        <w:t xml:space="preserve">віту про </w:t>
      </w:r>
    </w:p>
    <w:p w14:paraId="61B0AC43" w14:textId="570C22CC" w:rsidR="007F5245" w:rsidRDefault="007F5245" w:rsidP="007F5245">
      <w:pPr>
        <w:spacing w:after="0"/>
        <w:rPr>
          <w:rFonts w:ascii="Times New Roman" w:eastAsia="Times New Roman" w:hAnsi="Times New Roman" w:cs="Times New Roman"/>
          <w:b/>
          <w:bCs/>
          <w:color w:val="1A1A1A"/>
          <w:spacing w:val="5"/>
          <w:sz w:val="28"/>
          <w:szCs w:val="28"/>
          <w:lang w:eastAsia="uk-UA"/>
        </w:rPr>
      </w:pPr>
      <w:r w:rsidRPr="007B2049">
        <w:rPr>
          <w:rFonts w:ascii="Times New Roman" w:hAnsi="Times New Roman" w:cs="Times New Roman"/>
          <w:b/>
          <w:bCs/>
          <w:sz w:val="28"/>
          <w:szCs w:val="28"/>
        </w:rPr>
        <w:t xml:space="preserve">оцінку </w:t>
      </w:r>
      <w:r>
        <w:rPr>
          <w:rFonts w:ascii="Times New Roman" w:hAnsi="Times New Roman" w:cs="Times New Roman"/>
          <w:b/>
          <w:bCs/>
          <w:sz w:val="28"/>
          <w:szCs w:val="28"/>
        </w:rPr>
        <w:t>майна</w:t>
      </w:r>
    </w:p>
    <w:p w14:paraId="51CD5EC1" w14:textId="77777777" w:rsidR="007F5245" w:rsidRPr="007B2049" w:rsidRDefault="007F5245" w:rsidP="007F524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EB8F8D7" w14:textId="77777777" w:rsidR="007F5245" w:rsidRDefault="007F5245" w:rsidP="007F5245">
      <w:pPr>
        <w:spacing w:after="0"/>
        <w:jc w:val="both"/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</w:pPr>
      <w:r w:rsidRPr="003F4C16"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ab/>
      </w:r>
      <w:r w:rsidRPr="003F4C16"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 xml:space="preserve">Відповідно до пункту 30 частини 1 статті 26 та частини 5 статті 60 Закону України «Про місцеве самоврядування в Україні», статей 12, 13 Закону України «Про оцінку майна, майнових прав та професійну оціночну діяльність в Україні», пунктів 17, 22, 23 Методики оцінки майна, затвердженої Постановою КМУ від 10.12.2003 №1891, </w:t>
      </w: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 xml:space="preserve">Березнянська селищна </w:t>
      </w:r>
      <w:r w:rsidRPr="003F4C16"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>рада</w:t>
      </w:r>
    </w:p>
    <w:p w14:paraId="292F2B12" w14:textId="77777777" w:rsidR="007F5245" w:rsidRPr="007B2049" w:rsidRDefault="007F5245" w:rsidP="007F5245">
      <w:pPr>
        <w:spacing w:after="0"/>
        <w:rPr>
          <w:rFonts w:ascii="Times New Roman" w:hAnsi="Times New Roman" w:cs="Times New Roman"/>
          <w:b/>
          <w:bCs/>
          <w:color w:val="1A1A1A"/>
          <w:spacing w:val="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ab/>
      </w:r>
      <w:r w:rsidRPr="007B2049">
        <w:rPr>
          <w:rFonts w:ascii="Times New Roman" w:hAnsi="Times New Roman" w:cs="Times New Roman"/>
          <w:b/>
          <w:bCs/>
          <w:color w:val="1A1A1A"/>
          <w:spacing w:val="5"/>
          <w:sz w:val="28"/>
          <w:szCs w:val="28"/>
          <w:shd w:val="clear" w:color="auto" w:fill="FFFFFF"/>
        </w:rPr>
        <w:t>ВИРІШИЛА</w:t>
      </w:r>
      <w:r>
        <w:rPr>
          <w:rFonts w:ascii="Times New Roman" w:hAnsi="Times New Roman" w:cs="Times New Roman"/>
          <w:b/>
          <w:bCs/>
          <w:color w:val="1A1A1A"/>
          <w:spacing w:val="5"/>
          <w:sz w:val="28"/>
          <w:szCs w:val="28"/>
          <w:shd w:val="clear" w:color="auto" w:fill="FFFFFF"/>
        </w:rPr>
        <w:t>:</w:t>
      </w:r>
    </w:p>
    <w:p w14:paraId="681E1472" w14:textId="664EBC54" w:rsidR="007F5245" w:rsidRDefault="007F5245" w:rsidP="007F524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 w:rsidRPr="0071799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Затвердити Звіт про оцінку майна: 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«Пам’ятника «Бандурі» на подвір’ї,</w:t>
      </w:r>
    </w:p>
    <w:p w14:paraId="119418A6" w14:textId="591CF56F" w:rsidR="007F5245" w:rsidRPr="00717993" w:rsidRDefault="007F5245" w:rsidP="007F5245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де знаходиться будинок в якому народився видатний композитор та диригент Верьовка Григорій Гурійович, який встановлено за </w:t>
      </w:r>
      <w:proofErr w:type="spellStart"/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: Чернігівський район, селище </w:t>
      </w:r>
      <w:proofErr w:type="spellStart"/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Березна</w:t>
      </w:r>
      <w:proofErr w:type="spellEnd"/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, вул.Нескорених,23 , що належить БЕРЕЗНЯНСЬКІЙ СЕЛИЩНІЙ РАДІ» </w:t>
      </w:r>
      <w:r w:rsidRPr="0071799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з метою визначення  вартості об’єкта оцінки для цілей бухгалтерського обліку, виконаний суб’єктом оціночної діяльності 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ФО</w:t>
      </w:r>
      <w:r w:rsidR="006265B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П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Усенко О.В.</w:t>
      </w:r>
      <w:r w:rsidRPr="0071799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станом на 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27.11.2024 р.</w:t>
      </w:r>
      <w:r w:rsidRPr="0071799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в сумі 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29 700</w:t>
      </w:r>
      <w:r w:rsidRPr="0071799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, 00 (</w:t>
      </w:r>
      <w:r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двадцять дев’ять тисяч сімсот</w:t>
      </w:r>
      <w:r w:rsidRPr="00717993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гривень 00 коп.) </w:t>
      </w:r>
    </w:p>
    <w:p w14:paraId="79825A3D" w14:textId="76097333" w:rsidR="007F5245" w:rsidRPr="008440D8" w:rsidRDefault="007F5245" w:rsidP="007F524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1A1A1A"/>
          <w:spacing w:val="5"/>
          <w:sz w:val="21"/>
          <w:szCs w:val="21"/>
          <w:lang w:eastAsia="uk-UA"/>
        </w:rPr>
      </w:pPr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Головному бухгалтеру селищної ради </w:t>
      </w:r>
      <w:r w:rsidR="006265B5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>поставити на облік зазначене майно згідно</w:t>
      </w:r>
      <w:r w:rsidRPr="008440D8">
        <w:rPr>
          <w:rFonts w:ascii="Times New Roman" w:eastAsia="Times New Roman" w:hAnsi="Times New Roman" w:cs="Times New Roman"/>
          <w:color w:val="1A1A1A"/>
          <w:spacing w:val="5"/>
          <w:sz w:val="28"/>
          <w:szCs w:val="28"/>
          <w:lang w:eastAsia="uk-UA"/>
        </w:rPr>
        <w:t xml:space="preserve"> до вартості об’єкта  Звіту про оцінку майна.</w:t>
      </w:r>
    </w:p>
    <w:p w14:paraId="18CCD05F" w14:textId="3EDDAC04" w:rsidR="007F5245" w:rsidRPr="006265B5" w:rsidRDefault="007F5245" w:rsidP="006265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65B5">
        <w:rPr>
          <w:rFonts w:ascii="Times New Roman" w:hAnsi="Times New Roman"/>
          <w:sz w:val="28"/>
          <w:szCs w:val="28"/>
        </w:rPr>
        <w:t>Відповідальність за виконання звіт</w:t>
      </w:r>
      <w:r w:rsidR="006265B5">
        <w:rPr>
          <w:rFonts w:ascii="Times New Roman" w:hAnsi="Times New Roman"/>
          <w:sz w:val="28"/>
          <w:szCs w:val="28"/>
        </w:rPr>
        <w:t>у</w:t>
      </w:r>
      <w:r w:rsidRPr="006265B5">
        <w:rPr>
          <w:rFonts w:ascii="Times New Roman" w:hAnsi="Times New Roman"/>
          <w:sz w:val="28"/>
          <w:szCs w:val="28"/>
        </w:rPr>
        <w:t xml:space="preserve"> про незалежну оцінку майна та надан</w:t>
      </w:r>
      <w:r w:rsidR="006265B5">
        <w:rPr>
          <w:rFonts w:ascii="Times New Roman" w:hAnsi="Times New Roman"/>
          <w:sz w:val="28"/>
          <w:szCs w:val="28"/>
        </w:rPr>
        <w:t>ий</w:t>
      </w:r>
      <w:r w:rsidRPr="006265B5">
        <w:rPr>
          <w:rFonts w:ascii="Times New Roman" w:hAnsi="Times New Roman"/>
          <w:sz w:val="28"/>
          <w:szCs w:val="28"/>
        </w:rPr>
        <w:t xml:space="preserve"> виснов</w:t>
      </w:r>
      <w:r w:rsidR="006265B5">
        <w:rPr>
          <w:rFonts w:ascii="Times New Roman" w:hAnsi="Times New Roman"/>
          <w:sz w:val="28"/>
          <w:szCs w:val="28"/>
        </w:rPr>
        <w:t>о</w:t>
      </w:r>
      <w:r w:rsidRPr="006265B5">
        <w:rPr>
          <w:rFonts w:ascii="Times New Roman" w:hAnsi="Times New Roman"/>
          <w:sz w:val="28"/>
          <w:szCs w:val="28"/>
        </w:rPr>
        <w:t>к покласти на суб'єкт</w:t>
      </w:r>
      <w:r w:rsidR="006265B5">
        <w:rPr>
          <w:rFonts w:ascii="Times New Roman" w:hAnsi="Times New Roman"/>
          <w:sz w:val="28"/>
          <w:szCs w:val="28"/>
        </w:rPr>
        <w:t>а</w:t>
      </w:r>
      <w:r w:rsidRPr="006265B5">
        <w:rPr>
          <w:rFonts w:ascii="Times New Roman" w:hAnsi="Times New Roman"/>
          <w:sz w:val="28"/>
          <w:szCs w:val="28"/>
        </w:rPr>
        <w:t xml:space="preserve"> оціночної діяльності.</w:t>
      </w:r>
    </w:p>
    <w:p w14:paraId="4127E863" w14:textId="46DB6C17" w:rsidR="006265B5" w:rsidRDefault="006265B5" w:rsidP="006265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Передати в постійне користування пам’ятник «Бандурі» на баланс відділу ОКМС </w:t>
      </w:r>
      <w:proofErr w:type="spellStart"/>
      <w:r>
        <w:rPr>
          <w:rFonts w:ascii="Times New Roman" w:hAnsi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селищної ради.</w:t>
      </w:r>
    </w:p>
    <w:p w14:paraId="16737C03" w14:textId="090163BC" w:rsidR="006265B5" w:rsidRPr="006265B5" w:rsidRDefault="006265B5" w:rsidP="006265B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5B5">
        <w:rPr>
          <w:rFonts w:ascii="Times New Roman" w:hAnsi="Times New Roman" w:cs="Times New Roman"/>
          <w:sz w:val="28"/>
          <w:szCs w:val="28"/>
        </w:rPr>
        <w:t xml:space="preserve">Комісії з прийняття, введення в експлуатацію, передачу та списання основних засобів, інших необоротних матеріальних активів, нематеріальних активів та на списання матеріальних цінностей провести прийом - передачу </w:t>
      </w:r>
      <w:r w:rsidR="00631B21">
        <w:rPr>
          <w:rFonts w:ascii="Times New Roman" w:hAnsi="Times New Roman" w:cs="Times New Roman"/>
          <w:sz w:val="28"/>
          <w:szCs w:val="28"/>
        </w:rPr>
        <w:t>майна.</w:t>
      </w:r>
    </w:p>
    <w:p w14:paraId="046289E2" w14:textId="3120317E" w:rsidR="007F5245" w:rsidRDefault="007F5245" w:rsidP="006265B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265B5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</w:t>
      </w:r>
      <w:r>
        <w:rPr>
          <w:rFonts w:ascii="Times New Roman" w:hAnsi="Times New Roman" w:cs="Times New Roman"/>
          <w:sz w:val="28"/>
          <w:szCs w:val="28"/>
        </w:rPr>
        <w:t xml:space="preserve">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</w:rPr>
        <w:t>питань соціально-економічного розвитку територій, бюджету та здійснення регуляторної політики.</w:t>
      </w:r>
    </w:p>
    <w:p w14:paraId="70C51AA9" w14:textId="626571CC" w:rsidR="00932CA9" w:rsidRPr="00456204" w:rsidRDefault="00456204"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екретар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селищної ради                                           Лариса МИРОНЕНКО</w:t>
      </w:r>
    </w:p>
    <w:sectPr w:rsidR="00932CA9" w:rsidRPr="004562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6266E"/>
    <w:multiLevelType w:val="multilevel"/>
    <w:tmpl w:val="0ADCF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4247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950"/>
    <w:rsid w:val="000239E4"/>
    <w:rsid w:val="00096884"/>
    <w:rsid w:val="00196700"/>
    <w:rsid w:val="001E1EB6"/>
    <w:rsid w:val="00245FAA"/>
    <w:rsid w:val="00456204"/>
    <w:rsid w:val="00482A3F"/>
    <w:rsid w:val="004D3EEB"/>
    <w:rsid w:val="00530AD4"/>
    <w:rsid w:val="00596873"/>
    <w:rsid w:val="005C2B6E"/>
    <w:rsid w:val="006265B5"/>
    <w:rsid w:val="00631B21"/>
    <w:rsid w:val="006E17DD"/>
    <w:rsid w:val="007D449C"/>
    <w:rsid w:val="007F5245"/>
    <w:rsid w:val="00820D3F"/>
    <w:rsid w:val="0090002A"/>
    <w:rsid w:val="00932CA9"/>
    <w:rsid w:val="009427DA"/>
    <w:rsid w:val="009671CE"/>
    <w:rsid w:val="009C1950"/>
    <w:rsid w:val="00A54F53"/>
    <w:rsid w:val="00B52A87"/>
    <w:rsid w:val="00BE1111"/>
    <w:rsid w:val="00DB4823"/>
    <w:rsid w:val="00E45639"/>
    <w:rsid w:val="00F74662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C33E"/>
  <w15:chartTrackingRefBased/>
  <w15:docId w15:val="{9FB988DA-279B-4317-B8D0-1E29BE67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245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1280</Words>
  <Characters>731</Characters>
  <Application>Microsoft Office Word</Application>
  <DocSecurity>0</DocSecurity>
  <Lines>6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8</cp:revision>
  <cp:lastPrinted>2025-01-06T13:52:00Z</cp:lastPrinted>
  <dcterms:created xsi:type="dcterms:W3CDTF">2024-12-25T14:46:00Z</dcterms:created>
  <dcterms:modified xsi:type="dcterms:W3CDTF">2025-01-06T13:52:00Z</dcterms:modified>
</cp:coreProperties>
</file>