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1E9F" w14:textId="77777777" w:rsidR="00D4544D" w:rsidRDefault="00D4544D" w:rsidP="00A24EE7">
      <w:pPr>
        <w:rPr>
          <w:sz w:val="32"/>
          <w:szCs w:val="20"/>
          <w:lang w:val="uk-UA"/>
        </w:rPr>
      </w:pPr>
    </w:p>
    <w:p w14:paraId="74B06EA9" w14:textId="77777777" w:rsidR="0075075B" w:rsidRDefault="0075075B" w:rsidP="0075075B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BEB5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8" o:title=""/>
          </v:shape>
          <o:OLEObject Type="Embed" ProgID="Word.Picture.6" ShapeID="_x0000_i1025" DrawAspect="Content" ObjectID="_1801290109" r:id="rId9"/>
        </w:object>
      </w:r>
    </w:p>
    <w:p w14:paraId="2F922C60" w14:textId="77777777" w:rsidR="0075075B" w:rsidRDefault="0075075B" w:rsidP="007507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15BD36C5" w14:textId="77777777" w:rsidR="0075075B" w:rsidRDefault="0075075B" w:rsidP="007507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6EAD985" w14:textId="77777777" w:rsidR="0075075B" w:rsidRDefault="0075075B" w:rsidP="0075075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14:paraId="4AA76E66" w14:textId="77777777" w:rsidR="0075075B" w:rsidRDefault="0075075B" w:rsidP="0075075B">
      <w:pPr>
        <w:jc w:val="center"/>
        <w:rPr>
          <w:b/>
          <w:sz w:val="16"/>
          <w:szCs w:val="16"/>
        </w:rPr>
      </w:pPr>
    </w:p>
    <w:p w14:paraId="144329E8" w14:textId="77777777" w:rsidR="0075075B" w:rsidRDefault="004668FA" w:rsidP="007507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 w:rsidR="00A94633">
        <w:rPr>
          <w:b/>
          <w:sz w:val="32"/>
          <w:szCs w:val="32"/>
          <w:lang w:val="uk-UA"/>
        </w:rPr>
        <w:t>сорок п’ята</w:t>
      </w:r>
      <w:r>
        <w:rPr>
          <w:b/>
          <w:sz w:val="32"/>
          <w:szCs w:val="32"/>
          <w:lang w:val="uk-UA"/>
        </w:rPr>
        <w:t xml:space="preserve"> </w:t>
      </w:r>
      <w:r w:rsidR="0075075B">
        <w:rPr>
          <w:b/>
          <w:sz w:val="32"/>
          <w:szCs w:val="32"/>
          <w:lang w:val="uk-UA"/>
        </w:rPr>
        <w:t xml:space="preserve">сесія </w:t>
      </w:r>
      <w:proofErr w:type="spellStart"/>
      <w:r w:rsidR="0075075B">
        <w:rPr>
          <w:b/>
          <w:sz w:val="32"/>
          <w:szCs w:val="32"/>
          <w:lang w:val="uk-UA"/>
        </w:rPr>
        <w:t>восьм</w:t>
      </w:r>
      <w:proofErr w:type="spellEnd"/>
      <w:r w:rsidR="0075075B">
        <w:rPr>
          <w:b/>
          <w:sz w:val="32"/>
          <w:szCs w:val="32"/>
        </w:rPr>
        <w:t xml:space="preserve">ого </w:t>
      </w:r>
      <w:proofErr w:type="spellStart"/>
      <w:r w:rsidR="0075075B">
        <w:rPr>
          <w:b/>
          <w:sz w:val="32"/>
          <w:szCs w:val="32"/>
        </w:rPr>
        <w:t>скликання</w:t>
      </w:r>
      <w:proofErr w:type="spellEnd"/>
      <w:r w:rsidR="0075075B">
        <w:rPr>
          <w:b/>
          <w:sz w:val="32"/>
          <w:szCs w:val="32"/>
        </w:rPr>
        <w:t>/</w:t>
      </w:r>
    </w:p>
    <w:p w14:paraId="6FAB5D81" w14:textId="77777777" w:rsidR="00805E76" w:rsidRDefault="00805E76" w:rsidP="004668FA">
      <w:pPr>
        <w:jc w:val="center"/>
        <w:rPr>
          <w:b/>
          <w:sz w:val="28"/>
          <w:szCs w:val="28"/>
          <w:lang w:val="uk-UA"/>
        </w:rPr>
      </w:pPr>
    </w:p>
    <w:p w14:paraId="1C2F0EDC" w14:textId="77777777" w:rsidR="0075075B" w:rsidRPr="004668FA" w:rsidRDefault="0075075B" w:rsidP="004668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459BE1A" w14:textId="77777777" w:rsidR="0075075B" w:rsidRPr="004668FA" w:rsidRDefault="0075075B" w:rsidP="0075075B">
      <w:pPr>
        <w:shd w:val="clear" w:color="auto" w:fill="FFFFFF"/>
        <w:jc w:val="both"/>
        <w:rPr>
          <w:sz w:val="28"/>
          <w:szCs w:val="28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A94633">
        <w:rPr>
          <w:sz w:val="28"/>
          <w:szCs w:val="28"/>
          <w:lang w:val="uk-UA"/>
        </w:rPr>
        <w:t>07 лютого</w:t>
      </w:r>
      <w:r w:rsidRPr="0066751E">
        <w:rPr>
          <w:sz w:val="28"/>
          <w:szCs w:val="28"/>
          <w:lang w:val="uk-UA"/>
        </w:rPr>
        <w:t xml:space="preserve"> 20</w:t>
      </w:r>
      <w:r w:rsidR="00805E76">
        <w:rPr>
          <w:sz w:val="28"/>
          <w:szCs w:val="28"/>
          <w:lang w:val="uk-UA"/>
        </w:rPr>
        <w:t>25</w:t>
      </w:r>
      <w:r w:rsidRPr="0066751E">
        <w:rPr>
          <w:sz w:val="28"/>
          <w:szCs w:val="28"/>
          <w:lang w:val="uk-UA"/>
        </w:rPr>
        <w:t xml:space="preserve"> року</w:t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№  </w:t>
      </w:r>
      <w:r w:rsidR="00A94633">
        <w:rPr>
          <w:sz w:val="28"/>
          <w:szCs w:val="28"/>
          <w:lang w:val="uk-UA"/>
        </w:rPr>
        <w:t>1364/45</w:t>
      </w:r>
      <w:r w:rsidR="004668FA">
        <w:rPr>
          <w:sz w:val="28"/>
          <w:szCs w:val="28"/>
          <w:lang w:val="uk-UA"/>
        </w:rPr>
        <w:t>-</w:t>
      </w:r>
      <w:r w:rsidR="004668FA">
        <w:rPr>
          <w:sz w:val="28"/>
          <w:szCs w:val="28"/>
          <w:lang w:val="en-US"/>
        </w:rPr>
        <w:t>VIII</w:t>
      </w:r>
    </w:p>
    <w:p w14:paraId="11DEBD6C" w14:textId="77777777" w:rsidR="0075075B" w:rsidRDefault="0075075B" w:rsidP="0075075B">
      <w:pPr>
        <w:rPr>
          <w:rStyle w:val="a3"/>
          <w:color w:val="000000" w:themeColor="text1"/>
          <w:sz w:val="28"/>
          <w:szCs w:val="21"/>
        </w:rPr>
      </w:pPr>
    </w:p>
    <w:p w14:paraId="291580C6" w14:textId="77777777" w:rsidR="0075075B" w:rsidRDefault="0075075B" w:rsidP="004668FA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proofErr w:type="spellStart"/>
      <w:r w:rsidRPr="00FA5BDF">
        <w:rPr>
          <w:rStyle w:val="a3"/>
          <w:color w:val="000000" w:themeColor="text1"/>
          <w:sz w:val="28"/>
          <w:szCs w:val="21"/>
        </w:rPr>
        <w:t>затвердження</w:t>
      </w:r>
      <w:proofErr w:type="spellEnd"/>
      <w:r w:rsidRPr="00FA5BDF">
        <w:rPr>
          <w:rStyle w:val="a3"/>
          <w:color w:val="000000" w:themeColor="text1"/>
          <w:sz w:val="28"/>
          <w:szCs w:val="21"/>
        </w:rPr>
        <w:t xml:space="preserve"> </w:t>
      </w:r>
      <w:r>
        <w:rPr>
          <w:b/>
          <w:sz w:val="28"/>
          <w:lang w:val="uk-UA"/>
        </w:rPr>
        <w:t>Програми «Підтримка Збройних Сил України</w:t>
      </w:r>
      <w:r w:rsidR="00C434D9">
        <w:rPr>
          <w:b/>
          <w:sz w:val="28"/>
          <w:lang w:val="uk-UA"/>
        </w:rPr>
        <w:t xml:space="preserve">» </w:t>
      </w:r>
      <w:proofErr w:type="spellStart"/>
      <w:r w:rsidR="00C434D9">
        <w:rPr>
          <w:b/>
          <w:sz w:val="28"/>
          <w:lang w:val="uk-UA"/>
        </w:rPr>
        <w:t>Березнянської</w:t>
      </w:r>
      <w:proofErr w:type="spellEnd"/>
      <w:r w:rsidR="004668FA" w:rsidRPr="004668FA">
        <w:rPr>
          <w:b/>
          <w:sz w:val="28"/>
        </w:rPr>
        <w:t xml:space="preserve"> </w:t>
      </w:r>
      <w:proofErr w:type="gramStart"/>
      <w:r>
        <w:rPr>
          <w:b/>
          <w:sz w:val="28"/>
          <w:lang w:val="uk-UA"/>
        </w:rPr>
        <w:t>селищної  територіальної</w:t>
      </w:r>
      <w:proofErr w:type="gramEnd"/>
      <w:r>
        <w:rPr>
          <w:b/>
          <w:sz w:val="28"/>
          <w:lang w:val="uk-UA"/>
        </w:rPr>
        <w:t xml:space="preserve"> громади </w:t>
      </w:r>
      <w:r w:rsidRPr="001B3DEB">
        <w:rPr>
          <w:b/>
          <w:sz w:val="28"/>
          <w:lang w:val="uk-UA"/>
        </w:rPr>
        <w:t xml:space="preserve"> на </w:t>
      </w:r>
      <w:r w:rsidR="00805E76">
        <w:rPr>
          <w:b/>
          <w:sz w:val="28"/>
          <w:lang w:val="uk-UA"/>
        </w:rPr>
        <w:t>2025</w:t>
      </w:r>
      <w:r>
        <w:rPr>
          <w:b/>
          <w:sz w:val="28"/>
          <w:lang w:val="uk-UA"/>
        </w:rPr>
        <w:t xml:space="preserve"> рік</w:t>
      </w:r>
    </w:p>
    <w:p w14:paraId="38F9E9AC" w14:textId="77777777" w:rsidR="0075075B" w:rsidRDefault="0075075B" w:rsidP="0075075B">
      <w:pPr>
        <w:jc w:val="both"/>
        <w:rPr>
          <w:sz w:val="28"/>
          <w:szCs w:val="28"/>
          <w:lang w:val="uk-UA"/>
        </w:rPr>
      </w:pPr>
    </w:p>
    <w:p w14:paraId="668638BC" w14:textId="77777777" w:rsidR="0075075B" w:rsidRDefault="003642F0" w:rsidP="00654B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оборону», «Про правовий режим воєнного стану», «Про оборону України», «Положення про територіальну оборону України», </w:t>
      </w:r>
      <w:proofErr w:type="spellStart"/>
      <w:r>
        <w:rPr>
          <w:sz w:val="28"/>
          <w:szCs w:val="28"/>
          <w:lang w:val="uk-UA"/>
        </w:rPr>
        <w:t>постановіа</w:t>
      </w:r>
      <w:proofErr w:type="spellEnd"/>
      <w:r>
        <w:rPr>
          <w:sz w:val="28"/>
          <w:szCs w:val="28"/>
          <w:lang w:val="uk-UA"/>
        </w:rPr>
        <w:t xml:space="preserve"> КМУ від 11.03.2022 №252 «Деякі питання формування та виконання місцевих бюджетів у період воєнного стану»</w:t>
      </w:r>
      <w:r w:rsidR="0075075B">
        <w:rPr>
          <w:sz w:val="28"/>
          <w:szCs w:val="28"/>
          <w:lang w:val="uk-UA"/>
        </w:rPr>
        <w:t>, в</w:t>
      </w:r>
      <w:r w:rsidR="0075075B" w:rsidRPr="00653F6F">
        <w:rPr>
          <w:sz w:val="28"/>
          <w:szCs w:val="28"/>
          <w:lang w:val="uk-UA"/>
        </w:rPr>
        <w:t>ідповідно до пункту</w:t>
      </w:r>
      <w:r w:rsidR="0075075B">
        <w:rPr>
          <w:sz w:val="28"/>
          <w:szCs w:val="28"/>
          <w:lang w:val="uk-UA"/>
        </w:rPr>
        <w:t xml:space="preserve"> 22</w:t>
      </w:r>
      <w:r w:rsidR="0075075B" w:rsidRPr="00653F6F">
        <w:rPr>
          <w:sz w:val="28"/>
          <w:szCs w:val="28"/>
          <w:lang w:val="uk-UA"/>
        </w:rPr>
        <w:t xml:space="preserve"> частини </w:t>
      </w:r>
      <w:r w:rsidR="0075075B">
        <w:rPr>
          <w:sz w:val="28"/>
          <w:szCs w:val="28"/>
          <w:lang w:val="uk-UA"/>
        </w:rPr>
        <w:t>першої статті 26 Закону України «</w:t>
      </w:r>
      <w:r w:rsidR="0075075B" w:rsidRPr="00653F6F">
        <w:rPr>
          <w:sz w:val="28"/>
          <w:szCs w:val="28"/>
          <w:lang w:val="uk-UA"/>
        </w:rPr>
        <w:t>Про м</w:t>
      </w:r>
      <w:r w:rsidR="0075075B">
        <w:rPr>
          <w:sz w:val="28"/>
          <w:szCs w:val="28"/>
          <w:lang w:val="uk-UA"/>
        </w:rPr>
        <w:t>ісцеве самоврядування в Україні»</w:t>
      </w:r>
      <w:r w:rsidR="008003FB" w:rsidRPr="008003FB">
        <w:rPr>
          <w:sz w:val="28"/>
          <w:szCs w:val="28"/>
          <w:lang w:val="uk-UA"/>
        </w:rPr>
        <w:t xml:space="preserve"> </w:t>
      </w:r>
      <w:r w:rsidR="008003FB">
        <w:rPr>
          <w:sz w:val="28"/>
          <w:szCs w:val="28"/>
          <w:lang w:val="uk-UA"/>
        </w:rPr>
        <w:t>та враховуючи лист командира військової частини</w:t>
      </w:r>
      <w:r w:rsidR="00805E76">
        <w:rPr>
          <w:color w:val="FF0000"/>
          <w:sz w:val="28"/>
          <w:szCs w:val="28"/>
          <w:lang w:val="uk-UA"/>
        </w:rPr>
        <w:t xml:space="preserve"> </w:t>
      </w:r>
      <w:r w:rsidR="00805E76" w:rsidRPr="00805E76">
        <w:rPr>
          <w:sz w:val="28"/>
          <w:szCs w:val="28"/>
          <w:lang w:val="uk-UA"/>
        </w:rPr>
        <w:t>(копія додається)</w:t>
      </w:r>
      <w:r w:rsidR="0075075B" w:rsidRPr="00653F6F">
        <w:rPr>
          <w:sz w:val="28"/>
          <w:szCs w:val="28"/>
          <w:lang w:val="uk-UA"/>
        </w:rPr>
        <w:t>,</w:t>
      </w:r>
      <w:r w:rsidR="0075075B">
        <w:rPr>
          <w:sz w:val="28"/>
          <w:szCs w:val="28"/>
          <w:lang w:val="uk-UA"/>
        </w:rPr>
        <w:t xml:space="preserve"> </w:t>
      </w:r>
      <w:r w:rsidR="00805E76">
        <w:rPr>
          <w:sz w:val="28"/>
          <w:szCs w:val="28"/>
          <w:lang w:val="uk-UA"/>
        </w:rPr>
        <w:t xml:space="preserve"> </w:t>
      </w:r>
      <w:r w:rsidR="0075075B">
        <w:rPr>
          <w:sz w:val="28"/>
          <w:szCs w:val="28"/>
          <w:lang w:val="uk-UA"/>
        </w:rPr>
        <w:t>Березнянська  селищн</w:t>
      </w:r>
      <w:r w:rsidR="00B723D7">
        <w:rPr>
          <w:sz w:val="28"/>
          <w:szCs w:val="28"/>
          <w:lang w:val="uk-UA"/>
        </w:rPr>
        <w:t>а</w:t>
      </w:r>
      <w:r w:rsidR="0075075B">
        <w:rPr>
          <w:sz w:val="28"/>
          <w:szCs w:val="28"/>
          <w:lang w:val="uk-UA"/>
        </w:rPr>
        <w:t xml:space="preserve"> рад</w:t>
      </w:r>
      <w:r w:rsidR="00B723D7">
        <w:rPr>
          <w:sz w:val="28"/>
          <w:szCs w:val="28"/>
          <w:lang w:val="uk-UA"/>
        </w:rPr>
        <w:t>а</w:t>
      </w:r>
    </w:p>
    <w:p w14:paraId="463B688D" w14:textId="77777777" w:rsidR="0075075B" w:rsidRPr="001B3DEB" w:rsidRDefault="0075075B" w:rsidP="0075075B">
      <w:pPr>
        <w:rPr>
          <w:b/>
          <w:sz w:val="28"/>
          <w:lang w:val="uk-UA"/>
        </w:rPr>
      </w:pPr>
    </w:p>
    <w:p w14:paraId="7026C468" w14:textId="77777777" w:rsidR="0075075B" w:rsidRPr="00805E76" w:rsidRDefault="0075075B" w:rsidP="0075075B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14:paraId="1A49CC29" w14:textId="77777777" w:rsidR="0075075B" w:rsidRDefault="0075075B" w:rsidP="0075075B">
      <w:pPr>
        <w:jc w:val="both"/>
        <w:rPr>
          <w:sz w:val="28"/>
          <w:szCs w:val="28"/>
        </w:rPr>
      </w:pPr>
    </w:p>
    <w:p w14:paraId="1C29F679" w14:textId="77777777" w:rsidR="0075075B" w:rsidRPr="00805E76" w:rsidRDefault="00805E76" w:rsidP="00805E7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proofErr w:type="spellStart"/>
      <w:r w:rsidR="0075075B" w:rsidRPr="00805E76">
        <w:rPr>
          <w:sz w:val="28"/>
          <w:szCs w:val="28"/>
        </w:rPr>
        <w:t>Затвердити</w:t>
      </w:r>
      <w:proofErr w:type="spellEnd"/>
      <w:r w:rsidR="0075075B" w:rsidRPr="00805E76">
        <w:rPr>
          <w:sz w:val="28"/>
          <w:szCs w:val="28"/>
        </w:rPr>
        <w:t xml:space="preserve"> </w:t>
      </w:r>
      <w:proofErr w:type="spellStart"/>
      <w:r w:rsidR="0075075B" w:rsidRPr="00805E76">
        <w:rPr>
          <w:sz w:val="28"/>
          <w:szCs w:val="28"/>
        </w:rPr>
        <w:t>Програму</w:t>
      </w:r>
      <w:proofErr w:type="spellEnd"/>
      <w:r w:rsidR="0075075B" w:rsidRPr="00805E76">
        <w:rPr>
          <w:sz w:val="28"/>
          <w:szCs w:val="28"/>
        </w:rPr>
        <w:t xml:space="preserve"> «</w:t>
      </w:r>
      <w:proofErr w:type="spellStart"/>
      <w:r w:rsidR="0075075B" w:rsidRPr="00805E76">
        <w:rPr>
          <w:sz w:val="28"/>
          <w:szCs w:val="28"/>
        </w:rPr>
        <w:t>Підтримка</w:t>
      </w:r>
      <w:proofErr w:type="spellEnd"/>
      <w:r w:rsidR="0075075B" w:rsidRPr="00805E76">
        <w:rPr>
          <w:sz w:val="28"/>
          <w:szCs w:val="28"/>
        </w:rPr>
        <w:t xml:space="preserve"> </w:t>
      </w:r>
      <w:proofErr w:type="spellStart"/>
      <w:r w:rsidR="0075075B" w:rsidRPr="00805E76">
        <w:rPr>
          <w:sz w:val="28"/>
          <w:szCs w:val="28"/>
        </w:rPr>
        <w:t>Збройних</w:t>
      </w:r>
      <w:proofErr w:type="spellEnd"/>
      <w:r w:rsidR="0075075B" w:rsidRPr="00805E76">
        <w:rPr>
          <w:sz w:val="28"/>
          <w:szCs w:val="28"/>
        </w:rPr>
        <w:t xml:space="preserve"> Сил </w:t>
      </w:r>
      <w:proofErr w:type="spellStart"/>
      <w:r w:rsidR="0075075B" w:rsidRPr="00805E76">
        <w:rPr>
          <w:sz w:val="28"/>
          <w:szCs w:val="28"/>
        </w:rPr>
        <w:t>України</w:t>
      </w:r>
      <w:proofErr w:type="spellEnd"/>
      <w:r w:rsidR="0075075B" w:rsidRPr="00805E76">
        <w:rPr>
          <w:sz w:val="28"/>
          <w:szCs w:val="28"/>
        </w:rPr>
        <w:t xml:space="preserve">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</w:t>
      </w:r>
      <w:r w:rsidR="00C434D9" w:rsidRPr="00805E76">
        <w:rPr>
          <w:sz w:val="28"/>
          <w:szCs w:val="28"/>
          <w:lang w:val="uk-UA"/>
        </w:rPr>
        <w:t xml:space="preserve">селищної територіальної громади на </w:t>
      </w:r>
      <w:r w:rsidRPr="00805E76">
        <w:rPr>
          <w:sz w:val="28"/>
          <w:szCs w:val="28"/>
        </w:rPr>
        <w:t>202</w:t>
      </w:r>
      <w:r w:rsidRPr="00805E76">
        <w:rPr>
          <w:sz w:val="28"/>
          <w:szCs w:val="28"/>
          <w:lang w:val="uk-UA"/>
        </w:rPr>
        <w:t xml:space="preserve">5 рік </w:t>
      </w:r>
      <w:r w:rsidR="0075075B" w:rsidRPr="00805E76">
        <w:rPr>
          <w:sz w:val="28"/>
          <w:szCs w:val="28"/>
        </w:rPr>
        <w:t>(</w:t>
      </w:r>
      <w:proofErr w:type="spellStart"/>
      <w:r w:rsidR="0075075B" w:rsidRPr="00805E76">
        <w:rPr>
          <w:sz w:val="28"/>
          <w:szCs w:val="28"/>
        </w:rPr>
        <w:t>додається</w:t>
      </w:r>
      <w:proofErr w:type="spellEnd"/>
      <w:r w:rsidR="0075075B" w:rsidRPr="00805E76">
        <w:rPr>
          <w:sz w:val="28"/>
          <w:szCs w:val="28"/>
        </w:rPr>
        <w:t>).</w:t>
      </w:r>
    </w:p>
    <w:p w14:paraId="10E12E91" w14:textId="5DC19CB5" w:rsidR="00805E76" w:rsidRPr="00805E76" w:rsidRDefault="00A94633" w:rsidP="00A94633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05E76">
        <w:rPr>
          <w:sz w:val="28"/>
          <w:szCs w:val="28"/>
          <w:lang w:val="uk-UA"/>
        </w:rPr>
        <w:t>2.</w:t>
      </w:r>
      <w:r w:rsidR="00805E76"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="00805E76" w:rsidRPr="00805E76">
        <w:rPr>
          <w:sz w:val="28"/>
          <w:szCs w:val="28"/>
          <w:lang w:val="uk-UA"/>
        </w:rPr>
        <w:t>Березнянської</w:t>
      </w:r>
      <w:proofErr w:type="spellEnd"/>
      <w:r w:rsidR="00805E76" w:rsidRPr="00805E76">
        <w:rPr>
          <w:sz w:val="28"/>
          <w:szCs w:val="28"/>
          <w:lang w:val="uk-UA"/>
        </w:rPr>
        <w:t xml:space="preserve"> селищної ради </w:t>
      </w:r>
      <w:proofErr w:type="spellStart"/>
      <w:r w:rsidR="00805E76" w:rsidRPr="00805E76">
        <w:rPr>
          <w:sz w:val="28"/>
          <w:szCs w:val="28"/>
          <w:lang w:val="uk-UA"/>
        </w:rPr>
        <w:t>внести</w:t>
      </w:r>
      <w:proofErr w:type="spellEnd"/>
      <w:r w:rsidR="00805E76" w:rsidRPr="00805E76">
        <w:rPr>
          <w:sz w:val="28"/>
          <w:szCs w:val="28"/>
          <w:lang w:val="uk-UA"/>
        </w:rPr>
        <w:t xml:space="preserve"> зміни до бюджету </w:t>
      </w:r>
      <w:proofErr w:type="spellStart"/>
      <w:r w:rsidR="00805E76" w:rsidRPr="00805E76">
        <w:rPr>
          <w:sz w:val="28"/>
          <w:szCs w:val="28"/>
          <w:lang w:val="uk-UA"/>
        </w:rPr>
        <w:t>Березнянської</w:t>
      </w:r>
      <w:proofErr w:type="spellEnd"/>
      <w:r w:rsidR="00805E76"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 даної Програми</w:t>
      </w:r>
      <w:r w:rsidR="002E52BE">
        <w:rPr>
          <w:sz w:val="28"/>
          <w:szCs w:val="28"/>
          <w:lang w:val="uk-UA"/>
        </w:rPr>
        <w:t xml:space="preserve"> в сумі 1</w:t>
      </w:r>
      <w:r w:rsidR="00BC3FA1">
        <w:rPr>
          <w:sz w:val="28"/>
          <w:szCs w:val="28"/>
          <w:lang w:val="uk-UA"/>
        </w:rPr>
        <w:t xml:space="preserve"> </w:t>
      </w:r>
      <w:r w:rsidR="002E52BE">
        <w:rPr>
          <w:sz w:val="28"/>
          <w:szCs w:val="28"/>
          <w:lang w:val="uk-UA"/>
        </w:rPr>
        <w:t>000 000,00 грн</w:t>
      </w:r>
      <w:r w:rsidR="004E7835">
        <w:rPr>
          <w:sz w:val="28"/>
          <w:szCs w:val="28"/>
          <w:lang w:val="uk-UA"/>
        </w:rPr>
        <w:t>, відповідно до клопотання командира військової частини</w:t>
      </w:r>
      <w:r w:rsidR="00805E76" w:rsidRPr="00805E76">
        <w:rPr>
          <w:sz w:val="28"/>
          <w:szCs w:val="28"/>
          <w:lang w:val="uk-UA"/>
        </w:rPr>
        <w:t>.</w:t>
      </w:r>
      <w:r w:rsidR="00805E76" w:rsidRPr="00805E76">
        <w:rPr>
          <w:sz w:val="28"/>
          <w:szCs w:val="28"/>
          <w:lang w:val="uk-UA"/>
        </w:rPr>
        <w:tab/>
      </w:r>
    </w:p>
    <w:p w14:paraId="29C42367" w14:textId="77777777" w:rsidR="00805E76" w:rsidRDefault="00A94633" w:rsidP="00A94633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05E76" w:rsidRPr="00805E76">
        <w:rPr>
          <w:sz w:val="28"/>
          <w:szCs w:val="28"/>
          <w:lang w:val="uk-UA"/>
        </w:rPr>
        <w:t>3.</w:t>
      </w:r>
      <w:r w:rsidR="00805E76" w:rsidRPr="00805E76">
        <w:rPr>
          <w:sz w:val="28"/>
          <w:szCs w:val="28"/>
        </w:rPr>
        <w:t xml:space="preserve"> </w:t>
      </w:r>
      <w:r w:rsidR="00805E76"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="00805E76"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648EFF22" w14:textId="77777777" w:rsidR="00805E76" w:rsidRDefault="00805E76" w:rsidP="00805E7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5CDE9796" w14:textId="77777777" w:rsidR="00805E76" w:rsidRPr="00805E76" w:rsidRDefault="00805E76" w:rsidP="00805E7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626A4655" w14:textId="77777777" w:rsidR="0075075B" w:rsidRDefault="0075075B" w:rsidP="0075075B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>Селищний голова                                                Володимир Павленко</w:t>
      </w:r>
    </w:p>
    <w:p w14:paraId="221919DA" w14:textId="77777777" w:rsidR="00805E76" w:rsidRDefault="00805E76" w:rsidP="0075075B">
      <w:pPr>
        <w:rPr>
          <w:b/>
          <w:sz w:val="28"/>
          <w:lang w:val="uk-UA"/>
        </w:rPr>
      </w:pPr>
    </w:p>
    <w:p w14:paraId="3801740C" w14:textId="77777777" w:rsidR="00805E76" w:rsidRDefault="00805E76" w:rsidP="0075075B">
      <w:pPr>
        <w:rPr>
          <w:b/>
          <w:sz w:val="28"/>
          <w:lang w:val="uk-UA"/>
        </w:rPr>
      </w:pPr>
    </w:p>
    <w:p w14:paraId="2ACDBE83" w14:textId="77777777" w:rsidR="00805E76" w:rsidRDefault="00805E76" w:rsidP="0075075B">
      <w:pPr>
        <w:rPr>
          <w:b/>
          <w:sz w:val="28"/>
          <w:lang w:val="uk-UA"/>
        </w:rPr>
      </w:pPr>
    </w:p>
    <w:p w14:paraId="32126C60" w14:textId="77777777" w:rsidR="00A24EE7" w:rsidRDefault="00A24EE7" w:rsidP="0075075B">
      <w:pPr>
        <w:rPr>
          <w:b/>
          <w:sz w:val="28"/>
          <w:lang w:val="uk-UA"/>
        </w:rPr>
      </w:pPr>
    </w:p>
    <w:p w14:paraId="07D46EFA" w14:textId="77777777" w:rsidR="00805E76" w:rsidRPr="004D5231" w:rsidRDefault="00805E76" w:rsidP="0075075B">
      <w:pPr>
        <w:rPr>
          <w:b/>
          <w:sz w:val="28"/>
          <w:lang w:val="uk-UA"/>
        </w:rPr>
      </w:pPr>
    </w:p>
    <w:p w14:paraId="7BB226F6" w14:textId="77777777" w:rsidR="0075075B" w:rsidRPr="00805E76" w:rsidRDefault="0075075B" w:rsidP="00862C8C">
      <w:pPr>
        <w:widowControl w:val="0"/>
        <w:rPr>
          <w:rFonts w:eastAsia="Courier New"/>
          <w:color w:val="000000"/>
          <w:sz w:val="28"/>
          <w:szCs w:val="28"/>
          <w:lang w:eastAsia="uk-UA"/>
        </w:rPr>
      </w:pPr>
    </w:p>
    <w:p w14:paraId="7C8DA9C5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>ЗАТВЕРДЖЕНО</w:t>
      </w:r>
    </w:p>
    <w:p w14:paraId="61B6D4E3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рішення </w:t>
      </w:r>
      <w:r w:rsidR="00A94633">
        <w:rPr>
          <w:rFonts w:eastAsia="Courier New"/>
          <w:color w:val="000000"/>
          <w:sz w:val="28"/>
          <w:szCs w:val="28"/>
          <w:lang w:val="uk-UA" w:eastAsia="uk-UA"/>
        </w:rPr>
        <w:t xml:space="preserve">45 </w:t>
      </w:r>
      <w:r>
        <w:rPr>
          <w:rFonts w:eastAsia="Courier New"/>
          <w:color w:val="000000"/>
          <w:sz w:val="28"/>
          <w:szCs w:val="28"/>
          <w:lang w:val="uk-UA" w:eastAsia="uk-UA"/>
        </w:rPr>
        <w:t>сесії</w:t>
      </w:r>
    </w:p>
    <w:p w14:paraId="3E11FF14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>V</w:t>
      </w:r>
      <w:r>
        <w:rPr>
          <w:rFonts w:eastAsia="Courier New"/>
          <w:color w:val="000000"/>
          <w:sz w:val="28"/>
          <w:szCs w:val="28"/>
          <w:lang w:val="uk-UA" w:eastAsia="uk-UA"/>
        </w:rPr>
        <w:t>ІІІ скликання</w:t>
      </w:r>
    </w:p>
    <w:p w14:paraId="53736A59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</w:t>
      </w:r>
      <w:proofErr w:type="spellStart"/>
      <w:r>
        <w:rPr>
          <w:rFonts w:eastAsia="Courier New"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eastAsia="Courier New"/>
          <w:color w:val="000000"/>
          <w:sz w:val="28"/>
          <w:szCs w:val="28"/>
          <w:lang w:val="uk-UA" w:eastAsia="uk-UA"/>
        </w:rPr>
        <w:t xml:space="preserve"> селищної ради</w:t>
      </w:r>
    </w:p>
    <w:p w14:paraId="0DC3A822" w14:textId="77777777" w:rsidR="00636B89" w:rsidRPr="00A94633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en-US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</w:t>
      </w:r>
      <w:r w:rsidR="00862C8C"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від </w:t>
      </w:r>
      <w:r w:rsidR="00A94633">
        <w:rPr>
          <w:rFonts w:eastAsia="Courier New"/>
          <w:color w:val="000000"/>
          <w:sz w:val="28"/>
          <w:szCs w:val="28"/>
          <w:lang w:val="uk-UA" w:eastAsia="uk-UA"/>
        </w:rPr>
        <w:t>07.02.2025р № 1364/45-</w:t>
      </w:r>
      <w:r w:rsidR="00A94633">
        <w:rPr>
          <w:rFonts w:eastAsia="Courier New"/>
          <w:color w:val="000000"/>
          <w:sz w:val="28"/>
          <w:szCs w:val="28"/>
          <w:lang w:val="en-US" w:eastAsia="uk-UA"/>
        </w:rPr>
        <w:t>VIII</w:t>
      </w:r>
    </w:p>
    <w:p w14:paraId="2615E4FD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0FE8013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E841B4A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1D17BD2D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2C13247" w14:textId="77777777"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ПРОГРАМА</w:t>
      </w:r>
    </w:p>
    <w:p w14:paraId="38B299D9" w14:textId="77777777" w:rsidR="00636B89" w:rsidRPr="00636B89" w:rsidRDefault="00636B89" w:rsidP="00636B89">
      <w:pPr>
        <w:tabs>
          <w:tab w:val="left" w:pos="567"/>
        </w:tabs>
        <w:jc w:val="center"/>
        <w:rPr>
          <w:b/>
          <w:bCs/>
          <w:sz w:val="36"/>
          <w:szCs w:val="36"/>
          <w:lang w:eastAsia="zh-CN"/>
        </w:rPr>
      </w:pPr>
      <w:r w:rsidRPr="00636B89">
        <w:rPr>
          <w:b/>
          <w:sz w:val="36"/>
          <w:szCs w:val="36"/>
        </w:rPr>
        <w:t>«</w:t>
      </w:r>
      <w:proofErr w:type="spellStart"/>
      <w:r w:rsidRPr="00636B89">
        <w:rPr>
          <w:b/>
          <w:sz w:val="36"/>
          <w:szCs w:val="36"/>
        </w:rPr>
        <w:t>Підтримка</w:t>
      </w:r>
      <w:proofErr w:type="spellEnd"/>
      <w:r w:rsidRPr="00636B89">
        <w:rPr>
          <w:b/>
          <w:sz w:val="36"/>
          <w:szCs w:val="36"/>
        </w:rPr>
        <w:t xml:space="preserve"> </w:t>
      </w:r>
      <w:proofErr w:type="spellStart"/>
      <w:r w:rsidRPr="00636B89">
        <w:rPr>
          <w:b/>
          <w:sz w:val="36"/>
          <w:szCs w:val="36"/>
        </w:rPr>
        <w:t>Збройних</w:t>
      </w:r>
      <w:proofErr w:type="spellEnd"/>
      <w:r w:rsidRPr="00636B89">
        <w:rPr>
          <w:b/>
          <w:sz w:val="36"/>
          <w:szCs w:val="36"/>
        </w:rPr>
        <w:t xml:space="preserve"> Сил </w:t>
      </w:r>
      <w:proofErr w:type="spellStart"/>
      <w:r w:rsidRPr="00636B89">
        <w:rPr>
          <w:b/>
          <w:sz w:val="36"/>
          <w:szCs w:val="36"/>
        </w:rPr>
        <w:t>України</w:t>
      </w:r>
      <w:proofErr w:type="spellEnd"/>
      <w:r w:rsidRPr="00636B89">
        <w:rPr>
          <w:b/>
          <w:sz w:val="36"/>
          <w:szCs w:val="36"/>
        </w:rPr>
        <w:t>»</w:t>
      </w:r>
    </w:p>
    <w:p w14:paraId="36C4DB52" w14:textId="77777777"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proofErr w:type="spellStart"/>
      <w:r w:rsidRPr="00636B89">
        <w:rPr>
          <w:b/>
          <w:sz w:val="36"/>
          <w:szCs w:val="36"/>
          <w:lang w:val="uk-UA"/>
        </w:rPr>
        <w:t>Березнянської</w:t>
      </w:r>
      <w:proofErr w:type="spellEnd"/>
      <w:r w:rsidRPr="00636B89">
        <w:rPr>
          <w:b/>
          <w:sz w:val="36"/>
          <w:szCs w:val="36"/>
          <w:lang w:val="uk-UA"/>
        </w:rPr>
        <w:t xml:space="preserve"> селищної територіальної громади</w:t>
      </w:r>
    </w:p>
    <w:p w14:paraId="391EA930" w14:textId="77777777" w:rsidR="00636B89" w:rsidRPr="00636B89" w:rsidRDefault="00805E76" w:rsidP="00636B89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2025</w:t>
      </w:r>
      <w:r w:rsidR="00636B89" w:rsidRPr="00636B89">
        <w:rPr>
          <w:b/>
          <w:sz w:val="36"/>
          <w:szCs w:val="36"/>
          <w:lang w:val="uk-UA"/>
        </w:rPr>
        <w:t xml:space="preserve"> рік</w:t>
      </w:r>
    </w:p>
    <w:p w14:paraId="684D6C74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7D468C0F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16780733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15B8EACC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72146195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12F08A4B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30F607C9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99567C2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3BA7118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4291639C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EA732DC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4F56FDEF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75895C3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C762ECE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CEE944A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47BBB3AC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6E8B0B1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7CF3CA9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456E860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51D8192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8007795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44F87C26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BBFA2BD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1D2D379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007A63F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08177D5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1DF0204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435D32E9" w14:textId="77777777" w:rsidR="00636B89" w:rsidRDefault="00636B89" w:rsidP="00805E76">
      <w:pPr>
        <w:rPr>
          <w:b/>
          <w:sz w:val="28"/>
          <w:lang w:val="uk-UA"/>
        </w:rPr>
      </w:pPr>
    </w:p>
    <w:p w14:paraId="6976FE37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5038190" w14:textId="77777777" w:rsidR="00636B89" w:rsidRDefault="00805E76" w:rsidP="00636B8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2025</w:t>
      </w:r>
      <w:r w:rsidR="00636B89">
        <w:rPr>
          <w:b/>
          <w:sz w:val="28"/>
          <w:lang w:val="uk-UA"/>
        </w:rPr>
        <w:t xml:space="preserve"> рік</w:t>
      </w:r>
    </w:p>
    <w:p w14:paraId="428E3546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49E8E9A" w14:textId="77777777" w:rsidR="00A94633" w:rsidRPr="001B3DEB" w:rsidRDefault="00A94633" w:rsidP="00636B89">
      <w:pPr>
        <w:jc w:val="center"/>
        <w:rPr>
          <w:b/>
          <w:sz w:val="28"/>
          <w:lang w:val="uk-UA"/>
        </w:rPr>
      </w:pPr>
    </w:p>
    <w:p w14:paraId="31D1916C" w14:textId="77777777" w:rsidR="00636B89" w:rsidRPr="00914F04" w:rsidRDefault="00636B89" w:rsidP="00636B89">
      <w:pPr>
        <w:jc w:val="center"/>
        <w:outlineLvl w:val="2"/>
        <w:rPr>
          <w:b/>
          <w:bCs/>
          <w:sz w:val="28"/>
          <w:szCs w:val="28"/>
          <w:lang w:val="uk-UA" w:eastAsia="x-none"/>
        </w:rPr>
      </w:pPr>
      <w:r w:rsidRPr="00914F04">
        <w:rPr>
          <w:b/>
          <w:bCs/>
          <w:sz w:val="28"/>
          <w:szCs w:val="28"/>
          <w:lang w:val="uk-UA" w:eastAsia="x-none"/>
        </w:rPr>
        <w:t xml:space="preserve">ПАСПОРТ ПРОГРАМИ </w:t>
      </w:r>
    </w:p>
    <w:p w14:paraId="4FC4B027" w14:textId="77777777" w:rsidR="00636B89" w:rsidRDefault="00636B89" w:rsidP="00636B89">
      <w:pPr>
        <w:jc w:val="center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9"/>
        <w:gridCol w:w="5241"/>
      </w:tblGrid>
      <w:tr w:rsidR="00636B89" w14:paraId="6D6C230E" w14:textId="77777777" w:rsidTr="00636B89">
        <w:trPr>
          <w:trHeight w:val="7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2CA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DB6D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1F5" w14:textId="77777777" w:rsidR="00636B89" w:rsidRPr="00636B89" w:rsidRDefault="00636B89" w:rsidP="00636B89">
            <w:pPr>
              <w:tabs>
                <w:tab w:val="left" w:pos="567"/>
              </w:tabs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44E7A">
              <w:rPr>
                <w:sz w:val="28"/>
                <w:szCs w:val="28"/>
              </w:rPr>
              <w:t>Підтримка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proofErr w:type="spellStart"/>
            <w:r w:rsidRPr="00444E7A">
              <w:rPr>
                <w:sz w:val="28"/>
                <w:szCs w:val="28"/>
              </w:rPr>
              <w:t>Збройних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Сил</w:t>
            </w:r>
            <w:r w:rsidRPr="00444E7A">
              <w:rPr>
                <w:sz w:val="28"/>
                <w:szCs w:val="28"/>
              </w:rPr>
              <w:t xml:space="preserve"> </w:t>
            </w:r>
            <w:proofErr w:type="spellStart"/>
            <w:r w:rsidRPr="00444E7A">
              <w:rPr>
                <w:sz w:val="28"/>
                <w:szCs w:val="28"/>
              </w:rPr>
              <w:t>України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</w:t>
            </w:r>
            <w:r w:rsidR="00805E76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636B89" w14:paraId="1597CE3D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D2FC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F3FA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7CEA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636B89" w14:paraId="7CD10ACE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BA98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6183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C804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636B89" w14:paraId="6A3D6266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7A5E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9F7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2F46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</w:tr>
      <w:tr w:rsidR="00636B89" w14:paraId="3D617E5C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D851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7F87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виконавці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51A8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B6164">
              <w:rPr>
                <w:sz w:val="28"/>
                <w:szCs w:val="28"/>
                <w:lang w:val="uk-UA" w:eastAsia="en-US"/>
              </w:rPr>
              <w:t>Березнянська</w:t>
            </w:r>
            <w:r w:rsidRPr="008B616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6164">
              <w:rPr>
                <w:sz w:val="28"/>
                <w:szCs w:val="28"/>
                <w:lang w:eastAsia="en-US"/>
              </w:rPr>
              <w:t>селищн</w:t>
            </w:r>
            <w:proofErr w:type="spellEnd"/>
            <w:r w:rsidRPr="008B6164">
              <w:rPr>
                <w:sz w:val="28"/>
                <w:szCs w:val="28"/>
                <w:lang w:val="uk-UA" w:eastAsia="en-US"/>
              </w:rPr>
              <w:t>а</w:t>
            </w:r>
            <w:r w:rsidRPr="008B6164"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636B89" w14:paraId="3A2A956E" w14:textId="77777777" w:rsidTr="008775D1">
        <w:trPr>
          <w:trHeight w:val="9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194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2A9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9357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lang w:val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  <w:r>
              <w:rPr>
                <w:sz w:val="28"/>
                <w:szCs w:val="28"/>
                <w:lang w:val="uk-UA" w:eastAsia="en-US"/>
              </w:rPr>
              <w:t>, загальний в</w:t>
            </w:r>
            <w:proofErr w:type="spellStart"/>
            <w:r>
              <w:rPr>
                <w:sz w:val="28"/>
                <w:szCs w:val="28"/>
                <w:lang w:eastAsia="en-US"/>
              </w:rPr>
              <w:t>ідділ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</w:t>
            </w:r>
          </w:p>
          <w:p w14:paraId="65D8686A" w14:textId="77777777" w:rsidR="00636B89" w:rsidRP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kern w:val="1"/>
                <w:sz w:val="28"/>
                <w:szCs w:val="28"/>
              </w:rPr>
              <w:t>військові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частини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Збройних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Сил </w:t>
            </w:r>
            <w:proofErr w:type="spellStart"/>
            <w:r>
              <w:rPr>
                <w:kern w:val="1"/>
                <w:sz w:val="28"/>
                <w:szCs w:val="28"/>
              </w:rPr>
              <w:t>України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  <w:r w:rsidRPr="00444E7A">
              <w:rPr>
                <w:kern w:val="1"/>
                <w:sz w:val="28"/>
                <w:szCs w:val="28"/>
              </w:rPr>
              <w:t xml:space="preserve">  </w:t>
            </w:r>
          </w:p>
        </w:tc>
      </w:tr>
      <w:tr w:rsidR="00636B89" w14:paraId="2F29FA7E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E85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7AD4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C791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805E76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val="uk-UA" w:eastAsia="en-US"/>
              </w:rPr>
              <w:t xml:space="preserve"> рік</w:t>
            </w:r>
          </w:p>
        </w:tc>
      </w:tr>
      <w:tr w:rsidR="00636B89" w14:paraId="5F23A22C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E11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6828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Джерела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8241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Місцевий</w:t>
            </w:r>
            <w:r>
              <w:rPr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636B89" w:rsidRPr="00DF3696" w14:paraId="27EAE04F" w14:textId="77777777" w:rsidTr="008775D1">
        <w:trPr>
          <w:trHeight w:val="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526A" w14:textId="77777777" w:rsidR="00636B89" w:rsidRPr="00DF3696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3F2" w14:textId="77777777" w:rsidR="00636B89" w:rsidRPr="00DF3696" w:rsidRDefault="00636B89" w:rsidP="008775D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Фінансування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313" w14:textId="77777777" w:rsidR="00636B89" w:rsidRPr="00DF3696" w:rsidRDefault="00636B89" w:rsidP="008775D1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14:paraId="78ABF736" w14:textId="77777777" w:rsidR="00DD67D4" w:rsidRDefault="00DD67D4" w:rsidP="00DD67D4">
      <w:pPr>
        <w:widowControl w:val="0"/>
        <w:rPr>
          <w:lang w:val="uk-UA"/>
        </w:rPr>
      </w:pPr>
    </w:p>
    <w:p w14:paraId="7837BB84" w14:textId="77777777" w:rsidR="00636B89" w:rsidRPr="00DD67D4" w:rsidRDefault="00636B89" w:rsidP="00DD67D4">
      <w:pPr>
        <w:widowControl w:val="0"/>
        <w:jc w:val="center"/>
      </w:pPr>
      <w:r w:rsidRPr="00CD700B">
        <w:rPr>
          <w:b/>
          <w:sz w:val="28"/>
          <w:szCs w:val="28"/>
          <w:lang w:val="uk-UA"/>
        </w:rPr>
        <w:t>1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Визначення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 xml:space="preserve">, на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якої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спрямована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Програма</w:t>
      </w:r>
      <w:proofErr w:type="spellEnd"/>
    </w:p>
    <w:p w14:paraId="0D219C2F" w14:textId="77777777" w:rsidR="00636B89" w:rsidRPr="00CD700B" w:rsidRDefault="00636B89" w:rsidP="00636B89">
      <w:pPr>
        <w:widowControl w:val="0"/>
        <w:ind w:firstLine="709"/>
        <w:contextualSpacing/>
        <w:jc w:val="center"/>
        <w:textAlignment w:val="baseline"/>
        <w:rPr>
          <w:b/>
          <w:sz w:val="28"/>
          <w:szCs w:val="28"/>
          <w:u w:val="single"/>
        </w:rPr>
      </w:pPr>
    </w:p>
    <w:p w14:paraId="5D7179D5" w14:textId="77777777" w:rsidR="00636B89" w:rsidRPr="00CD700B" w:rsidRDefault="00636B89" w:rsidP="00CD700B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Протидія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військовому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вторгненню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російської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федерації</w:t>
      </w:r>
      <w:proofErr w:type="spellEnd"/>
      <w:r w:rsidRPr="00CD700B">
        <w:rPr>
          <w:sz w:val="28"/>
          <w:szCs w:val="28"/>
        </w:rPr>
        <w:t xml:space="preserve"> яка </w:t>
      </w:r>
      <w:proofErr w:type="spellStart"/>
      <w:r w:rsidRPr="00CD700B">
        <w:rPr>
          <w:sz w:val="28"/>
          <w:szCs w:val="28"/>
        </w:rPr>
        <w:t>розв’язала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повномасштабну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</w:t>
      </w:r>
      <w:proofErr w:type="spellEnd"/>
      <w:r w:rsidRPr="00CD700B">
        <w:rPr>
          <w:sz w:val="28"/>
          <w:szCs w:val="28"/>
        </w:rPr>
        <w:t xml:space="preserve"> народу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спрямованій</w:t>
      </w:r>
      <w:proofErr w:type="spellEnd"/>
      <w:r w:rsidRPr="00CD700B">
        <w:rPr>
          <w:sz w:val="28"/>
          <w:szCs w:val="28"/>
        </w:rPr>
        <w:t xml:space="preserve"> на </w:t>
      </w:r>
      <w:proofErr w:type="spellStart"/>
      <w:r w:rsidRPr="00CD700B">
        <w:rPr>
          <w:sz w:val="28"/>
          <w:szCs w:val="28"/>
        </w:rPr>
        <w:t>поваленні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конституційного</w:t>
      </w:r>
      <w:proofErr w:type="spellEnd"/>
      <w:r w:rsidRPr="00CD700B">
        <w:rPr>
          <w:sz w:val="28"/>
          <w:szCs w:val="28"/>
        </w:rPr>
        <w:t xml:space="preserve"> ладу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захопленні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території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вимагають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реалізації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підготовки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мобілізації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людських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транспортних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ресурсів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підтримки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боєздатності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особового</w:t>
      </w:r>
      <w:proofErr w:type="spellEnd"/>
      <w:r w:rsidRPr="00CD700B">
        <w:rPr>
          <w:sz w:val="28"/>
          <w:szCs w:val="28"/>
        </w:rPr>
        <w:t xml:space="preserve"> складу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.</w:t>
      </w:r>
    </w:p>
    <w:p w14:paraId="655BDA83" w14:textId="77777777"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</w:rPr>
      </w:pPr>
      <w:r w:rsidRPr="00CD700B">
        <w:rPr>
          <w:sz w:val="28"/>
          <w:szCs w:val="28"/>
        </w:rPr>
        <w:tab/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</w:rPr>
        <w:t xml:space="preserve"> «</w:t>
      </w:r>
      <w:proofErr w:type="spellStart"/>
      <w:r w:rsidRPr="00CD700B">
        <w:rPr>
          <w:sz w:val="28"/>
          <w:szCs w:val="28"/>
        </w:rPr>
        <w:t>Підтримка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на 202</w:t>
      </w:r>
      <w:r w:rsidR="00805E76">
        <w:rPr>
          <w:sz w:val="28"/>
          <w:szCs w:val="28"/>
          <w:lang w:val="uk-UA"/>
        </w:rPr>
        <w:t>5</w:t>
      </w:r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рік</w:t>
      </w:r>
      <w:proofErr w:type="spellEnd"/>
      <w:r w:rsidRPr="00CD700B">
        <w:rPr>
          <w:sz w:val="28"/>
          <w:szCs w:val="28"/>
        </w:rPr>
        <w:t xml:space="preserve">» </w:t>
      </w:r>
      <w:r w:rsidRPr="00CD700B">
        <w:rPr>
          <w:sz w:val="28"/>
          <w:szCs w:val="28"/>
          <w:lang w:eastAsia="uk-UA"/>
        </w:rPr>
        <w:t>(</w:t>
      </w:r>
      <w:proofErr w:type="spellStart"/>
      <w:r w:rsidRPr="00CD700B">
        <w:rPr>
          <w:sz w:val="28"/>
          <w:szCs w:val="28"/>
          <w:lang w:eastAsia="uk-UA"/>
        </w:rPr>
        <w:t>далі</w:t>
      </w:r>
      <w:proofErr w:type="spellEnd"/>
      <w:r w:rsidRPr="00CD700B">
        <w:rPr>
          <w:sz w:val="28"/>
          <w:szCs w:val="28"/>
          <w:lang w:eastAsia="uk-UA"/>
        </w:rPr>
        <w:t xml:space="preserve"> - </w:t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) </w:t>
      </w:r>
      <w:proofErr w:type="spellStart"/>
      <w:r w:rsidRPr="00CD700B">
        <w:rPr>
          <w:sz w:val="28"/>
          <w:szCs w:val="28"/>
          <w:lang w:eastAsia="uk-UA"/>
        </w:rPr>
        <w:t>розроблена</w:t>
      </w:r>
      <w:proofErr w:type="spellEnd"/>
      <w:r w:rsidRPr="00CD700B">
        <w:rPr>
          <w:sz w:val="28"/>
          <w:szCs w:val="28"/>
          <w:lang w:eastAsia="uk-UA"/>
        </w:rPr>
        <w:t xml:space="preserve"> н</w:t>
      </w:r>
      <w:r w:rsidRPr="00CD700B">
        <w:rPr>
          <w:sz w:val="28"/>
          <w:szCs w:val="28"/>
        </w:rPr>
        <w:t xml:space="preserve">а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державного </w:t>
      </w:r>
      <w:proofErr w:type="spellStart"/>
      <w:r w:rsidRPr="00CD700B">
        <w:rPr>
          <w:sz w:val="28"/>
          <w:szCs w:val="28"/>
        </w:rPr>
        <w:t>суверенітету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територіальної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цілісності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недоторканості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воєнної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захисту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охорони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життя</w:t>
      </w:r>
      <w:proofErr w:type="spellEnd"/>
      <w:r w:rsidRPr="00CD700B">
        <w:rPr>
          <w:sz w:val="28"/>
          <w:szCs w:val="28"/>
        </w:rPr>
        <w:t xml:space="preserve">, прав, свобод і </w:t>
      </w:r>
      <w:proofErr w:type="spellStart"/>
      <w:r w:rsidRPr="00CD700B">
        <w:rPr>
          <w:sz w:val="28"/>
          <w:szCs w:val="28"/>
        </w:rPr>
        <w:t>законних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інтересів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громадян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суспільства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злочинних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протиправних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посягань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відповідно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положень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Бюджетного кодексу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Законів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«Про </w:t>
      </w:r>
      <w:proofErr w:type="spellStart"/>
      <w:r w:rsidRPr="00CD700B">
        <w:rPr>
          <w:sz w:val="28"/>
          <w:szCs w:val="28"/>
        </w:rPr>
        <w:t>місцеве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самоврядування</w:t>
      </w:r>
      <w:proofErr w:type="spellEnd"/>
      <w:r w:rsidRPr="00CD700B">
        <w:rPr>
          <w:sz w:val="28"/>
          <w:szCs w:val="28"/>
        </w:rPr>
        <w:t xml:space="preserve">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», «Про оборону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», «Про </w:t>
      </w:r>
      <w:proofErr w:type="spellStart"/>
      <w:r w:rsidRPr="00CD700B">
        <w:rPr>
          <w:sz w:val="28"/>
          <w:szCs w:val="28"/>
        </w:rPr>
        <w:t>збройні</w:t>
      </w:r>
      <w:proofErr w:type="spellEnd"/>
      <w:r w:rsidRPr="00CD700B">
        <w:rPr>
          <w:sz w:val="28"/>
          <w:szCs w:val="28"/>
        </w:rPr>
        <w:t xml:space="preserve"> Сили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», «Про </w:t>
      </w:r>
      <w:proofErr w:type="spellStart"/>
      <w:r w:rsidRPr="00CD700B">
        <w:rPr>
          <w:sz w:val="28"/>
          <w:szCs w:val="28"/>
        </w:rPr>
        <w:t>військовий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обов’язок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військову</w:t>
      </w:r>
      <w:proofErr w:type="spellEnd"/>
      <w:r w:rsidRPr="00CD700B">
        <w:rPr>
          <w:sz w:val="28"/>
          <w:szCs w:val="28"/>
        </w:rPr>
        <w:t xml:space="preserve"> службу», «Про </w:t>
      </w:r>
      <w:proofErr w:type="spellStart"/>
      <w:r w:rsidRPr="00CD700B">
        <w:rPr>
          <w:sz w:val="28"/>
          <w:szCs w:val="28"/>
        </w:rPr>
        <w:t>основи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національного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спротиву</w:t>
      </w:r>
      <w:proofErr w:type="spellEnd"/>
      <w:r w:rsidRPr="00CD700B">
        <w:rPr>
          <w:sz w:val="28"/>
          <w:szCs w:val="28"/>
        </w:rPr>
        <w:t xml:space="preserve">”, Указ Президента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№64/2022 «Про </w:t>
      </w:r>
      <w:proofErr w:type="spellStart"/>
      <w:r w:rsidRPr="00CD700B">
        <w:rPr>
          <w:sz w:val="28"/>
          <w:szCs w:val="28"/>
        </w:rPr>
        <w:t>введення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стану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», Указу Президента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</w:t>
      </w:r>
      <w:proofErr w:type="spellEnd"/>
      <w:r w:rsidRPr="00CD700B">
        <w:rPr>
          <w:sz w:val="28"/>
          <w:szCs w:val="28"/>
        </w:rPr>
        <w:t xml:space="preserve"> 11.02.2016 №44/2016 «Про </w:t>
      </w:r>
      <w:proofErr w:type="spellStart"/>
      <w:r w:rsidRPr="00CD700B">
        <w:rPr>
          <w:sz w:val="28"/>
          <w:szCs w:val="28"/>
        </w:rPr>
        <w:t>шефську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допомогу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частинам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гвардії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Державної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прикордонної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служби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» (</w:t>
      </w:r>
      <w:proofErr w:type="spellStart"/>
      <w:r w:rsidRPr="00CD700B">
        <w:rPr>
          <w:sz w:val="28"/>
          <w:szCs w:val="28"/>
        </w:rPr>
        <w:t>зі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змінами</w:t>
      </w:r>
      <w:proofErr w:type="spellEnd"/>
      <w:r w:rsidRPr="00CD700B">
        <w:rPr>
          <w:sz w:val="28"/>
          <w:szCs w:val="28"/>
        </w:rPr>
        <w:t xml:space="preserve">) є </w:t>
      </w:r>
      <w:proofErr w:type="spellStart"/>
      <w:r w:rsidRPr="00CD700B">
        <w:rPr>
          <w:sz w:val="28"/>
          <w:szCs w:val="28"/>
        </w:rPr>
        <w:t>необхідність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lastRenderedPageBreak/>
        <w:t>залучення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коштів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місцевого</w:t>
      </w:r>
      <w:proofErr w:type="spellEnd"/>
      <w:r w:rsidRPr="00CD700B">
        <w:rPr>
          <w:sz w:val="28"/>
          <w:szCs w:val="28"/>
        </w:rPr>
        <w:t xml:space="preserve"> бюджету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підрозділів</w:t>
      </w:r>
      <w:proofErr w:type="spellEnd"/>
      <w:r w:rsidRPr="00CD700B">
        <w:rPr>
          <w:sz w:val="28"/>
          <w:szCs w:val="28"/>
        </w:rPr>
        <w:t xml:space="preserve"> 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 для </w:t>
      </w:r>
      <w:proofErr w:type="spellStart"/>
      <w:r w:rsidRPr="00CD700B">
        <w:rPr>
          <w:sz w:val="28"/>
          <w:szCs w:val="28"/>
        </w:rPr>
        <w:t>виконання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обов’язку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здійснення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і оборони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.</w:t>
      </w:r>
    </w:p>
    <w:p w14:paraId="0FDAB048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Розробником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="00654B44" w:rsidRPr="00CD700B">
        <w:rPr>
          <w:sz w:val="28"/>
          <w:szCs w:val="28"/>
          <w:lang w:val="uk-UA" w:eastAsia="uk-UA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="00654B44" w:rsidRPr="00CD700B">
        <w:rPr>
          <w:sz w:val="28"/>
          <w:szCs w:val="28"/>
          <w:lang w:eastAsia="uk-UA"/>
        </w:rPr>
        <w:t xml:space="preserve"> </w:t>
      </w:r>
      <w:r w:rsidRPr="00CD700B">
        <w:rPr>
          <w:sz w:val="28"/>
          <w:szCs w:val="28"/>
          <w:lang w:eastAsia="uk-UA"/>
        </w:rPr>
        <w:t xml:space="preserve">ради </w:t>
      </w:r>
      <w:proofErr w:type="spellStart"/>
      <w:r w:rsidRPr="00CD700B">
        <w:rPr>
          <w:sz w:val="28"/>
          <w:szCs w:val="28"/>
          <w:lang w:eastAsia="uk-UA"/>
        </w:rPr>
        <w:t>Чернігівської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області</w:t>
      </w:r>
      <w:proofErr w:type="spellEnd"/>
      <w:r w:rsidRPr="00CD700B">
        <w:rPr>
          <w:sz w:val="28"/>
          <w:szCs w:val="28"/>
          <w:lang w:eastAsia="uk-UA"/>
        </w:rPr>
        <w:t xml:space="preserve">. </w:t>
      </w:r>
    </w:p>
    <w:p w14:paraId="53A961B8" w14:textId="77777777"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</w:p>
    <w:p w14:paraId="2416A617" w14:textId="77777777"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  <w:r w:rsidRPr="00CD700B">
        <w:rPr>
          <w:b/>
          <w:bCs/>
          <w:spacing w:val="-2"/>
          <w:sz w:val="28"/>
          <w:szCs w:val="28"/>
          <w:lang w:val="uk-UA"/>
        </w:rPr>
        <w:t>2</w:t>
      </w:r>
      <w:r w:rsidRPr="00CD700B">
        <w:rPr>
          <w:b/>
          <w:bCs/>
          <w:spacing w:val="-2"/>
          <w:sz w:val="28"/>
          <w:szCs w:val="28"/>
        </w:rPr>
        <w:t xml:space="preserve">. </w:t>
      </w:r>
      <w:proofErr w:type="spellStart"/>
      <w:r w:rsidRPr="00CD700B">
        <w:rPr>
          <w:b/>
          <w:bCs/>
          <w:spacing w:val="-2"/>
          <w:sz w:val="28"/>
          <w:szCs w:val="28"/>
        </w:rPr>
        <w:t>Визначення</w:t>
      </w:r>
      <w:proofErr w:type="spellEnd"/>
      <w:r w:rsidRPr="00CD700B">
        <w:rPr>
          <w:b/>
          <w:bCs/>
          <w:spacing w:val="-2"/>
          <w:sz w:val="28"/>
          <w:szCs w:val="28"/>
        </w:rPr>
        <w:t xml:space="preserve"> мети </w:t>
      </w:r>
      <w:proofErr w:type="spellStart"/>
      <w:r w:rsidRPr="00CD700B">
        <w:rPr>
          <w:b/>
          <w:bCs/>
          <w:spacing w:val="-2"/>
          <w:sz w:val="28"/>
          <w:szCs w:val="28"/>
        </w:rPr>
        <w:t>Програми</w:t>
      </w:r>
      <w:proofErr w:type="spellEnd"/>
    </w:p>
    <w:p w14:paraId="13EE7675" w14:textId="77777777" w:rsidR="00636B89" w:rsidRPr="00CD700B" w:rsidRDefault="00636B89" w:rsidP="00CD700B">
      <w:pPr>
        <w:shd w:val="clear" w:color="auto" w:fill="FFFFFF"/>
        <w:contextualSpacing/>
        <w:jc w:val="center"/>
        <w:rPr>
          <w:b/>
          <w:bCs/>
          <w:spacing w:val="-2"/>
        </w:rPr>
      </w:pPr>
    </w:p>
    <w:p w14:paraId="3E431F86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Метою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залучення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додаткових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фінансових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ресурсів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 бюджету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джерел</w:t>
      </w:r>
      <w:proofErr w:type="spellEnd"/>
      <w:r w:rsidRPr="00CD700B">
        <w:rPr>
          <w:sz w:val="28"/>
          <w:szCs w:val="28"/>
          <w:lang w:eastAsia="uk-UA"/>
        </w:rPr>
        <w:t xml:space="preserve">, не </w:t>
      </w:r>
      <w:proofErr w:type="spellStart"/>
      <w:r w:rsidRPr="00CD700B">
        <w:rPr>
          <w:sz w:val="28"/>
          <w:szCs w:val="28"/>
          <w:lang w:eastAsia="uk-UA"/>
        </w:rPr>
        <w:t>заборонених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законодавством</w:t>
      </w:r>
      <w:proofErr w:type="spellEnd"/>
      <w:r w:rsidRPr="00CD700B">
        <w:rPr>
          <w:sz w:val="28"/>
          <w:szCs w:val="28"/>
          <w:lang w:eastAsia="uk-UA"/>
        </w:rPr>
        <w:t xml:space="preserve">, для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:</w:t>
      </w:r>
    </w:p>
    <w:p w14:paraId="301D3A49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належних</w:t>
      </w:r>
      <w:proofErr w:type="spellEnd"/>
      <w:r w:rsidRPr="00CD700B">
        <w:rPr>
          <w:sz w:val="28"/>
          <w:szCs w:val="28"/>
          <w:lang w:eastAsia="uk-UA"/>
        </w:rPr>
        <w:t xml:space="preserve"> умов для </w:t>
      </w:r>
      <w:proofErr w:type="spellStart"/>
      <w:r w:rsidRPr="00CD700B">
        <w:rPr>
          <w:sz w:val="28"/>
          <w:szCs w:val="28"/>
          <w:lang w:eastAsia="uk-UA"/>
        </w:rPr>
        <w:t>якісного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підтримки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14:paraId="6C51DDDB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високого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рівня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боєготовності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1BB90482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CD700B">
        <w:rPr>
          <w:sz w:val="28"/>
          <w:szCs w:val="28"/>
          <w:lang w:eastAsia="uk-UA"/>
        </w:rPr>
        <w:t>мобілізаційної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готовності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держави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23EEC313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14:paraId="19BE6D32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396FE0F8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налагодження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цивільно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військового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співробітництва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141660B7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CD700B">
        <w:rPr>
          <w:sz w:val="28"/>
          <w:szCs w:val="28"/>
          <w:lang w:eastAsia="uk-UA"/>
        </w:rPr>
        <w:t>створення</w:t>
      </w:r>
      <w:proofErr w:type="spellEnd"/>
      <w:r w:rsidRPr="00CD700B">
        <w:rPr>
          <w:sz w:val="28"/>
          <w:szCs w:val="28"/>
          <w:lang w:eastAsia="uk-UA"/>
        </w:rPr>
        <w:t>  умов</w:t>
      </w:r>
      <w:proofErr w:type="gramEnd"/>
      <w:r w:rsidRPr="00CD700B">
        <w:rPr>
          <w:sz w:val="28"/>
          <w:szCs w:val="28"/>
          <w:lang w:eastAsia="uk-UA"/>
        </w:rPr>
        <w:t xml:space="preserve">  для  </w:t>
      </w:r>
      <w:proofErr w:type="spellStart"/>
      <w:r w:rsidRPr="00CD700B">
        <w:rPr>
          <w:sz w:val="28"/>
          <w:szCs w:val="28"/>
          <w:lang w:eastAsia="uk-UA"/>
        </w:rPr>
        <w:t>повноцінної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підготовки</w:t>
      </w:r>
      <w:proofErr w:type="spellEnd"/>
      <w:r w:rsidRPr="00CD700B">
        <w:rPr>
          <w:sz w:val="28"/>
          <w:szCs w:val="28"/>
          <w:lang w:eastAsia="uk-UA"/>
        </w:rPr>
        <w:t xml:space="preserve">  до 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поставлених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14:paraId="3988FF0F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 xml:space="preserve"> перед </w:t>
      </w: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частинами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57ADAD3A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CD700B">
        <w:rPr>
          <w:sz w:val="28"/>
          <w:szCs w:val="28"/>
          <w:lang w:eastAsia="uk-UA"/>
        </w:rPr>
        <w:t>зміцнення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співпраці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між</w:t>
      </w:r>
      <w:proofErr w:type="spellEnd"/>
      <w:r w:rsidRPr="00CD700B">
        <w:rPr>
          <w:sz w:val="28"/>
          <w:szCs w:val="28"/>
          <w:lang w:eastAsia="uk-UA"/>
        </w:rPr>
        <w:t xml:space="preserve">  органами 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самоврядування</w:t>
      </w:r>
      <w:proofErr w:type="spellEnd"/>
      <w:r w:rsidRPr="00CD700B">
        <w:rPr>
          <w:sz w:val="28"/>
          <w:szCs w:val="28"/>
          <w:lang w:eastAsia="uk-UA"/>
        </w:rPr>
        <w:t xml:space="preserve">  та </w:t>
      </w:r>
    </w:p>
    <w:p w14:paraId="3CDB6E8D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формуваннями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14:paraId="492CE0F4" w14:textId="77777777"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  <w:lang w:eastAsia="zh-CN"/>
        </w:rPr>
      </w:pPr>
      <w:r w:rsidRPr="00CD700B">
        <w:rPr>
          <w:b/>
          <w:sz w:val="28"/>
          <w:szCs w:val="28"/>
          <w:lang w:val="uk-UA" w:eastAsia="zh-CN"/>
        </w:rPr>
        <w:t>3</w:t>
      </w:r>
      <w:r w:rsidRPr="00CD700B">
        <w:rPr>
          <w:b/>
          <w:sz w:val="28"/>
          <w:szCs w:val="28"/>
          <w:lang w:eastAsia="zh-CN"/>
        </w:rPr>
        <w:t>. </w:t>
      </w:r>
      <w:proofErr w:type="spellStart"/>
      <w:r w:rsidRPr="00CD700B">
        <w:rPr>
          <w:b/>
          <w:sz w:val="28"/>
          <w:szCs w:val="28"/>
          <w:lang w:eastAsia="zh-CN"/>
        </w:rPr>
        <w:t>Завдання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і заходи </w:t>
      </w:r>
      <w:proofErr w:type="spellStart"/>
      <w:r w:rsidRPr="00CD700B">
        <w:rPr>
          <w:b/>
          <w:sz w:val="28"/>
          <w:szCs w:val="28"/>
          <w:lang w:eastAsia="zh-CN"/>
        </w:rPr>
        <w:t>реалізації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</w:p>
    <w:p w14:paraId="59BEC04A" w14:textId="77777777"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eastAsia="zh-CN"/>
        </w:rPr>
        <w:t xml:space="preserve">та напрямки </w:t>
      </w:r>
      <w:proofErr w:type="spellStart"/>
      <w:r w:rsidRPr="00CD700B">
        <w:rPr>
          <w:b/>
          <w:sz w:val="28"/>
          <w:szCs w:val="28"/>
          <w:lang w:eastAsia="zh-CN"/>
        </w:rPr>
        <w:t>використання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коштів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gramStart"/>
      <w:r w:rsidRPr="00CD700B">
        <w:rPr>
          <w:b/>
          <w:sz w:val="28"/>
          <w:szCs w:val="28"/>
        </w:rPr>
        <w:t>у  202</w:t>
      </w:r>
      <w:r w:rsidR="00BC3FA1">
        <w:rPr>
          <w:b/>
          <w:sz w:val="28"/>
          <w:szCs w:val="28"/>
          <w:lang w:val="uk-UA"/>
        </w:rPr>
        <w:t>5</w:t>
      </w:r>
      <w:proofErr w:type="gram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році</w:t>
      </w:r>
      <w:proofErr w:type="spellEnd"/>
    </w:p>
    <w:p w14:paraId="05E3B3F3" w14:textId="77777777" w:rsidR="00636B89" w:rsidRPr="00CD700B" w:rsidRDefault="00636B89" w:rsidP="00CD700B">
      <w:pPr>
        <w:tabs>
          <w:tab w:val="left" w:pos="567"/>
        </w:tabs>
        <w:jc w:val="center"/>
        <w:rPr>
          <w:b/>
          <w:sz w:val="16"/>
          <w:szCs w:val="16"/>
          <w:lang w:eastAsia="zh-CN"/>
        </w:rPr>
      </w:pPr>
    </w:p>
    <w:p w14:paraId="0B7B1552" w14:textId="77777777"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  <w:lang w:eastAsia="uk-UA"/>
        </w:rPr>
        <w:t>Прийняття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направлене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захист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суверенітету</w:t>
      </w:r>
      <w:proofErr w:type="spellEnd"/>
      <w:r w:rsidRPr="00CD700B">
        <w:rPr>
          <w:sz w:val="28"/>
          <w:szCs w:val="28"/>
          <w:lang w:eastAsia="uk-UA"/>
        </w:rPr>
        <w:t xml:space="preserve"> і </w:t>
      </w:r>
      <w:proofErr w:type="spellStart"/>
      <w:r w:rsidRPr="00CD700B">
        <w:rPr>
          <w:sz w:val="28"/>
          <w:szCs w:val="28"/>
          <w:lang w:eastAsia="uk-UA"/>
        </w:rPr>
        <w:t>територіальної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цілісності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видатків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необхідних</w:t>
      </w:r>
      <w:proofErr w:type="spellEnd"/>
      <w:r w:rsidRPr="00CD700B">
        <w:rPr>
          <w:sz w:val="28"/>
          <w:szCs w:val="28"/>
        </w:rPr>
        <w:t xml:space="preserve"> для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.</w:t>
      </w:r>
      <w:r w:rsidRPr="00CD700B">
        <w:rPr>
          <w:sz w:val="28"/>
          <w:szCs w:val="28"/>
        </w:rPr>
        <w:t xml:space="preserve"> </w:t>
      </w:r>
    </w:p>
    <w:p w14:paraId="0BEDAC6E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спрямована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вирішення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наступних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>:</w:t>
      </w:r>
    </w:p>
    <w:p w14:paraId="37FCAFEF" w14:textId="77777777" w:rsidR="00636B89" w:rsidRPr="00CD700B" w:rsidRDefault="00636B89" w:rsidP="00CD700B">
      <w:pPr>
        <w:ind w:firstLine="360"/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– </w:t>
      </w: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 шляхом:</w:t>
      </w:r>
    </w:p>
    <w:p w14:paraId="73F63199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речового</w:t>
      </w:r>
      <w:proofErr w:type="spellEnd"/>
      <w:r w:rsidRPr="00CD700B">
        <w:rPr>
          <w:sz w:val="28"/>
          <w:szCs w:val="28"/>
          <w:lang w:eastAsia="uk-UA"/>
        </w:rPr>
        <w:t xml:space="preserve"> майна (</w:t>
      </w:r>
      <w:proofErr w:type="spellStart"/>
      <w:r w:rsidRPr="00CD700B">
        <w:rPr>
          <w:sz w:val="28"/>
          <w:szCs w:val="28"/>
          <w:lang w:eastAsia="uk-UA"/>
        </w:rPr>
        <w:t>одяг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взуття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);</w:t>
      </w:r>
    </w:p>
    <w:p w14:paraId="46D9A940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запасних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для </w:t>
      </w:r>
      <w:proofErr w:type="spellStart"/>
      <w:r w:rsidRPr="00CD700B">
        <w:rPr>
          <w:sz w:val="28"/>
          <w:szCs w:val="28"/>
          <w:lang w:eastAsia="uk-UA"/>
        </w:rPr>
        <w:t>автомобільної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інструментів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gramStart"/>
      <w:r w:rsidRPr="00CD700B">
        <w:rPr>
          <w:sz w:val="28"/>
          <w:szCs w:val="28"/>
          <w:lang w:eastAsia="uk-UA"/>
        </w:rPr>
        <w:t>для ремонту</w:t>
      </w:r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паливно-мастильних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матеріалів</w:t>
      </w:r>
      <w:proofErr w:type="spellEnd"/>
      <w:r w:rsidRPr="00CD700B">
        <w:rPr>
          <w:sz w:val="28"/>
          <w:szCs w:val="28"/>
          <w:lang w:eastAsia="uk-UA"/>
        </w:rPr>
        <w:t xml:space="preserve">; </w:t>
      </w:r>
      <w:proofErr w:type="spellStart"/>
      <w:r w:rsidRPr="00CD700B">
        <w:rPr>
          <w:sz w:val="28"/>
          <w:szCs w:val="28"/>
          <w:lang w:eastAsia="uk-UA"/>
        </w:rPr>
        <w:t>будівельних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матеріалів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273EE108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основних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засобів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автомобілів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спеціального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обладнання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оргтехніки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канцтоварів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324BAF26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оплату </w:t>
      </w:r>
      <w:proofErr w:type="spellStart"/>
      <w:r w:rsidRPr="00CD700B">
        <w:rPr>
          <w:sz w:val="28"/>
          <w:szCs w:val="28"/>
          <w:lang w:eastAsia="uk-UA"/>
        </w:rPr>
        <w:t>послуг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робіт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1C8B03F9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інші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14:paraId="1C241FA8" w14:textId="77777777"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b/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</w:rPr>
        <w:t>Перелік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завдань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відображені</w:t>
      </w:r>
      <w:proofErr w:type="spellEnd"/>
      <w:r w:rsidRPr="00CD700B">
        <w:rPr>
          <w:sz w:val="28"/>
          <w:szCs w:val="28"/>
        </w:rPr>
        <w:t xml:space="preserve"> у </w:t>
      </w:r>
      <w:proofErr w:type="spellStart"/>
      <w:r w:rsidRPr="00CD700B">
        <w:rPr>
          <w:sz w:val="28"/>
          <w:szCs w:val="28"/>
        </w:rPr>
        <w:t>додатку</w:t>
      </w:r>
      <w:proofErr w:type="spellEnd"/>
      <w:r w:rsidRPr="00CD700B">
        <w:rPr>
          <w:sz w:val="28"/>
          <w:szCs w:val="28"/>
        </w:rPr>
        <w:t xml:space="preserve"> до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>.</w:t>
      </w:r>
    </w:p>
    <w:p w14:paraId="30DF2C5A" w14:textId="77777777" w:rsidR="00636B89" w:rsidRPr="00CD700B" w:rsidRDefault="00636B89" w:rsidP="00636B89">
      <w:pPr>
        <w:contextualSpacing/>
        <w:jc w:val="center"/>
        <w:rPr>
          <w:b/>
        </w:rPr>
      </w:pPr>
    </w:p>
    <w:p w14:paraId="7CB534A2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4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Обґрунтування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шляхів</w:t>
      </w:r>
      <w:proofErr w:type="spellEnd"/>
      <w:r w:rsidRPr="00CD700B">
        <w:rPr>
          <w:b/>
          <w:sz w:val="28"/>
          <w:szCs w:val="28"/>
        </w:rPr>
        <w:t xml:space="preserve"> і </w:t>
      </w:r>
      <w:proofErr w:type="spellStart"/>
      <w:r w:rsidRPr="00CD700B">
        <w:rPr>
          <w:b/>
          <w:sz w:val="28"/>
          <w:szCs w:val="28"/>
        </w:rPr>
        <w:t>засобів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>,</w:t>
      </w:r>
    </w:p>
    <w:p w14:paraId="4EB1370B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proofErr w:type="spellStart"/>
      <w:r w:rsidRPr="00CD700B">
        <w:rPr>
          <w:b/>
          <w:sz w:val="28"/>
          <w:szCs w:val="28"/>
        </w:rPr>
        <w:t>обсягів</w:t>
      </w:r>
      <w:proofErr w:type="spellEnd"/>
      <w:r w:rsidRPr="00CD700B">
        <w:rPr>
          <w:b/>
          <w:sz w:val="28"/>
          <w:szCs w:val="28"/>
        </w:rPr>
        <w:t xml:space="preserve"> та </w:t>
      </w:r>
      <w:proofErr w:type="spellStart"/>
      <w:r w:rsidRPr="00CD700B">
        <w:rPr>
          <w:b/>
          <w:sz w:val="28"/>
          <w:szCs w:val="28"/>
        </w:rPr>
        <w:t>джерел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фінансування</w:t>
      </w:r>
      <w:proofErr w:type="spellEnd"/>
    </w:p>
    <w:p w14:paraId="7F997523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</w:p>
    <w:p w14:paraId="3D2FBF3E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bCs/>
          <w:sz w:val="28"/>
          <w:szCs w:val="28"/>
          <w:lang w:eastAsia="uk-UA"/>
        </w:rPr>
        <w:t>Виконання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Програми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передбачається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здійснити</w:t>
      </w:r>
      <w:proofErr w:type="spellEnd"/>
      <w:r w:rsidRPr="00CD700B">
        <w:rPr>
          <w:bCs/>
          <w:sz w:val="28"/>
          <w:szCs w:val="28"/>
          <w:lang w:eastAsia="uk-UA"/>
        </w:rPr>
        <w:t xml:space="preserve"> шляхом:</w:t>
      </w:r>
    </w:p>
    <w:p w14:paraId="6BC88D5B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eastAsia="uk-UA"/>
        </w:rPr>
        <w:lastRenderedPageBreak/>
        <w:t xml:space="preserve">– </w:t>
      </w:r>
      <w:proofErr w:type="spellStart"/>
      <w:r w:rsidRPr="00CD700B">
        <w:rPr>
          <w:sz w:val="28"/>
          <w:szCs w:val="28"/>
          <w:lang w:eastAsia="uk-UA"/>
        </w:rPr>
        <w:t>надання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субвенції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 бюджету </w:t>
      </w:r>
      <w:proofErr w:type="spellStart"/>
      <w:r w:rsidR="00D35476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територіальної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громади</w:t>
      </w:r>
      <w:proofErr w:type="spellEnd"/>
      <w:r w:rsidRPr="00CD700B">
        <w:rPr>
          <w:sz w:val="28"/>
          <w:szCs w:val="28"/>
          <w:lang w:eastAsia="uk-UA"/>
        </w:rPr>
        <w:t xml:space="preserve"> державному бюджету для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поточних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капітальних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видатків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 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07E3C21D" w14:textId="77777777" w:rsidR="00636B89" w:rsidRPr="00CD700B" w:rsidRDefault="00636B89" w:rsidP="00862C8C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val="uk-UA" w:eastAsia="uk-UA"/>
        </w:rPr>
        <w:t xml:space="preserve">– закупівлі товарно-матеріальних цінностей, основних засобів, тощо Виконавчим комітетом </w:t>
      </w:r>
      <w:proofErr w:type="spellStart"/>
      <w:r w:rsidR="003F4B2E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 </w:t>
      </w:r>
      <w:r w:rsidRPr="00CD700B">
        <w:rPr>
          <w:sz w:val="28"/>
          <w:szCs w:val="28"/>
          <w:lang w:val="uk-UA" w:eastAsia="uk-UA"/>
        </w:rPr>
        <w:t>ради</w:t>
      </w:r>
      <w:r w:rsidRPr="00CD700B">
        <w:rPr>
          <w:sz w:val="28"/>
          <w:szCs w:val="28"/>
          <w:lang w:eastAsia="uk-UA"/>
        </w:rPr>
        <w:t> </w:t>
      </w:r>
      <w:r w:rsidRPr="00CD700B">
        <w:rPr>
          <w:sz w:val="28"/>
          <w:szCs w:val="28"/>
          <w:lang w:val="uk-UA" w:eastAsia="uk-UA"/>
        </w:rPr>
        <w:t xml:space="preserve"> та їх безкоштовної передачі військовим частинам   Збройних Сил України.</w:t>
      </w:r>
    </w:p>
    <w:p w14:paraId="479A954C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val="uk-UA" w:eastAsia="zh-CN"/>
        </w:rPr>
      </w:pPr>
      <w:r w:rsidRPr="00CD700B">
        <w:rPr>
          <w:sz w:val="28"/>
          <w:szCs w:val="28"/>
          <w:lang w:val="uk-UA" w:eastAsia="zh-CN"/>
        </w:rPr>
        <w:t xml:space="preserve">Джерелом фінансування заходів, передбачених цією Програмою, можуть бути надходження загального та спеціального фондів  бюджету </w:t>
      </w:r>
      <w:proofErr w:type="spellStart"/>
      <w:r w:rsidR="006B4FDC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 </w:t>
      </w:r>
      <w:r w:rsidRPr="00CD700B">
        <w:rPr>
          <w:sz w:val="28"/>
          <w:szCs w:val="28"/>
          <w:lang w:val="uk-UA" w:eastAsia="zh-CN"/>
        </w:rPr>
        <w:t xml:space="preserve">територіальної громади, кошти Державного бюджету України у вигляді цільових та інших трансфертів (субвенцій, дотацій тощо). </w:t>
      </w:r>
    </w:p>
    <w:p w14:paraId="105E5862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CD700B">
        <w:rPr>
          <w:sz w:val="28"/>
          <w:szCs w:val="28"/>
          <w:lang w:eastAsia="zh-CN"/>
        </w:rPr>
        <w:t xml:space="preserve">Також заходи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в межах чинного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фінансуватись</w:t>
      </w:r>
      <w:proofErr w:type="spellEnd"/>
      <w:r w:rsidRPr="00CD700B">
        <w:rPr>
          <w:sz w:val="28"/>
          <w:szCs w:val="28"/>
          <w:lang w:eastAsia="zh-CN"/>
        </w:rPr>
        <w:t xml:space="preserve"> за </w:t>
      </w:r>
      <w:proofErr w:type="spellStart"/>
      <w:r w:rsidRPr="00CD700B">
        <w:rPr>
          <w:sz w:val="28"/>
          <w:szCs w:val="28"/>
          <w:lang w:eastAsia="zh-CN"/>
        </w:rPr>
        <w:t>рахунок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залучених</w:t>
      </w:r>
      <w:proofErr w:type="spellEnd"/>
      <w:r w:rsidRPr="00CD700B">
        <w:rPr>
          <w:sz w:val="28"/>
          <w:szCs w:val="28"/>
          <w:lang w:eastAsia="zh-CN"/>
        </w:rPr>
        <w:t xml:space="preserve"> (на </w:t>
      </w:r>
      <w:proofErr w:type="spellStart"/>
      <w:r w:rsidRPr="00CD700B">
        <w:rPr>
          <w:sz w:val="28"/>
          <w:szCs w:val="28"/>
          <w:lang w:eastAsia="zh-CN"/>
        </w:rPr>
        <w:t>умовах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повернення</w:t>
      </w:r>
      <w:proofErr w:type="spellEnd"/>
      <w:r w:rsidRPr="00CD700B">
        <w:rPr>
          <w:sz w:val="28"/>
          <w:szCs w:val="28"/>
          <w:lang w:eastAsia="zh-CN"/>
        </w:rPr>
        <w:t xml:space="preserve">)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кредитів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запозичень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тощо</w:t>
      </w:r>
      <w:proofErr w:type="spellEnd"/>
      <w:r w:rsidRPr="00CD700B">
        <w:rPr>
          <w:sz w:val="28"/>
          <w:szCs w:val="28"/>
          <w:lang w:eastAsia="zh-CN"/>
        </w:rPr>
        <w:t xml:space="preserve">. </w:t>
      </w:r>
    </w:p>
    <w:p w14:paraId="0E715DEE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Крім</w:t>
      </w:r>
      <w:proofErr w:type="spellEnd"/>
      <w:r w:rsidRPr="00CD700B">
        <w:rPr>
          <w:sz w:val="28"/>
          <w:szCs w:val="28"/>
          <w:lang w:eastAsia="zh-CN"/>
        </w:rPr>
        <w:t xml:space="preserve"> того, </w:t>
      </w:r>
      <w:proofErr w:type="spellStart"/>
      <w:r w:rsidRPr="00CD700B">
        <w:rPr>
          <w:sz w:val="28"/>
          <w:szCs w:val="28"/>
          <w:lang w:eastAsia="zh-CN"/>
        </w:rPr>
        <w:t>фінансовим</w:t>
      </w:r>
      <w:proofErr w:type="spellEnd"/>
      <w:r w:rsidRPr="00CD700B">
        <w:rPr>
          <w:sz w:val="28"/>
          <w:szCs w:val="28"/>
          <w:lang w:eastAsia="zh-CN"/>
        </w:rPr>
        <w:t xml:space="preserve"> ресурсом </w:t>
      </w:r>
      <w:proofErr w:type="spellStart"/>
      <w:r w:rsidRPr="00CD700B">
        <w:rPr>
          <w:sz w:val="28"/>
          <w:szCs w:val="28"/>
          <w:lang w:eastAsia="zh-CN"/>
        </w:rPr>
        <w:t>реалізації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заходів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бути </w:t>
      </w:r>
      <w:proofErr w:type="spellStart"/>
      <w:r w:rsidRPr="00CD700B">
        <w:rPr>
          <w:sz w:val="28"/>
          <w:szCs w:val="28"/>
          <w:lang w:eastAsia="zh-CN"/>
        </w:rPr>
        <w:t>інвестиційні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ресурси</w:t>
      </w:r>
      <w:proofErr w:type="spellEnd"/>
      <w:r w:rsidRPr="00CD700B">
        <w:rPr>
          <w:sz w:val="28"/>
          <w:szCs w:val="28"/>
          <w:lang w:eastAsia="zh-CN"/>
        </w:rPr>
        <w:t xml:space="preserve"> – </w:t>
      </w:r>
      <w:proofErr w:type="spellStart"/>
      <w:r w:rsidRPr="00CD700B">
        <w:rPr>
          <w:sz w:val="28"/>
          <w:szCs w:val="28"/>
          <w:lang w:eastAsia="zh-CN"/>
        </w:rPr>
        <w:t>добровільні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внески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підприємств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установ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організацій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фізичних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осіб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шляхом </w:t>
      </w:r>
      <w:proofErr w:type="spellStart"/>
      <w:r w:rsidRPr="00CD700B">
        <w:rPr>
          <w:sz w:val="28"/>
          <w:szCs w:val="28"/>
          <w:lang w:eastAsia="zh-CN"/>
        </w:rPr>
        <w:t>створення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відповідних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цільових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фондів</w:t>
      </w:r>
      <w:proofErr w:type="spellEnd"/>
      <w:r w:rsidRPr="00CD700B">
        <w:rPr>
          <w:sz w:val="28"/>
          <w:szCs w:val="28"/>
          <w:lang w:eastAsia="zh-CN"/>
        </w:rPr>
        <w:t xml:space="preserve">, а також </w:t>
      </w:r>
      <w:proofErr w:type="spellStart"/>
      <w:r w:rsidRPr="00CD700B">
        <w:rPr>
          <w:sz w:val="28"/>
          <w:szCs w:val="28"/>
          <w:lang w:eastAsia="zh-CN"/>
        </w:rPr>
        <w:t>інші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джерела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що</w:t>
      </w:r>
      <w:proofErr w:type="spellEnd"/>
      <w:r w:rsidRPr="00CD700B">
        <w:rPr>
          <w:sz w:val="28"/>
          <w:szCs w:val="28"/>
          <w:lang w:eastAsia="zh-CN"/>
        </w:rPr>
        <w:t xml:space="preserve"> не </w:t>
      </w:r>
      <w:proofErr w:type="spellStart"/>
      <w:r w:rsidRPr="00CD700B">
        <w:rPr>
          <w:sz w:val="28"/>
          <w:szCs w:val="28"/>
          <w:lang w:eastAsia="zh-CN"/>
        </w:rPr>
        <w:t>заборонені</w:t>
      </w:r>
      <w:proofErr w:type="spellEnd"/>
      <w:r w:rsidRPr="00CD700B">
        <w:rPr>
          <w:sz w:val="28"/>
          <w:szCs w:val="28"/>
          <w:lang w:eastAsia="zh-CN"/>
        </w:rPr>
        <w:t xml:space="preserve"> нормами </w:t>
      </w:r>
      <w:proofErr w:type="spellStart"/>
      <w:r w:rsidRPr="00CD700B">
        <w:rPr>
          <w:sz w:val="28"/>
          <w:szCs w:val="28"/>
          <w:lang w:eastAsia="zh-CN"/>
        </w:rPr>
        <w:t>діючих</w:t>
      </w:r>
      <w:proofErr w:type="spellEnd"/>
      <w:r w:rsidRPr="00CD700B">
        <w:rPr>
          <w:sz w:val="28"/>
          <w:szCs w:val="28"/>
          <w:lang w:eastAsia="zh-CN"/>
        </w:rPr>
        <w:t xml:space="preserve"> нормативно-</w:t>
      </w:r>
      <w:proofErr w:type="spellStart"/>
      <w:r w:rsidRPr="00CD700B">
        <w:rPr>
          <w:sz w:val="28"/>
          <w:szCs w:val="28"/>
          <w:lang w:eastAsia="zh-CN"/>
        </w:rPr>
        <w:t>правових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актів</w:t>
      </w:r>
      <w:proofErr w:type="spellEnd"/>
      <w:r w:rsidRPr="00CD700B">
        <w:rPr>
          <w:sz w:val="28"/>
          <w:szCs w:val="28"/>
          <w:lang w:eastAsia="zh-CN"/>
        </w:rPr>
        <w:t xml:space="preserve">. </w:t>
      </w:r>
    </w:p>
    <w:p w14:paraId="2E2D1B06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Фінансування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проводиться </w:t>
      </w:r>
      <w:r w:rsidRPr="00CD700B">
        <w:rPr>
          <w:sz w:val="28"/>
          <w:szCs w:val="28"/>
        </w:rPr>
        <w:t xml:space="preserve">з </w:t>
      </w:r>
      <w:proofErr w:type="spellStart"/>
      <w:r w:rsidRPr="00CD700B">
        <w:rPr>
          <w:sz w:val="28"/>
          <w:szCs w:val="28"/>
        </w:rPr>
        <w:t>дотриманням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вимог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статті</w:t>
      </w:r>
      <w:proofErr w:type="spellEnd"/>
      <w:r w:rsidRPr="00CD700B">
        <w:rPr>
          <w:sz w:val="28"/>
          <w:szCs w:val="28"/>
        </w:rPr>
        <w:t xml:space="preserve"> 85 Бюджетного кодексу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,</w:t>
      </w:r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асигнувань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затверджених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рішенням</w:t>
      </w:r>
      <w:proofErr w:type="spellEnd"/>
      <w:r w:rsidRPr="00CD700B">
        <w:rPr>
          <w:sz w:val="28"/>
          <w:szCs w:val="28"/>
          <w:lang w:eastAsia="zh-CN"/>
        </w:rPr>
        <w:t xml:space="preserve"> про бюджет </w:t>
      </w:r>
      <w:proofErr w:type="spellStart"/>
      <w:r w:rsidR="00654B44" w:rsidRPr="00CD700B">
        <w:rPr>
          <w:sz w:val="28"/>
          <w:szCs w:val="28"/>
          <w:lang w:val="uk-UA" w:eastAsia="zh-CN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zh-CN"/>
        </w:rPr>
        <w:t xml:space="preserve"> селищної</w:t>
      </w:r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територіальної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громади</w:t>
      </w:r>
      <w:proofErr w:type="spellEnd"/>
      <w:r w:rsidRPr="00CD700B">
        <w:rPr>
          <w:sz w:val="28"/>
          <w:szCs w:val="28"/>
          <w:lang w:eastAsia="zh-CN"/>
        </w:rPr>
        <w:t xml:space="preserve"> на </w:t>
      </w:r>
      <w:proofErr w:type="spellStart"/>
      <w:r w:rsidRPr="00CD700B">
        <w:rPr>
          <w:sz w:val="28"/>
          <w:szCs w:val="28"/>
          <w:lang w:eastAsia="zh-CN"/>
        </w:rPr>
        <w:t>відповідний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рік</w:t>
      </w:r>
      <w:proofErr w:type="spellEnd"/>
      <w:r w:rsidRPr="00CD700B">
        <w:rPr>
          <w:sz w:val="28"/>
          <w:szCs w:val="28"/>
          <w:lang w:eastAsia="zh-CN"/>
        </w:rPr>
        <w:t xml:space="preserve">, по </w:t>
      </w:r>
      <w:proofErr w:type="spellStart"/>
      <w:r w:rsidRPr="00CD700B">
        <w:rPr>
          <w:sz w:val="28"/>
          <w:szCs w:val="28"/>
          <w:lang w:eastAsia="zh-CN"/>
        </w:rPr>
        <w:t>загальному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спеціальному</w:t>
      </w:r>
      <w:proofErr w:type="spellEnd"/>
      <w:r w:rsidRPr="00CD700B">
        <w:rPr>
          <w:sz w:val="28"/>
          <w:szCs w:val="28"/>
          <w:lang w:eastAsia="zh-CN"/>
        </w:rPr>
        <w:t xml:space="preserve"> фондах і </w:t>
      </w:r>
      <w:proofErr w:type="spellStart"/>
      <w:r w:rsidRPr="00CD700B">
        <w:rPr>
          <w:sz w:val="28"/>
          <w:szCs w:val="28"/>
          <w:lang w:eastAsia="zh-CN"/>
        </w:rPr>
        <w:t>може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здійснюватися</w:t>
      </w:r>
      <w:proofErr w:type="spellEnd"/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діючого</w:t>
      </w:r>
      <w:proofErr w:type="spellEnd"/>
      <w:r w:rsidRPr="00CD700B">
        <w:rPr>
          <w:sz w:val="28"/>
          <w:szCs w:val="28"/>
          <w:lang w:eastAsia="zh-CN"/>
        </w:rPr>
        <w:t xml:space="preserve"> бюджетного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по кодах </w:t>
      </w:r>
      <w:proofErr w:type="spellStart"/>
      <w:r w:rsidRPr="00CD700B">
        <w:rPr>
          <w:sz w:val="28"/>
          <w:szCs w:val="28"/>
          <w:lang w:eastAsia="zh-CN"/>
        </w:rPr>
        <w:t>програмної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класифікації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видатків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міського</w:t>
      </w:r>
      <w:proofErr w:type="spellEnd"/>
      <w:r w:rsidRPr="00CD700B">
        <w:rPr>
          <w:sz w:val="28"/>
          <w:szCs w:val="28"/>
          <w:lang w:eastAsia="zh-CN"/>
        </w:rPr>
        <w:t xml:space="preserve"> бюджету.</w:t>
      </w:r>
    </w:p>
    <w:p w14:paraId="13728B6D" w14:textId="77777777" w:rsidR="00636B89" w:rsidRPr="00CD700B" w:rsidRDefault="00636B89" w:rsidP="00CD700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Головним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розпорядником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відповідальним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виконавцем</w:t>
      </w:r>
      <w:proofErr w:type="spellEnd"/>
      <w:r w:rsidRPr="00CD700B">
        <w:rPr>
          <w:sz w:val="28"/>
          <w:szCs w:val="28"/>
          <w:lang w:eastAsia="zh-CN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="00654B44" w:rsidRPr="00CD700B">
        <w:rPr>
          <w:sz w:val="28"/>
          <w:szCs w:val="28"/>
          <w:lang w:val="uk-UA" w:eastAsia="uk-UA"/>
        </w:rPr>
        <w:t>Березнянської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Pr="00CD700B">
        <w:rPr>
          <w:sz w:val="28"/>
          <w:szCs w:val="28"/>
          <w:lang w:eastAsia="uk-UA"/>
        </w:rPr>
        <w:t xml:space="preserve"> ради </w:t>
      </w:r>
      <w:proofErr w:type="spellStart"/>
      <w:r w:rsidRPr="00CD700B">
        <w:rPr>
          <w:sz w:val="28"/>
          <w:szCs w:val="28"/>
          <w:lang w:eastAsia="uk-UA"/>
        </w:rPr>
        <w:t>Чернігівської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області</w:t>
      </w:r>
      <w:proofErr w:type="spellEnd"/>
      <w:r w:rsidRPr="00CD700B">
        <w:rPr>
          <w:sz w:val="28"/>
          <w:szCs w:val="28"/>
          <w:lang w:eastAsia="zh-CN"/>
        </w:rPr>
        <w:t>.</w:t>
      </w:r>
    </w:p>
    <w:p w14:paraId="2C5B8AB3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center"/>
        <w:rPr>
          <w:b/>
          <w:u w:val="single"/>
        </w:rPr>
      </w:pPr>
    </w:p>
    <w:p w14:paraId="4EE4AE0C" w14:textId="77777777"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5</w:t>
      </w:r>
      <w:r w:rsidRPr="00CD700B">
        <w:rPr>
          <w:b/>
          <w:sz w:val="28"/>
          <w:szCs w:val="28"/>
        </w:rPr>
        <w:t xml:space="preserve">. Строки та </w:t>
      </w:r>
      <w:proofErr w:type="spellStart"/>
      <w:r w:rsidRPr="00CD700B">
        <w:rPr>
          <w:b/>
          <w:sz w:val="28"/>
          <w:szCs w:val="28"/>
        </w:rPr>
        <w:t>етапи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виконання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програми</w:t>
      </w:r>
      <w:proofErr w:type="spellEnd"/>
    </w:p>
    <w:p w14:paraId="35F5E4F7" w14:textId="77777777"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14:paraId="355DB312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Програма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розрахована</w:t>
      </w:r>
      <w:proofErr w:type="spellEnd"/>
      <w:r w:rsidRPr="00CD700B">
        <w:rPr>
          <w:sz w:val="28"/>
          <w:szCs w:val="28"/>
        </w:rPr>
        <w:t xml:space="preserve"> </w:t>
      </w:r>
      <w:proofErr w:type="gramStart"/>
      <w:r w:rsidRPr="00CD700B">
        <w:rPr>
          <w:sz w:val="28"/>
          <w:szCs w:val="28"/>
        </w:rPr>
        <w:t>на  202</w:t>
      </w:r>
      <w:r w:rsidR="00BC3FA1">
        <w:rPr>
          <w:sz w:val="28"/>
          <w:szCs w:val="28"/>
          <w:lang w:val="uk-UA"/>
        </w:rPr>
        <w:t>5</w:t>
      </w:r>
      <w:proofErr w:type="gram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рік</w:t>
      </w:r>
      <w:proofErr w:type="spellEnd"/>
      <w:r w:rsidRPr="00CD700B">
        <w:rPr>
          <w:sz w:val="28"/>
          <w:szCs w:val="28"/>
        </w:rPr>
        <w:t xml:space="preserve"> з моменту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затвердження</w:t>
      </w:r>
      <w:proofErr w:type="spellEnd"/>
      <w:r w:rsidRPr="00CD700B">
        <w:rPr>
          <w:sz w:val="28"/>
          <w:szCs w:val="28"/>
        </w:rPr>
        <w:t>.</w:t>
      </w:r>
    </w:p>
    <w:p w14:paraId="66AB7D1F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both"/>
      </w:pPr>
    </w:p>
    <w:p w14:paraId="5BEC0852" w14:textId="77777777" w:rsidR="00636B89" w:rsidRPr="00CD700B" w:rsidRDefault="00636B89" w:rsidP="00636B89">
      <w:pPr>
        <w:keepNext/>
        <w:tabs>
          <w:tab w:val="left" w:pos="567"/>
        </w:tabs>
        <w:jc w:val="center"/>
        <w:outlineLvl w:val="0"/>
        <w:rPr>
          <w:b/>
          <w:sz w:val="28"/>
          <w:szCs w:val="28"/>
          <w:lang w:eastAsia="zh-CN"/>
        </w:rPr>
      </w:pPr>
      <w:bookmarkStart w:id="0" w:name="_Toc500775986"/>
      <w:r w:rsidRPr="00CD700B">
        <w:rPr>
          <w:b/>
          <w:sz w:val="28"/>
          <w:szCs w:val="28"/>
          <w:lang w:val="uk-UA" w:eastAsia="zh-CN"/>
        </w:rPr>
        <w:t>6</w:t>
      </w:r>
      <w:r w:rsidRPr="00CD700B">
        <w:rPr>
          <w:b/>
          <w:sz w:val="28"/>
          <w:szCs w:val="28"/>
          <w:lang w:eastAsia="zh-CN"/>
        </w:rPr>
        <w:t xml:space="preserve">. Контроль за ходом </w:t>
      </w:r>
      <w:proofErr w:type="spellStart"/>
      <w:r w:rsidRPr="00CD700B">
        <w:rPr>
          <w:b/>
          <w:sz w:val="28"/>
          <w:szCs w:val="28"/>
          <w:lang w:eastAsia="zh-CN"/>
        </w:rPr>
        <w:t>виконання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bookmarkEnd w:id="0"/>
      <w:proofErr w:type="spellEnd"/>
    </w:p>
    <w:p w14:paraId="09080783" w14:textId="77777777" w:rsidR="00636B89" w:rsidRPr="00CD700B" w:rsidRDefault="00636B89" w:rsidP="00636B89">
      <w:pPr>
        <w:rPr>
          <w:sz w:val="16"/>
          <w:szCs w:val="16"/>
          <w:lang w:eastAsia="zh-CN"/>
        </w:rPr>
      </w:pPr>
    </w:p>
    <w:p w14:paraId="1414D847" w14:textId="77777777"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 xml:space="preserve">Координація за ходом виконання Програми покладається на загальний відділ </w:t>
      </w:r>
      <w:proofErr w:type="spellStart"/>
      <w:r w:rsidRPr="00CD700B">
        <w:rPr>
          <w:sz w:val="28"/>
          <w:lang w:val="uk-UA"/>
        </w:rPr>
        <w:t>Березнянської</w:t>
      </w:r>
      <w:proofErr w:type="spellEnd"/>
      <w:r w:rsidRPr="00CD700B">
        <w:rPr>
          <w:sz w:val="28"/>
          <w:lang w:val="uk-UA"/>
        </w:rPr>
        <w:t xml:space="preserve"> селищної ради.</w:t>
      </w:r>
    </w:p>
    <w:p w14:paraId="7EB9CB4B" w14:textId="77777777"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 xml:space="preserve">Основними напрямками контролю за реалізацією Програми є щоквартально та щорічний звіти відділу фінансів </w:t>
      </w:r>
      <w:proofErr w:type="spellStart"/>
      <w:r w:rsidRPr="00CD700B">
        <w:rPr>
          <w:sz w:val="28"/>
          <w:lang w:val="uk-UA"/>
        </w:rPr>
        <w:t>Березнянської</w:t>
      </w:r>
      <w:proofErr w:type="spellEnd"/>
      <w:r w:rsidRPr="00CD700B">
        <w:rPr>
          <w:sz w:val="28"/>
          <w:lang w:val="uk-UA"/>
        </w:rPr>
        <w:t xml:space="preserve"> селищної ради.</w:t>
      </w:r>
    </w:p>
    <w:p w14:paraId="38B90298" w14:textId="77777777"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  <w:lang w:eastAsia="zh-CN"/>
        </w:rPr>
      </w:pPr>
    </w:p>
    <w:p w14:paraId="2CA54EEC" w14:textId="77777777"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lastRenderedPageBreak/>
        <w:t>7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Результативні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показники</w:t>
      </w:r>
      <w:proofErr w:type="spellEnd"/>
    </w:p>
    <w:p w14:paraId="5CD17512" w14:textId="77777777"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eastAsia="uk-UA"/>
        </w:rPr>
        <w:t>(</w:t>
      </w:r>
      <w:proofErr w:type="spellStart"/>
      <w:r w:rsidRPr="00CD700B">
        <w:rPr>
          <w:b/>
          <w:sz w:val="28"/>
          <w:szCs w:val="28"/>
          <w:lang w:eastAsia="uk-UA"/>
        </w:rPr>
        <w:t>критерії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оцінки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виконання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заходів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  <w:r w:rsidRPr="00CD700B">
        <w:rPr>
          <w:b/>
          <w:sz w:val="28"/>
          <w:szCs w:val="28"/>
          <w:lang w:eastAsia="uk-UA"/>
        </w:rPr>
        <w:t>)</w:t>
      </w:r>
    </w:p>
    <w:p w14:paraId="6A851C5D" w14:textId="77777777" w:rsidR="00636B89" w:rsidRPr="00CD700B" w:rsidRDefault="00636B89" w:rsidP="00636B89">
      <w:pPr>
        <w:keepNext/>
        <w:jc w:val="center"/>
        <w:outlineLvl w:val="0"/>
        <w:rPr>
          <w:b/>
          <w:sz w:val="16"/>
          <w:szCs w:val="16"/>
          <w:lang w:eastAsia="uk-UA"/>
        </w:rPr>
      </w:pPr>
    </w:p>
    <w:p w14:paraId="0F9DFA0C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Результативним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показником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заходів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– є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необхідних</w:t>
      </w:r>
      <w:proofErr w:type="spellEnd"/>
      <w:r w:rsidRPr="00CD700B">
        <w:rPr>
          <w:sz w:val="28"/>
          <w:szCs w:val="28"/>
          <w:lang w:eastAsia="uk-UA"/>
        </w:rPr>
        <w:t xml:space="preserve">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бази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proofErr w:type="gram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 </w:t>
      </w:r>
      <w:proofErr w:type="spellStart"/>
      <w:r w:rsidRPr="00CD700B">
        <w:rPr>
          <w:sz w:val="28"/>
          <w:szCs w:val="28"/>
        </w:rPr>
        <w:t>частин</w:t>
      </w:r>
      <w:proofErr w:type="spellEnd"/>
      <w:proofErr w:type="gram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що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підвищить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ефективність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цивільно-військового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співробітництва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сприятиме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обороноздатності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мобілізаційній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готовності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>.</w:t>
      </w:r>
    </w:p>
    <w:p w14:paraId="3A8E652B" w14:textId="77777777"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</w:p>
    <w:p w14:paraId="03CBEF0D" w14:textId="77777777"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t>8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Оцінка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виконання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заходів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</w:p>
    <w:p w14:paraId="419E83B0" w14:textId="77777777" w:rsidR="00636B89" w:rsidRPr="00CD700B" w:rsidRDefault="00636B89" w:rsidP="00636B89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16"/>
          <w:szCs w:val="16"/>
        </w:rPr>
      </w:pPr>
    </w:p>
    <w:p w14:paraId="792ED917" w14:textId="77777777" w:rsidR="00636B89" w:rsidRPr="00CD700B" w:rsidRDefault="00636B89" w:rsidP="00CD700B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CD700B">
        <w:rPr>
          <w:color w:val="auto"/>
          <w:spacing w:val="-6"/>
          <w:sz w:val="28"/>
          <w:szCs w:val="28"/>
          <w:lang w:val="uk-UA" w:eastAsia="ru-RU"/>
        </w:rPr>
        <w:t xml:space="preserve">Виконання Програми </w:t>
      </w:r>
      <w:r w:rsidRPr="00CD700B">
        <w:rPr>
          <w:color w:val="auto"/>
          <w:sz w:val="28"/>
          <w:szCs w:val="28"/>
          <w:lang w:val="uk-UA"/>
        </w:rPr>
        <w:t>дасть змогу своєчасно та якісно виконувати вимоги законів України, указів Президента України та постанов Кабінету Міністрів України</w:t>
      </w:r>
      <w:r w:rsidRPr="00CD700B">
        <w:rPr>
          <w:color w:val="auto"/>
          <w:spacing w:val="-6"/>
          <w:sz w:val="28"/>
          <w:szCs w:val="28"/>
          <w:lang w:val="uk-UA" w:eastAsia="ru-RU"/>
        </w:rPr>
        <w:t>, підвищить обороноздатність України.</w:t>
      </w:r>
    </w:p>
    <w:p w14:paraId="154B459D" w14:textId="77777777" w:rsidR="00636B89" w:rsidRPr="00CD700B" w:rsidRDefault="00636B89" w:rsidP="00CD700B">
      <w:pPr>
        <w:rPr>
          <w:sz w:val="28"/>
        </w:rPr>
      </w:pPr>
    </w:p>
    <w:p w14:paraId="03BA4E10" w14:textId="77777777" w:rsidR="00654B44" w:rsidRPr="00CD700B" w:rsidRDefault="00654B44" w:rsidP="00654B44">
      <w:pPr>
        <w:jc w:val="center"/>
        <w:rPr>
          <w:sz w:val="28"/>
        </w:rPr>
      </w:pPr>
    </w:p>
    <w:p w14:paraId="1D516DDE" w14:textId="77777777" w:rsidR="00636B89" w:rsidRPr="00CD700B" w:rsidRDefault="00636B89" w:rsidP="00654B44">
      <w:pPr>
        <w:jc w:val="center"/>
        <w:rPr>
          <w:b/>
        </w:rPr>
      </w:pPr>
      <w:r w:rsidRPr="00CD700B">
        <w:rPr>
          <w:b/>
          <w:sz w:val="28"/>
          <w:szCs w:val="28"/>
          <w:lang w:val="uk-UA"/>
        </w:rPr>
        <w:t>Секретар селищної ради                                                  Лариса Мироненко</w:t>
      </w:r>
    </w:p>
    <w:p w14:paraId="57F09E03" w14:textId="77777777" w:rsidR="00636B89" w:rsidRPr="00CD700B" w:rsidRDefault="00636B89" w:rsidP="00636B89">
      <w:pPr>
        <w:contextualSpacing/>
        <w:jc w:val="both"/>
        <w:rPr>
          <w:rFonts w:eastAsia="Calibri"/>
          <w:sz w:val="28"/>
          <w:szCs w:val="28"/>
        </w:rPr>
      </w:pPr>
    </w:p>
    <w:p w14:paraId="44EAB40E" w14:textId="77777777" w:rsidR="00636B89" w:rsidRPr="00CD700B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</w:rPr>
      </w:pPr>
    </w:p>
    <w:p w14:paraId="7B0A4431" w14:textId="77777777" w:rsidR="00636B89" w:rsidRPr="00444E7A" w:rsidRDefault="00636B89" w:rsidP="00636B89">
      <w:pPr>
        <w:rPr>
          <w:sz w:val="28"/>
        </w:rPr>
        <w:sectPr w:rsidR="00636B89" w:rsidRPr="00444E7A" w:rsidSect="00344B1E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14:paraId="53E6F41A" w14:textId="77777777" w:rsidR="00636B89" w:rsidRDefault="00636B89" w:rsidP="00636B89">
      <w:pPr>
        <w:tabs>
          <w:tab w:val="left" w:pos="567"/>
        </w:tabs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44E7A">
        <w:rPr>
          <w:sz w:val="28"/>
          <w:szCs w:val="28"/>
        </w:rPr>
        <w:t>Додаток</w:t>
      </w:r>
      <w:proofErr w:type="spellEnd"/>
      <w:r w:rsidRPr="00444E7A">
        <w:rPr>
          <w:sz w:val="28"/>
          <w:szCs w:val="28"/>
        </w:rPr>
        <w:t xml:space="preserve"> до </w:t>
      </w:r>
      <w:proofErr w:type="spellStart"/>
      <w:r w:rsidRPr="00444E7A">
        <w:rPr>
          <w:sz w:val="28"/>
          <w:szCs w:val="28"/>
        </w:rPr>
        <w:t>Програми</w:t>
      </w:r>
      <w:proofErr w:type="spellEnd"/>
      <w:r w:rsidRPr="00444E7A">
        <w:rPr>
          <w:sz w:val="28"/>
          <w:szCs w:val="28"/>
        </w:rPr>
        <w:t xml:space="preserve"> «</w:t>
      </w:r>
      <w:proofErr w:type="spellStart"/>
      <w:r w:rsidRPr="00444E7A">
        <w:rPr>
          <w:sz w:val="28"/>
          <w:szCs w:val="28"/>
        </w:rPr>
        <w:t>Підтримка</w:t>
      </w:r>
      <w:proofErr w:type="spellEnd"/>
      <w:r w:rsidRPr="00444E7A">
        <w:rPr>
          <w:sz w:val="28"/>
          <w:szCs w:val="28"/>
        </w:rPr>
        <w:t xml:space="preserve"> </w:t>
      </w:r>
    </w:p>
    <w:p w14:paraId="5E2F5D4A" w14:textId="77777777" w:rsidR="00636B89" w:rsidRPr="00444E7A" w:rsidRDefault="00636B89" w:rsidP="00636B89">
      <w:pPr>
        <w:tabs>
          <w:tab w:val="left" w:pos="567"/>
        </w:tabs>
        <w:ind w:left="2832"/>
        <w:jc w:val="right"/>
        <w:rPr>
          <w:bCs/>
          <w:sz w:val="28"/>
          <w:szCs w:val="28"/>
          <w:lang w:eastAsia="zh-CN"/>
        </w:rPr>
      </w:pPr>
      <w:proofErr w:type="spellStart"/>
      <w:r w:rsidRPr="00444E7A">
        <w:rPr>
          <w:sz w:val="28"/>
          <w:szCs w:val="28"/>
        </w:rPr>
        <w:t>Збройних</w:t>
      </w:r>
      <w:proofErr w:type="spellEnd"/>
      <w:r w:rsidRPr="00444E7A">
        <w:rPr>
          <w:sz w:val="28"/>
          <w:szCs w:val="28"/>
        </w:rPr>
        <w:t xml:space="preserve"> </w:t>
      </w:r>
      <w:r>
        <w:rPr>
          <w:sz w:val="28"/>
          <w:szCs w:val="28"/>
        </w:rPr>
        <w:t>Сил</w:t>
      </w:r>
      <w:r w:rsidRPr="00444E7A">
        <w:rPr>
          <w:sz w:val="28"/>
          <w:szCs w:val="28"/>
        </w:rPr>
        <w:t xml:space="preserve"> </w:t>
      </w:r>
      <w:proofErr w:type="spellStart"/>
      <w:r w:rsidRPr="00444E7A">
        <w:rPr>
          <w:sz w:val="28"/>
          <w:szCs w:val="28"/>
        </w:rPr>
        <w:t>України</w:t>
      </w:r>
      <w:proofErr w:type="spellEnd"/>
      <w:r w:rsidRPr="00444E7A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65649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 w:rsidRPr="00444E7A">
        <w:rPr>
          <w:sz w:val="28"/>
          <w:szCs w:val="28"/>
        </w:rPr>
        <w:t>»</w:t>
      </w:r>
    </w:p>
    <w:p w14:paraId="5A1AC389" w14:textId="77777777" w:rsidR="00636B89" w:rsidRPr="00444E7A" w:rsidRDefault="00636B89" w:rsidP="00636B89">
      <w:pPr>
        <w:keepNext/>
        <w:ind w:left="10620"/>
        <w:jc w:val="right"/>
        <w:outlineLvl w:val="0"/>
        <w:rPr>
          <w:lang w:eastAsia="uk-UA"/>
        </w:rPr>
      </w:pP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</w:p>
    <w:p w14:paraId="4FCC4EF0" w14:textId="77777777" w:rsidR="00636B89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  <w:r w:rsidRPr="00444E7A">
        <w:rPr>
          <w:b/>
          <w:sz w:val="28"/>
          <w:szCs w:val="28"/>
          <w:lang w:val="uk-UA"/>
        </w:rPr>
        <w:t>Завдання і заходи м</w:t>
      </w:r>
      <w:r w:rsidRPr="00444E7A">
        <w:rPr>
          <w:b/>
          <w:sz w:val="28"/>
          <w:szCs w:val="28"/>
          <w:lang w:val="uk-UA" w:eastAsia="ru-RU"/>
        </w:rPr>
        <w:t xml:space="preserve">іської </w:t>
      </w:r>
      <w:r w:rsidRPr="00444E7A">
        <w:rPr>
          <w:b/>
          <w:sz w:val="28"/>
          <w:szCs w:val="28"/>
          <w:shd w:val="clear" w:color="auto" w:fill="FFFFFF"/>
          <w:lang w:val="uk-UA" w:eastAsia="ru-RU"/>
        </w:rPr>
        <w:t>цільової</w:t>
      </w:r>
      <w:r w:rsidRPr="00444E7A">
        <w:rPr>
          <w:b/>
          <w:bCs/>
          <w:sz w:val="28"/>
          <w:szCs w:val="28"/>
          <w:lang w:val="uk-UA"/>
        </w:rPr>
        <w:t xml:space="preserve"> </w:t>
      </w:r>
      <w:r w:rsidRPr="00444E7A">
        <w:rPr>
          <w:b/>
          <w:sz w:val="28"/>
          <w:szCs w:val="28"/>
          <w:lang w:val="uk-UA"/>
        </w:rPr>
        <w:t xml:space="preserve">Програми підтримки Збройних </w:t>
      </w:r>
      <w:r>
        <w:rPr>
          <w:b/>
          <w:sz w:val="28"/>
          <w:szCs w:val="28"/>
          <w:lang w:val="uk-UA"/>
        </w:rPr>
        <w:t>Сил</w:t>
      </w:r>
      <w:r w:rsidRPr="00444E7A">
        <w:rPr>
          <w:b/>
          <w:sz w:val="28"/>
          <w:szCs w:val="28"/>
          <w:lang w:val="uk-UA"/>
        </w:rPr>
        <w:t xml:space="preserve"> </w:t>
      </w:r>
      <w:r w:rsidRPr="00537F2E">
        <w:rPr>
          <w:b/>
          <w:sz w:val="28"/>
          <w:szCs w:val="28"/>
          <w:lang w:val="uk-UA"/>
        </w:rPr>
        <w:t xml:space="preserve">України </w:t>
      </w:r>
      <w:r w:rsidRPr="00537F2E">
        <w:rPr>
          <w:b/>
          <w:sz w:val="28"/>
          <w:szCs w:val="28"/>
        </w:rPr>
        <w:t>на 202</w:t>
      </w:r>
      <w:r w:rsidR="00656494">
        <w:rPr>
          <w:b/>
          <w:sz w:val="28"/>
          <w:szCs w:val="28"/>
          <w:lang w:val="uk-UA"/>
        </w:rPr>
        <w:t>5</w:t>
      </w:r>
      <w:r w:rsidRPr="00537F2E">
        <w:rPr>
          <w:b/>
          <w:sz w:val="28"/>
          <w:szCs w:val="28"/>
        </w:rPr>
        <w:t xml:space="preserve"> </w:t>
      </w:r>
      <w:proofErr w:type="spellStart"/>
      <w:r w:rsidRPr="00537F2E">
        <w:rPr>
          <w:b/>
          <w:sz w:val="28"/>
          <w:szCs w:val="28"/>
        </w:rPr>
        <w:t>рік</w:t>
      </w:r>
      <w:proofErr w:type="spellEnd"/>
    </w:p>
    <w:p w14:paraId="6BFD23CD" w14:textId="77777777" w:rsidR="00636B89" w:rsidRPr="00444E7A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</w:p>
    <w:p w14:paraId="69536EC6" w14:textId="77777777" w:rsidR="00636B89" w:rsidRPr="00444E7A" w:rsidRDefault="00636B89" w:rsidP="00636B89">
      <w:pPr>
        <w:pStyle w:val="a5"/>
        <w:jc w:val="center"/>
        <w:rPr>
          <w:b/>
          <w:sz w:val="16"/>
          <w:szCs w:val="16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268"/>
        <w:gridCol w:w="1701"/>
        <w:gridCol w:w="3828"/>
        <w:gridCol w:w="2409"/>
        <w:gridCol w:w="2552"/>
      </w:tblGrid>
      <w:tr w:rsidR="00636B89" w:rsidRPr="00444E7A" w14:paraId="17ED127E" w14:textId="77777777" w:rsidTr="008775D1">
        <w:trPr>
          <w:trHeight w:val="708"/>
        </w:trPr>
        <w:tc>
          <w:tcPr>
            <w:tcW w:w="568" w:type="dxa"/>
            <w:shd w:val="clear" w:color="auto" w:fill="auto"/>
          </w:tcPr>
          <w:p w14:paraId="40CD9326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№</w:t>
            </w:r>
          </w:p>
          <w:p w14:paraId="2992DDE4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573971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434DB5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Завдання, що виконуються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918A9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Термін виконання завдань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03D833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89D6F9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Орієнтовний обсяг фінансування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8DC02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636B89" w:rsidRPr="00AB6A3C" w14:paraId="6CD9E3D1" w14:textId="77777777" w:rsidTr="008775D1">
        <w:tc>
          <w:tcPr>
            <w:tcW w:w="568" w:type="dxa"/>
            <w:shd w:val="clear" w:color="auto" w:fill="auto"/>
          </w:tcPr>
          <w:p w14:paraId="7CEB3679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6695C3D4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Підтримка обороноздатності України</w:t>
            </w:r>
          </w:p>
        </w:tc>
        <w:tc>
          <w:tcPr>
            <w:tcW w:w="2268" w:type="dxa"/>
            <w:shd w:val="clear" w:color="auto" w:fill="auto"/>
          </w:tcPr>
          <w:p w14:paraId="1A86903B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Проведення видатків спрямованих на пр</w:t>
            </w:r>
            <w:r>
              <w:rPr>
                <w:sz w:val="28"/>
                <w:szCs w:val="28"/>
                <w:lang w:val="uk-UA"/>
              </w:rPr>
              <w:t xml:space="preserve">идбання матеріальних цінностей та основних засобів (автомобілів, спеціального обладнання), вказаних в розділі 3 Програми, </w:t>
            </w:r>
            <w:r w:rsidRPr="00444E7A">
              <w:rPr>
                <w:sz w:val="28"/>
                <w:szCs w:val="28"/>
                <w:lang w:val="uk-UA"/>
              </w:rPr>
              <w:t xml:space="preserve">необхідних для Збройних </w:t>
            </w:r>
            <w:r>
              <w:rPr>
                <w:sz w:val="28"/>
                <w:szCs w:val="28"/>
                <w:lang w:val="uk-UA"/>
              </w:rPr>
              <w:t>Сил</w:t>
            </w:r>
            <w:r w:rsidRPr="00444E7A">
              <w:rPr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1701" w:type="dxa"/>
            <w:shd w:val="clear" w:color="auto" w:fill="auto"/>
          </w:tcPr>
          <w:p w14:paraId="3757F6B5" w14:textId="77777777" w:rsidR="00636B89" w:rsidRPr="00636B89" w:rsidRDefault="00636B89" w:rsidP="008775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 w:rsidR="0065649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44A05E56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Військові частини Збройних Сил України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селищної ради Чернігівської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 області</w:t>
            </w:r>
          </w:p>
        </w:tc>
        <w:tc>
          <w:tcPr>
            <w:tcW w:w="2409" w:type="dxa"/>
            <w:shd w:val="clear" w:color="auto" w:fill="auto"/>
          </w:tcPr>
          <w:p w14:paraId="574FE840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F8DC561" w14:textId="77777777" w:rsidR="00636B89" w:rsidRPr="00AB6A3C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Підвищення обороноздатності України</w:t>
            </w:r>
          </w:p>
        </w:tc>
      </w:tr>
    </w:tbl>
    <w:p w14:paraId="7E05B0FF" w14:textId="77777777" w:rsidR="00636B89" w:rsidRPr="00AB6A3C" w:rsidRDefault="00636B89" w:rsidP="00636B89">
      <w:pPr>
        <w:rPr>
          <w:sz w:val="28"/>
        </w:rPr>
      </w:pPr>
    </w:p>
    <w:p w14:paraId="3B643261" w14:textId="77777777" w:rsidR="00636B89" w:rsidRPr="00EE4BC9" w:rsidRDefault="00636B89" w:rsidP="00636B8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E4BC9">
        <w:rPr>
          <w:sz w:val="28"/>
          <w:szCs w:val="28"/>
        </w:rPr>
        <w:tab/>
      </w:r>
      <w:r w:rsidRPr="00EE4BC9">
        <w:rPr>
          <w:rFonts w:eastAsia="Calibri"/>
          <w:sz w:val="28"/>
          <w:szCs w:val="28"/>
        </w:rPr>
        <w:tab/>
      </w:r>
    </w:p>
    <w:p w14:paraId="0DED83F0" w14:textId="77777777" w:rsidR="00676F49" w:rsidRDefault="00676F49" w:rsidP="00636B89">
      <w:pPr>
        <w:widowControl w:val="0"/>
        <w:ind w:left="5387"/>
      </w:pPr>
    </w:p>
    <w:sectPr w:rsidR="00676F49" w:rsidSect="00636B8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06D1" w14:textId="77777777" w:rsidR="00EF0493" w:rsidRDefault="00EF0493" w:rsidP="00DD67D4">
      <w:r>
        <w:separator/>
      </w:r>
    </w:p>
  </w:endnote>
  <w:endnote w:type="continuationSeparator" w:id="0">
    <w:p w14:paraId="35037FE0" w14:textId="77777777" w:rsidR="00EF0493" w:rsidRDefault="00EF0493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9617" w14:textId="77777777" w:rsidR="00EF0493" w:rsidRDefault="00EF0493" w:rsidP="00DD67D4">
      <w:r>
        <w:separator/>
      </w:r>
    </w:p>
  </w:footnote>
  <w:footnote w:type="continuationSeparator" w:id="0">
    <w:p w14:paraId="787496E0" w14:textId="77777777" w:rsidR="00EF0493" w:rsidRDefault="00EF0493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4158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98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053536">
    <w:abstractNumId w:val="4"/>
  </w:num>
  <w:num w:numId="4" w16cid:durableId="166290633">
    <w:abstractNumId w:val="1"/>
  </w:num>
  <w:num w:numId="5" w16cid:durableId="707141247">
    <w:abstractNumId w:val="2"/>
  </w:num>
  <w:num w:numId="6" w16cid:durableId="477724114">
    <w:abstractNumId w:val="8"/>
  </w:num>
  <w:num w:numId="7" w16cid:durableId="1915698969">
    <w:abstractNumId w:val="3"/>
  </w:num>
  <w:num w:numId="8" w16cid:durableId="1278025768">
    <w:abstractNumId w:val="5"/>
  </w:num>
  <w:num w:numId="9" w16cid:durableId="1054158565">
    <w:abstractNumId w:val="7"/>
  </w:num>
  <w:num w:numId="10" w16cid:durableId="878778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75B"/>
    <w:rsid w:val="000F2FE0"/>
    <w:rsid w:val="00200CEB"/>
    <w:rsid w:val="00296C61"/>
    <w:rsid w:val="002E52BE"/>
    <w:rsid w:val="003638E6"/>
    <w:rsid w:val="003642F0"/>
    <w:rsid w:val="003F4B2E"/>
    <w:rsid w:val="004047DB"/>
    <w:rsid w:val="004668FA"/>
    <w:rsid w:val="004E7835"/>
    <w:rsid w:val="00636B89"/>
    <w:rsid w:val="0064365E"/>
    <w:rsid w:val="00654B44"/>
    <w:rsid w:val="00656494"/>
    <w:rsid w:val="00676F49"/>
    <w:rsid w:val="006B4FDC"/>
    <w:rsid w:val="006F7EB5"/>
    <w:rsid w:val="0075075B"/>
    <w:rsid w:val="00757549"/>
    <w:rsid w:val="007B74A0"/>
    <w:rsid w:val="008003FB"/>
    <w:rsid w:val="00805E76"/>
    <w:rsid w:val="0085525A"/>
    <w:rsid w:val="00862C8C"/>
    <w:rsid w:val="00A24EE7"/>
    <w:rsid w:val="00A70823"/>
    <w:rsid w:val="00A94633"/>
    <w:rsid w:val="00B03033"/>
    <w:rsid w:val="00B613C6"/>
    <w:rsid w:val="00B723D7"/>
    <w:rsid w:val="00BC3FA1"/>
    <w:rsid w:val="00BF6AE6"/>
    <w:rsid w:val="00C434D9"/>
    <w:rsid w:val="00C72254"/>
    <w:rsid w:val="00CD55FA"/>
    <w:rsid w:val="00CD700B"/>
    <w:rsid w:val="00CE3DB8"/>
    <w:rsid w:val="00D35476"/>
    <w:rsid w:val="00D3636F"/>
    <w:rsid w:val="00D4544D"/>
    <w:rsid w:val="00DD67D4"/>
    <w:rsid w:val="00DD79A2"/>
    <w:rsid w:val="00E65C90"/>
    <w:rsid w:val="00EF0493"/>
    <w:rsid w:val="00F45CD1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8170"/>
  <w15:docId w15:val="{CE1A4BDB-428D-4F97-B5E3-D32AEB12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0A88-BC08-49FF-90DF-444FADE1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6153</Words>
  <Characters>3508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22</cp:revision>
  <cp:lastPrinted>2025-02-17T07:29:00Z</cp:lastPrinted>
  <dcterms:created xsi:type="dcterms:W3CDTF">2024-01-25T10:10:00Z</dcterms:created>
  <dcterms:modified xsi:type="dcterms:W3CDTF">2025-02-17T07:35:00Z</dcterms:modified>
</cp:coreProperties>
</file>