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270A" w14:textId="77777777" w:rsidR="00DF4B2B" w:rsidRPr="00E13EA5" w:rsidRDefault="00DF4B2B" w:rsidP="00DF4B2B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4594F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45pt" o:ole="">
            <v:imagedata r:id="rId6" o:title=""/>
          </v:shape>
          <o:OLEObject Type="Embed" ProgID="Word.Picture.6" ShapeID="_x0000_i1025" DrawAspect="Content" ObjectID="_1801547052" r:id="rId7"/>
        </w:object>
      </w:r>
    </w:p>
    <w:p w14:paraId="0C29B301" w14:textId="77777777" w:rsidR="00DF4B2B" w:rsidRPr="00E13EA5" w:rsidRDefault="00DF4B2B" w:rsidP="00DF4B2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36C4F752" w14:textId="77777777" w:rsidR="00DF4B2B" w:rsidRPr="00E13EA5" w:rsidRDefault="00DF4B2B" w:rsidP="00DF4B2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D50C2FB" w14:textId="77777777" w:rsidR="00DF4B2B" w:rsidRPr="00E13EA5" w:rsidRDefault="00DF4B2B" w:rsidP="00DF4B2B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E54E7E1" w14:textId="57964FDD" w:rsidR="00DF4B2B" w:rsidRDefault="00DF4B2B" w:rsidP="00DF4B2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сорок </w:t>
      </w:r>
      <w:r>
        <w:rPr>
          <w:rFonts w:ascii="Times New Roman" w:hAnsi="Times New Roman"/>
          <w:b/>
          <w:sz w:val="32"/>
          <w:szCs w:val="32"/>
          <w:lang w:val="uk-UA"/>
        </w:rPr>
        <w:t>п’ята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</w:t>
      </w:r>
      <w:r w:rsidRPr="00E13EA5">
        <w:rPr>
          <w:rFonts w:ascii="Times New Roman" w:hAnsi="Times New Roman"/>
          <w:b/>
          <w:sz w:val="32"/>
          <w:szCs w:val="32"/>
        </w:rPr>
        <w:t>есія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>/</w:t>
      </w:r>
    </w:p>
    <w:p w14:paraId="7FDF8EC5" w14:textId="77777777" w:rsidR="00DF4B2B" w:rsidRDefault="00DF4B2B" w:rsidP="00DF4B2B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0062C1EE" w14:textId="3C82C580" w:rsidR="00DF4B2B" w:rsidRPr="00E13EA5" w:rsidRDefault="00DF4B2B" w:rsidP="00DF4B2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67B6680D" w14:textId="77777777" w:rsidR="00DF4B2B" w:rsidRPr="00E13EA5" w:rsidRDefault="00DF4B2B" w:rsidP="00DF4B2B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5BC2BB73" w14:textId="77777777" w:rsidR="00DF4B2B" w:rsidRPr="00717993" w:rsidRDefault="00DF4B2B" w:rsidP="00DF4B2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589E1540" w14:textId="2B327E34" w:rsidR="00DF4B2B" w:rsidRDefault="00DF4B2B" w:rsidP="00DF4B2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13EA5">
        <w:rPr>
          <w:rFonts w:ascii="Times New Roman" w:hAnsi="Times New Roman"/>
          <w:sz w:val="28"/>
          <w:szCs w:val="28"/>
        </w:rPr>
        <w:t>від</w:t>
      </w:r>
      <w:proofErr w:type="spellEnd"/>
      <w:r w:rsidRPr="00E13E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>7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лютого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  <w:lang w:val="en-US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>69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54C4904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E6698D" w14:paraId="0EE8AE9C" w14:textId="77777777" w:rsidTr="00DF4B2B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BC595" w14:textId="77777777" w:rsidR="00ED2970" w:rsidRDefault="00555D04" w:rsidP="003744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</w:t>
            </w:r>
            <w:r w:rsidR="00E759B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згоди на зменшення площі </w:t>
            </w:r>
            <w:r w:rsidR="003744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комунальної власності </w:t>
            </w:r>
            <w:r w:rsidR="00E759B8">
              <w:rPr>
                <w:rFonts w:ascii="Times New Roman" w:hAnsi="Times New Roman" w:cs="Times New Roman"/>
                <w:b/>
                <w:sz w:val="28"/>
                <w:lang w:val="uk-UA"/>
              </w:rPr>
              <w:t>площею 13,4077</w:t>
            </w:r>
            <w:r w:rsidR="003C51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r w:rsidR="003C5153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E669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номер 7423086303:02:001:0301, 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земельної ділянки площею 20,9638га 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759B8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номер 7423086303:02:001:0301 </w:t>
            </w:r>
            <w:r w:rsidR="00E669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 площею 47,0289га кадастровий номер 7423086301:02:001:0784, я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 розташовані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на території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</w:t>
            </w:r>
            <w:proofErr w:type="spellEnd"/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(</w:t>
            </w:r>
            <w:proofErr w:type="spellStart"/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Локнистенського</w:t>
            </w:r>
            <w:proofErr w:type="spellEnd"/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старостинс</w:t>
            </w:r>
            <w:r w:rsidR="00DF4B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ького</w:t>
            </w:r>
            <w:proofErr w:type="spellEnd"/>
            <w:r w:rsidR="00DF4B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округу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 Чернігівського району Чернігівської області</w:t>
            </w:r>
          </w:p>
          <w:p w14:paraId="13DFE1DE" w14:textId="32DC5BED" w:rsidR="00DF4B2B" w:rsidRDefault="00DF4B2B" w:rsidP="003744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6698D" w14:paraId="21356683" w14:textId="77777777" w:rsidTr="00DF4B2B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F498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8AA8396" w14:textId="4D8EA81A" w:rsidR="00C107CA" w:rsidRPr="00DF4B2B" w:rsidRDefault="00B62A47" w:rsidP="0053783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заяв</w:t>
      </w:r>
      <w:r w:rsidR="007631E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59B8">
        <w:rPr>
          <w:rFonts w:ascii="Times New Roman" w:hAnsi="Times New Roman" w:cs="Times New Roman"/>
          <w:sz w:val="28"/>
          <w:szCs w:val="28"/>
          <w:lang w:val="uk-UA"/>
        </w:rPr>
        <w:t>Голомозик</w:t>
      </w:r>
      <w:proofErr w:type="spellEnd"/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Петра Васильовича</w:t>
      </w:r>
      <w:r w:rsidR="00DF4B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 xml:space="preserve"> Бурої Валентини Федорівни</w:t>
      </w:r>
      <w:r w:rsidR="00DF4B2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 Бурої Надії Андріївни</w:t>
      </w:r>
      <w:r w:rsidR="0049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44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дання згоди на зменшення площі земельно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ї ділянки </w:t>
      </w:r>
      <w:r w:rsidR="00E759B8" w:rsidRPr="00E759B8">
        <w:rPr>
          <w:rFonts w:ascii="Times New Roman" w:hAnsi="Times New Roman" w:cs="Times New Roman"/>
          <w:sz w:val="28"/>
          <w:lang w:val="uk-UA"/>
        </w:rPr>
        <w:t xml:space="preserve">комунальної власності площею 13,4077га 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 номер 7423086303:02:001:0301,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площею 20,9638га  кадастровий номер 7423086303:02:001:0301 </w:t>
      </w:r>
      <w:r w:rsidR="00E6698D" w:rsidRPr="00E6698D">
        <w:rPr>
          <w:rFonts w:ascii="Times New Roman" w:hAnsi="Times New Roman" w:cs="Times New Roman"/>
          <w:sz w:val="28"/>
          <w:szCs w:val="28"/>
          <w:lang w:val="uk-UA"/>
        </w:rPr>
        <w:t>та площею 47,0289га</w:t>
      </w:r>
      <w:r w:rsidR="00E669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6698D" w:rsidRPr="00E6698D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7423086301:02:001:0784</w:t>
      </w:r>
      <w:r w:rsidR="00E669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які розташовані  на території 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DF4B2B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DF4B2B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) Чернігівсько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 в зв’язку з тим</w:t>
      </w:r>
      <w:r w:rsidR="007631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що в даних масивах розташовані земельні ділянки</w:t>
      </w:r>
      <w:r w:rsidR="00DF4B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що належать </w:t>
      </w:r>
      <w:r w:rsidR="007631EB">
        <w:rPr>
          <w:rFonts w:ascii="Times New Roman" w:hAnsi="Times New Roman" w:cs="Times New Roman"/>
          <w:sz w:val="28"/>
          <w:szCs w:val="28"/>
          <w:lang w:val="uk-UA"/>
        </w:rPr>
        <w:t>їм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відповідно державного акту на право власності на землю І-ЧН №017751,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зареєстрованого в книзі записів державних актів від 29.05.2003 року</w:t>
      </w:r>
      <w:r w:rsidR="007631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№98,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9453D">
        <w:rPr>
          <w:rFonts w:ascii="Times New Roman" w:hAnsi="Times New Roman" w:cs="Times New Roman"/>
          <w:sz w:val="28"/>
          <w:szCs w:val="28"/>
          <w:lang w:val="uk-UA"/>
        </w:rPr>
        <w:t>ст. ст. 12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ст. 25, 55, 56 Закону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, Березнянська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br/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B2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721F" w:rsidRPr="00DF4B2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0CE66C5" w14:textId="191526E5" w:rsidR="0077721F" w:rsidRDefault="0077721F" w:rsidP="007631EB">
      <w:pPr>
        <w:pStyle w:val="a5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F30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ати </w:t>
      </w:r>
      <w:r w:rsidR="009E4F56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згоду </w:t>
      </w:r>
      <w:r w:rsidR="007A5F73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7A5F73" w:rsidRPr="007F4F30">
        <w:rPr>
          <w:rFonts w:ascii="Times New Roman" w:hAnsi="Times New Roman" w:cs="Times New Roman"/>
          <w:sz w:val="28"/>
          <w:szCs w:val="28"/>
          <w:lang w:val="uk-UA"/>
        </w:rPr>
        <w:t>Голомозик</w:t>
      </w:r>
      <w:proofErr w:type="spellEnd"/>
      <w:r w:rsidR="007A5F73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П.В. </w:t>
      </w:r>
      <w:r w:rsidR="009E4F56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на зменшення площі земельної ділянки </w:t>
      </w:r>
      <w:r w:rsidR="00224F29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площею </w:t>
      </w:r>
      <w:r w:rsidR="007F4F30">
        <w:rPr>
          <w:rFonts w:ascii="Times New Roman" w:hAnsi="Times New Roman" w:cs="Times New Roman"/>
          <w:sz w:val="28"/>
          <w:lang w:val="uk-UA"/>
        </w:rPr>
        <w:t>21,4495</w:t>
      </w:r>
      <w:r w:rsidR="00644121" w:rsidRPr="007F4F30">
        <w:rPr>
          <w:rFonts w:ascii="Times New Roman" w:hAnsi="Times New Roman" w:cs="Times New Roman"/>
          <w:sz w:val="28"/>
          <w:lang w:val="uk-UA"/>
        </w:rPr>
        <w:t xml:space="preserve">га </w:t>
      </w:r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7423086303:02:001:0301</w:t>
      </w:r>
      <w:r w:rsidR="007631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F73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24F29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proofErr w:type="spellStart"/>
      <w:r w:rsidR="00224F29" w:rsidRPr="007F4F3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lastRenderedPageBreak/>
        <w:t>(</w:t>
      </w:r>
      <w:proofErr w:type="spellStart"/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224F29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4F29" w:rsidRPr="007F4F30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DF4B2B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DF4B2B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224F29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області, у зв’язку з розташуванням  у її </w:t>
      </w:r>
      <w:r w:rsidR="00DB3901" w:rsidRPr="007F4F30">
        <w:rPr>
          <w:rFonts w:ascii="Times New Roman" w:hAnsi="Times New Roman" w:cs="Times New Roman"/>
          <w:sz w:val="28"/>
          <w:szCs w:val="28"/>
          <w:lang w:val="uk-UA"/>
        </w:rPr>
        <w:t>межах</w:t>
      </w:r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площею 0,1480</w:t>
      </w:r>
      <w:r w:rsidR="00DB3901" w:rsidRPr="007F4F30">
        <w:rPr>
          <w:rFonts w:ascii="Times New Roman" w:hAnsi="Times New Roman" w:cs="Times New Roman"/>
          <w:sz w:val="28"/>
          <w:szCs w:val="28"/>
          <w:lang w:val="uk-UA"/>
        </w:rPr>
        <w:t>га,</w:t>
      </w:r>
      <w:r w:rsidR="00224F29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перебуває у власності </w:t>
      </w:r>
      <w:proofErr w:type="spellStart"/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t>Голомозика</w:t>
      </w:r>
      <w:proofErr w:type="spellEnd"/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Петра Васильовича відповідно державного акту на право власності на землю І-ЧН №017751,  зареєстрованого в книзі записів держ</w:t>
      </w:r>
      <w:r w:rsidR="007A5F73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авних актів від 29.05.2003 року за </w:t>
      </w:r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t>№98</w:t>
      </w:r>
      <w:r w:rsidR="00DF4B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496AEE" w14:textId="77777777" w:rsidR="007F4F30" w:rsidRPr="007F4F30" w:rsidRDefault="007F4F30" w:rsidP="007F4F30">
      <w:pPr>
        <w:pStyle w:val="a5"/>
        <w:spacing w:after="0" w:line="240" w:lineRule="auto"/>
        <w:ind w:left="8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9824B9" w14:textId="53C68B33" w:rsidR="007F4F30" w:rsidRPr="007F4F30" w:rsidRDefault="007F4F30" w:rsidP="007631EB">
      <w:pPr>
        <w:pStyle w:val="a5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громадянину </w:t>
      </w:r>
      <w:proofErr w:type="spellStart"/>
      <w:r w:rsidRPr="007F4F30">
        <w:rPr>
          <w:rFonts w:ascii="Times New Roman" w:hAnsi="Times New Roman" w:cs="Times New Roman"/>
          <w:sz w:val="28"/>
          <w:szCs w:val="28"/>
          <w:lang w:val="uk-UA"/>
        </w:rPr>
        <w:t>Голомозик</w:t>
      </w:r>
      <w:proofErr w:type="spellEnd"/>
      <w:r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П.В. на зменшення площі земельної ділянки комунальної власності площею </w:t>
      </w:r>
      <w:r>
        <w:rPr>
          <w:rFonts w:ascii="Times New Roman" w:hAnsi="Times New Roman" w:cs="Times New Roman"/>
          <w:sz w:val="28"/>
          <w:lang w:val="uk-UA"/>
        </w:rPr>
        <w:t>20.9638</w:t>
      </w:r>
      <w:r w:rsidRPr="007F4F30">
        <w:rPr>
          <w:rFonts w:ascii="Times New Roman" w:hAnsi="Times New Roman" w:cs="Times New Roman"/>
          <w:sz w:val="28"/>
          <w:lang w:val="uk-UA"/>
        </w:rPr>
        <w:t xml:space="preserve">га </w:t>
      </w:r>
      <w:r w:rsidRPr="007F4F30"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>
        <w:rPr>
          <w:rFonts w:ascii="Times New Roman" w:hAnsi="Times New Roman" w:cs="Times New Roman"/>
          <w:sz w:val="28"/>
          <w:szCs w:val="28"/>
          <w:lang w:val="uk-UA"/>
        </w:rPr>
        <w:t>вий номер 7423086303:02:001:0043</w:t>
      </w:r>
      <w:r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 на території </w:t>
      </w:r>
      <w:proofErr w:type="spellStart"/>
      <w:r w:rsidRPr="007F4F3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Pr="007F4F30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4F30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DF4B2B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DF4B2B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Pr="007F4F30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Чернігівської області, у зв’язку з розташуванням  у її межах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площею 0,3281</w:t>
      </w:r>
      <w:r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га, яка перебуває у власності </w:t>
      </w:r>
      <w:proofErr w:type="spellStart"/>
      <w:r w:rsidRPr="007F4F30">
        <w:rPr>
          <w:rFonts w:ascii="Times New Roman" w:hAnsi="Times New Roman" w:cs="Times New Roman"/>
          <w:sz w:val="28"/>
          <w:szCs w:val="28"/>
          <w:lang w:val="uk-UA"/>
        </w:rPr>
        <w:t>Голомозика</w:t>
      </w:r>
      <w:proofErr w:type="spellEnd"/>
      <w:r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Петра Васильовича відповідно державного акту на право власності на землю І-ЧН №017751,  зареєстрованого в книзі записів державних актів від 29.05.2003 року за №98</w:t>
      </w:r>
      <w:r w:rsidR="002424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C59537" w14:textId="77777777" w:rsidR="007F4F30" w:rsidRPr="007F4F30" w:rsidRDefault="007F4F30" w:rsidP="007F4F30">
      <w:pPr>
        <w:pStyle w:val="a5"/>
        <w:spacing w:after="0" w:line="240" w:lineRule="auto"/>
        <w:ind w:left="8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FA27D0" w14:textId="1EC36BA2" w:rsidR="00E6698D" w:rsidRDefault="007F4F30" w:rsidP="00644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>Надати згоду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 Бурій Надії Андріївні  </w:t>
      </w:r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на зменшення площі земельної ділянки 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E6698D">
        <w:rPr>
          <w:rFonts w:ascii="Times New Roman" w:hAnsi="Times New Roman" w:cs="Times New Roman"/>
          <w:sz w:val="28"/>
          <w:lang w:val="uk-UA"/>
        </w:rPr>
        <w:t>47,02898</w:t>
      </w:r>
      <w:r w:rsidR="00E6698D" w:rsidRPr="00E759B8">
        <w:rPr>
          <w:rFonts w:ascii="Times New Roman" w:hAnsi="Times New Roman" w:cs="Times New Roman"/>
          <w:sz w:val="28"/>
          <w:lang w:val="uk-UA"/>
        </w:rPr>
        <w:t xml:space="preserve">га </w:t>
      </w:r>
      <w:r w:rsidR="00E6698D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>номер 7423086301:02:001:0784</w:t>
      </w:r>
      <w:r w:rsidR="00E6698D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proofErr w:type="spellStart"/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E6698D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2424A5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2424A5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області, у зв’язку з розташуванням  у її 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>межах земельної ділянки площею 0,5500га,</w:t>
      </w:r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>перебуває у власності Бурої Надії Андріївни відповідно державного акт</w:t>
      </w:r>
      <w:r>
        <w:rPr>
          <w:rFonts w:ascii="Times New Roman" w:hAnsi="Times New Roman" w:cs="Times New Roman"/>
          <w:sz w:val="28"/>
          <w:szCs w:val="28"/>
          <w:lang w:val="uk-UA"/>
        </w:rPr>
        <w:t>у на право власності на землю ЧН №00268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>,  зареєстрованого в книзі записів держ</w:t>
      </w:r>
      <w:r>
        <w:rPr>
          <w:rFonts w:ascii="Times New Roman" w:hAnsi="Times New Roman" w:cs="Times New Roman"/>
          <w:sz w:val="28"/>
          <w:szCs w:val="28"/>
          <w:lang w:val="uk-UA"/>
        </w:rPr>
        <w:t>авних актів від 28.10.1999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 року за </w:t>
      </w:r>
      <w:r>
        <w:rPr>
          <w:rFonts w:ascii="Times New Roman" w:hAnsi="Times New Roman" w:cs="Times New Roman"/>
          <w:sz w:val="28"/>
          <w:szCs w:val="28"/>
          <w:lang w:val="uk-UA"/>
        </w:rPr>
        <w:t>№30.</w:t>
      </w:r>
    </w:p>
    <w:p w14:paraId="64D61F51" w14:textId="77777777" w:rsidR="00E6698D" w:rsidRDefault="00E6698D" w:rsidP="00644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DF49AD" w14:textId="659B3298" w:rsidR="007A5F73" w:rsidRDefault="007F4F30" w:rsidP="007A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Бурій Валентині Федорівні </w:t>
      </w:r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на зменшення площі земельної ділянки 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7A5F73">
        <w:rPr>
          <w:rFonts w:ascii="Times New Roman" w:hAnsi="Times New Roman" w:cs="Times New Roman"/>
          <w:sz w:val="28"/>
          <w:lang w:val="uk-UA"/>
        </w:rPr>
        <w:t>20,9638</w:t>
      </w:r>
      <w:r w:rsidR="007A5F73" w:rsidRPr="00E759B8">
        <w:rPr>
          <w:rFonts w:ascii="Times New Roman" w:hAnsi="Times New Roman" w:cs="Times New Roman"/>
          <w:sz w:val="28"/>
          <w:lang w:val="uk-UA"/>
        </w:rPr>
        <w:t xml:space="preserve">га </w:t>
      </w:r>
      <w:r w:rsidR="007A5F73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>номер 7423086303:02:001:0043</w:t>
      </w:r>
      <w:r w:rsidR="007A5F73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 xml:space="preserve"> 0,3895га</w:t>
      </w:r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proofErr w:type="spellStart"/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7A5F7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7A5F73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2424A5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2424A5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області, у зв’язку з розташуванням  у її 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>межах земельної ділянки площею 0,03895га,</w:t>
      </w:r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>перебуває у власності Бурої В.Ф. відповідно державного акту на право власності на землю І-ЧН №017746,  зареєстрованого в книзі записів державних актів від 06.08.2003 року за №1819</w:t>
      </w:r>
      <w:r w:rsidR="002424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1A3761" w14:textId="77777777" w:rsidR="007A5F73" w:rsidRDefault="007A5F73" w:rsidP="007A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C2EF6" w14:textId="67C05A56" w:rsidR="0061334E" w:rsidRPr="00AB4ACC" w:rsidRDefault="00DC3B3B" w:rsidP="00224F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F42564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F4C380" w14:textId="5C39592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7631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7631E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EFCD9F1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07B"/>
    <w:multiLevelType w:val="hybridMultilevel"/>
    <w:tmpl w:val="FF3E9380"/>
    <w:lvl w:ilvl="0" w:tplc="FFFFFFFF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6CB8"/>
    <w:multiLevelType w:val="hybridMultilevel"/>
    <w:tmpl w:val="FF3E9380"/>
    <w:lvl w:ilvl="0" w:tplc="FFFFFFFF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72216A5"/>
    <w:multiLevelType w:val="hybridMultilevel"/>
    <w:tmpl w:val="78EEB650"/>
    <w:lvl w:ilvl="0" w:tplc="2D42C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B7F78"/>
    <w:multiLevelType w:val="hybridMultilevel"/>
    <w:tmpl w:val="FF3E9380"/>
    <w:lvl w:ilvl="0" w:tplc="9F68C22E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56885480"/>
    <w:multiLevelType w:val="hybridMultilevel"/>
    <w:tmpl w:val="FF3E9380"/>
    <w:lvl w:ilvl="0" w:tplc="FFFFFFFF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A5012"/>
    <w:multiLevelType w:val="hybridMultilevel"/>
    <w:tmpl w:val="998AEBE8"/>
    <w:lvl w:ilvl="0" w:tplc="C49C2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B6470E"/>
    <w:multiLevelType w:val="hybridMultilevel"/>
    <w:tmpl w:val="924276B2"/>
    <w:lvl w:ilvl="0" w:tplc="CF5C73DE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1" w15:restartNumberingAfterBreak="0">
    <w:nsid w:val="627A1E76"/>
    <w:multiLevelType w:val="hybridMultilevel"/>
    <w:tmpl w:val="56C09010"/>
    <w:lvl w:ilvl="0" w:tplc="0DB642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F14B7"/>
    <w:multiLevelType w:val="hybridMultilevel"/>
    <w:tmpl w:val="BA6EA5D2"/>
    <w:lvl w:ilvl="0" w:tplc="2864D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E821F4D"/>
    <w:multiLevelType w:val="hybridMultilevel"/>
    <w:tmpl w:val="0DF264B8"/>
    <w:lvl w:ilvl="0" w:tplc="9384A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402727">
    <w:abstractNumId w:val="12"/>
  </w:num>
  <w:num w:numId="2" w16cid:durableId="607660772">
    <w:abstractNumId w:val="13"/>
  </w:num>
  <w:num w:numId="3" w16cid:durableId="539166534">
    <w:abstractNumId w:val="3"/>
  </w:num>
  <w:num w:numId="4" w16cid:durableId="254290342">
    <w:abstractNumId w:val="9"/>
  </w:num>
  <w:num w:numId="5" w16cid:durableId="840856940">
    <w:abstractNumId w:val="2"/>
  </w:num>
  <w:num w:numId="6" w16cid:durableId="1447895537">
    <w:abstractNumId w:val="6"/>
  </w:num>
  <w:num w:numId="7" w16cid:durableId="185677070">
    <w:abstractNumId w:val="11"/>
  </w:num>
  <w:num w:numId="8" w16cid:durableId="515465359">
    <w:abstractNumId w:val="14"/>
  </w:num>
  <w:num w:numId="9" w16cid:durableId="164133844">
    <w:abstractNumId w:val="10"/>
  </w:num>
  <w:num w:numId="10" w16cid:durableId="412699985">
    <w:abstractNumId w:val="15"/>
  </w:num>
  <w:num w:numId="11" w16cid:durableId="966353732">
    <w:abstractNumId w:val="8"/>
  </w:num>
  <w:num w:numId="12" w16cid:durableId="1165971758">
    <w:abstractNumId w:val="4"/>
  </w:num>
  <w:num w:numId="13" w16cid:durableId="375664034">
    <w:abstractNumId w:val="5"/>
  </w:num>
  <w:num w:numId="14" w16cid:durableId="228806224">
    <w:abstractNumId w:val="1"/>
  </w:num>
  <w:num w:numId="15" w16cid:durableId="2012369739">
    <w:abstractNumId w:val="7"/>
  </w:num>
  <w:num w:numId="16" w16cid:durableId="139712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A4EB3"/>
    <w:rsid w:val="000B421C"/>
    <w:rsid w:val="000C0D91"/>
    <w:rsid w:val="000E3A4D"/>
    <w:rsid w:val="000F1406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210C91"/>
    <w:rsid w:val="00212898"/>
    <w:rsid w:val="00215E6B"/>
    <w:rsid w:val="00217608"/>
    <w:rsid w:val="00224F29"/>
    <w:rsid w:val="002424A5"/>
    <w:rsid w:val="0025185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4445"/>
    <w:rsid w:val="00392C15"/>
    <w:rsid w:val="003C5153"/>
    <w:rsid w:val="003D4116"/>
    <w:rsid w:val="003E699A"/>
    <w:rsid w:val="004063E3"/>
    <w:rsid w:val="0049160B"/>
    <w:rsid w:val="004A2FCC"/>
    <w:rsid w:val="004C23E7"/>
    <w:rsid w:val="004E1974"/>
    <w:rsid w:val="004F00A2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267E0"/>
    <w:rsid w:val="00630DDC"/>
    <w:rsid w:val="00633ACA"/>
    <w:rsid w:val="00644121"/>
    <w:rsid w:val="00665E23"/>
    <w:rsid w:val="00682B2F"/>
    <w:rsid w:val="006B5A4B"/>
    <w:rsid w:val="006B66CD"/>
    <w:rsid w:val="006D3BEA"/>
    <w:rsid w:val="00721200"/>
    <w:rsid w:val="00743F4F"/>
    <w:rsid w:val="007631EB"/>
    <w:rsid w:val="0077036D"/>
    <w:rsid w:val="00773BE4"/>
    <w:rsid w:val="0077721F"/>
    <w:rsid w:val="00780B1D"/>
    <w:rsid w:val="0078299D"/>
    <w:rsid w:val="007A15FF"/>
    <w:rsid w:val="007A5F73"/>
    <w:rsid w:val="007E3E38"/>
    <w:rsid w:val="007F18D9"/>
    <w:rsid w:val="007F4F30"/>
    <w:rsid w:val="008037D7"/>
    <w:rsid w:val="00817B26"/>
    <w:rsid w:val="008244CC"/>
    <w:rsid w:val="00833867"/>
    <w:rsid w:val="00857708"/>
    <w:rsid w:val="008B09D5"/>
    <w:rsid w:val="008E0BE3"/>
    <w:rsid w:val="0090452D"/>
    <w:rsid w:val="009157FB"/>
    <w:rsid w:val="0093645D"/>
    <w:rsid w:val="00966435"/>
    <w:rsid w:val="009757C3"/>
    <w:rsid w:val="0098438F"/>
    <w:rsid w:val="0099716C"/>
    <w:rsid w:val="009B64D2"/>
    <w:rsid w:val="009B77BE"/>
    <w:rsid w:val="009C4FF6"/>
    <w:rsid w:val="009E4F56"/>
    <w:rsid w:val="00A24740"/>
    <w:rsid w:val="00A25937"/>
    <w:rsid w:val="00A269F9"/>
    <w:rsid w:val="00A47068"/>
    <w:rsid w:val="00A53FD1"/>
    <w:rsid w:val="00A858C1"/>
    <w:rsid w:val="00AB4ACC"/>
    <w:rsid w:val="00AC14D4"/>
    <w:rsid w:val="00AD4EC5"/>
    <w:rsid w:val="00AE4444"/>
    <w:rsid w:val="00AE4EE9"/>
    <w:rsid w:val="00AF4279"/>
    <w:rsid w:val="00B62A47"/>
    <w:rsid w:val="00B66F4A"/>
    <w:rsid w:val="00BA0015"/>
    <w:rsid w:val="00BA2DA6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14D6E"/>
    <w:rsid w:val="00C331DB"/>
    <w:rsid w:val="00C36331"/>
    <w:rsid w:val="00C47D3A"/>
    <w:rsid w:val="00C631A4"/>
    <w:rsid w:val="00CA566E"/>
    <w:rsid w:val="00CB1558"/>
    <w:rsid w:val="00CB5AF8"/>
    <w:rsid w:val="00CD6712"/>
    <w:rsid w:val="00D11440"/>
    <w:rsid w:val="00D2138B"/>
    <w:rsid w:val="00D46B5C"/>
    <w:rsid w:val="00D47B09"/>
    <w:rsid w:val="00D87E3E"/>
    <w:rsid w:val="00DB3901"/>
    <w:rsid w:val="00DB5C77"/>
    <w:rsid w:val="00DC0637"/>
    <w:rsid w:val="00DC3B3B"/>
    <w:rsid w:val="00DE73B3"/>
    <w:rsid w:val="00DF2CB6"/>
    <w:rsid w:val="00DF4B2B"/>
    <w:rsid w:val="00E44AD0"/>
    <w:rsid w:val="00E46FEC"/>
    <w:rsid w:val="00E64DE4"/>
    <w:rsid w:val="00E6698D"/>
    <w:rsid w:val="00E759B8"/>
    <w:rsid w:val="00E865DA"/>
    <w:rsid w:val="00E9339F"/>
    <w:rsid w:val="00E9453D"/>
    <w:rsid w:val="00EB258A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726BB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8BCE-6FD9-414A-9015-67B0D7A4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2631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14</cp:revision>
  <cp:lastPrinted>2025-02-20T06:58:00Z</cp:lastPrinted>
  <dcterms:created xsi:type="dcterms:W3CDTF">2025-01-20T08:02:00Z</dcterms:created>
  <dcterms:modified xsi:type="dcterms:W3CDTF">2025-02-20T06:58:00Z</dcterms:modified>
</cp:coreProperties>
</file>