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91B92" w14:textId="77777777" w:rsidR="0076450B" w:rsidRDefault="00A56936" w:rsidP="00A56936">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2A5301ED" w14:textId="6FE85126" w:rsidR="0076450B" w:rsidRDefault="0076450B" w:rsidP="00A56936">
      <w:pPr>
        <w:jc w:val="center"/>
        <w:rPr>
          <w:rFonts w:ascii="Times New Roman" w:hAnsi="Times New Roman" w:cs="Times New Roman"/>
          <w:b/>
          <w:sz w:val="24"/>
          <w:szCs w:val="24"/>
        </w:rPr>
      </w:pPr>
      <w:r>
        <w:rPr>
          <w:rFonts w:ascii="Times New Roman" w:hAnsi="Times New Roman" w:cs="Times New Roman"/>
          <w:b/>
          <w:sz w:val="24"/>
          <w:szCs w:val="24"/>
        </w:rPr>
        <w:t xml:space="preserve">                                                                                                                        ПРОЄКТ</w:t>
      </w:r>
    </w:p>
    <w:p w14:paraId="70C10AA8" w14:textId="38174AC5" w:rsidR="00AD3DB2" w:rsidRPr="0021029F" w:rsidRDefault="0076450B" w:rsidP="00A56936">
      <w:pPr>
        <w:jc w:val="center"/>
        <w:rPr>
          <w:rFonts w:ascii="Times New Roman" w:hAnsi="Times New Roman" w:cs="Times New Roman"/>
          <w:sz w:val="24"/>
          <w:szCs w:val="24"/>
        </w:rPr>
      </w:pPr>
      <w:r>
        <w:rPr>
          <w:rFonts w:ascii="Times New Roman" w:hAnsi="Times New Roman" w:cs="Times New Roman"/>
          <w:b/>
          <w:sz w:val="24"/>
          <w:szCs w:val="24"/>
        </w:rPr>
        <w:t xml:space="preserve">                                     </w:t>
      </w:r>
      <w:r w:rsidR="00AD3DB2" w:rsidRPr="0021029F">
        <w:rPr>
          <w:rFonts w:ascii="Times New Roman" w:hAnsi="Times New Roman" w:cs="Times New Roman"/>
          <w:b/>
          <w:sz w:val="24"/>
          <w:szCs w:val="24"/>
        </w:rPr>
        <w:t xml:space="preserve">  </w:t>
      </w:r>
      <w:r w:rsidR="00AD3DB2" w:rsidRPr="0021029F">
        <w:rPr>
          <w:rFonts w:ascii="Times New Roman" w:hAnsi="Times New Roman" w:cs="Times New Roman"/>
          <w:sz w:val="24"/>
          <w:szCs w:val="24"/>
          <w:lang w:val="ru-RU"/>
        </w:rPr>
        <w:t xml:space="preserve">ЗАТВЕРДЖЕНО </w:t>
      </w:r>
    </w:p>
    <w:p w14:paraId="38C2CB43" w14:textId="5B9A7CB9"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                                                                                 </w:t>
      </w:r>
      <w:r w:rsidR="00B468A4" w:rsidRPr="0021029F">
        <w:rPr>
          <w:rFonts w:ascii="Times New Roman" w:hAnsi="Times New Roman" w:cs="Times New Roman"/>
          <w:sz w:val="24"/>
          <w:szCs w:val="24"/>
        </w:rPr>
        <w:t>р</w:t>
      </w:r>
      <w:r w:rsidRPr="0021029F">
        <w:rPr>
          <w:rFonts w:ascii="Times New Roman" w:hAnsi="Times New Roman" w:cs="Times New Roman"/>
          <w:sz w:val="24"/>
          <w:szCs w:val="24"/>
        </w:rPr>
        <w:t xml:space="preserve">ішення </w:t>
      </w:r>
      <w:r w:rsidR="0088382B" w:rsidRPr="0021029F">
        <w:rPr>
          <w:rFonts w:ascii="Times New Roman" w:hAnsi="Times New Roman" w:cs="Times New Roman"/>
          <w:sz w:val="24"/>
          <w:szCs w:val="24"/>
        </w:rPr>
        <w:t>___</w:t>
      </w:r>
      <w:r w:rsidR="006B3413" w:rsidRPr="0021029F">
        <w:rPr>
          <w:rFonts w:ascii="Times New Roman" w:hAnsi="Times New Roman" w:cs="Times New Roman"/>
          <w:sz w:val="24"/>
          <w:szCs w:val="24"/>
        </w:rPr>
        <w:t xml:space="preserve"> сесії 8-го скликання</w:t>
      </w:r>
    </w:p>
    <w:p w14:paraId="2EFE6285" w14:textId="7B76DCE4"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                                                                                 </w:t>
      </w:r>
      <w:r w:rsidR="006B3413" w:rsidRPr="0021029F">
        <w:rPr>
          <w:rFonts w:ascii="Times New Roman" w:hAnsi="Times New Roman" w:cs="Times New Roman"/>
          <w:sz w:val="24"/>
          <w:szCs w:val="24"/>
        </w:rPr>
        <w:t xml:space="preserve">від </w:t>
      </w:r>
      <w:r w:rsidR="0076450B">
        <w:rPr>
          <w:rFonts w:ascii="Times New Roman" w:hAnsi="Times New Roman" w:cs="Times New Roman"/>
          <w:sz w:val="24"/>
          <w:szCs w:val="24"/>
        </w:rPr>
        <w:t>28 лютого</w:t>
      </w:r>
      <w:r w:rsidRPr="0021029F">
        <w:rPr>
          <w:rFonts w:ascii="Times New Roman" w:hAnsi="Times New Roman" w:cs="Times New Roman"/>
          <w:sz w:val="24"/>
          <w:szCs w:val="24"/>
        </w:rPr>
        <w:t xml:space="preserve"> 202</w:t>
      </w:r>
      <w:r w:rsidR="0088382B" w:rsidRPr="0021029F">
        <w:rPr>
          <w:rFonts w:ascii="Times New Roman" w:hAnsi="Times New Roman" w:cs="Times New Roman"/>
          <w:sz w:val="24"/>
          <w:szCs w:val="24"/>
        </w:rPr>
        <w:t>5</w:t>
      </w:r>
      <w:r w:rsidRPr="0021029F">
        <w:rPr>
          <w:rFonts w:ascii="Times New Roman" w:hAnsi="Times New Roman" w:cs="Times New Roman"/>
          <w:sz w:val="24"/>
          <w:szCs w:val="24"/>
        </w:rPr>
        <w:t xml:space="preserve"> року №</w:t>
      </w:r>
      <w:r w:rsidR="0088382B" w:rsidRPr="0021029F">
        <w:rPr>
          <w:rFonts w:ascii="Times New Roman" w:hAnsi="Times New Roman" w:cs="Times New Roman"/>
          <w:sz w:val="24"/>
          <w:szCs w:val="24"/>
        </w:rPr>
        <w:t>____</w:t>
      </w:r>
      <w:r w:rsidRPr="0021029F">
        <w:rPr>
          <w:rFonts w:ascii="Times New Roman" w:hAnsi="Times New Roman" w:cs="Times New Roman"/>
          <w:sz w:val="24"/>
          <w:szCs w:val="24"/>
        </w:rPr>
        <w:t xml:space="preserve">  </w:t>
      </w:r>
    </w:p>
    <w:p w14:paraId="701660CE" w14:textId="77777777" w:rsidR="00AD3DB2" w:rsidRPr="0021029F" w:rsidRDefault="00AD3DB2" w:rsidP="00AD3DB2">
      <w:pPr>
        <w:jc w:val="both"/>
        <w:rPr>
          <w:rFonts w:ascii="Times New Roman" w:hAnsi="Times New Roman" w:cs="Times New Roman"/>
          <w:sz w:val="24"/>
          <w:szCs w:val="24"/>
        </w:rPr>
      </w:pPr>
    </w:p>
    <w:p w14:paraId="258CAC88" w14:textId="77777777" w:rsidR="00AD3DB2" w:rsidRPr="0021029F" w:rsidRDefault="00AD3DB2" w:rsidP="00AD3DB2">
      <w:pPr>
        <w:jc w:val="center"/>
        <w:rPr>
          <w:rFonts w:ascii="Times New Roman" w:hAnsi="Times New Roman" w:cs="Times New Roman"/>
          <w:b/>
          <w:sz w:val="24"/>
          <w:szCs w:val="24"/>
        </w:rPr>
      </w:pPr>
      <w:r w:rsidRPr="0021029F">
        <w:rPr>
          <w:rFonts w:ascii="Times New Roman" w:hAnsi="Times New Roman" w:cs="Times New Roman"/>
          <w:b/>
          <w:sz w:val="24"/>
          <w:szCs w:val="24"/>
        </w:rPr>
        <w:t>ПОЛОЖЕННЯ</w:t>
      </w:r>
    </w:p>
    <w:p w14:paraId="20C3B440" w14:textId="77777777" w:rsidR="00AD3DB2" w:rsidRPr="0021029F" w:rsidRDefault="00AD3DB2" w:rsidP="00AD3DB2">
      <w:pPr>
        <w:jc w:val="center"/>
        <w:rPr>
          <w:rFonts w:ascii="Times New Roman" w:hAnsi="Times New Roman" w:cs="Times New Roman"/>
          <w:b/>
          <w:sz w:val="24"/>
          <w:szCs w:val="24"/>
        </w:rPr>
      </w:pPr>
      <w:r w:rsidRPr="0021029F">
        <w:rPr>
          <w:rFonts w:ascii="Times New Roman" w:hAnsi="Times New Roman" w:cs="Times New Roman"/>
          <w:b/>
          <w:sz w:val="24"/>
          <w:szCs w:val="24"/>
        </w:rPr>
        <w:t xml:space="preserve">про квартирний облік при виконавчому комітеті </w:t>
      </w:r>
    </w:p>
    <w:p w14:paraId="799FD59E" w14:textId="37730780" w:rsidR="0045170D" w:rsidRPr="0021029F" w:rsidRDefault="0088382B" w:rsidP="00AD3DB2">
      <w:pPr>
        <w:jc w:val="center"/>
        <w:rPr>
          <w:rFonts w:ascii="Times New Roman" w:hAnsi="Times New Roman" w:cs="Times New Roman"/>
          <w:b/>
          <w:sz w:val="24"/>
          <w:szCs w:val="24"/>
        </w:rPr>
      </w:pPr>
      <w:r w:rsidRPr="0021029F">
        <w:rPr>
          <w:rFonts w:ascii="Times New Roman" w:hAnsi="Times New Roman" w:cs="Times New Roman"/>
          <w:b/>
          <w:sz w:val="24"/>
          <w:szCs w:val="24"/>
        </w:rPr>
        <w:t xml:space="preserve">Березнянської </w:t>
      </w:r>
      <w:r w:rsidR="00AD3DB2" w:rsidRPr="0021029F">
        <w:rPr>
          <w:rFonts w:ascii="Times New Roman" w:hAnsi="Times New Roman" w:cs="Times New Roman"/>
          <w:b/>
          <w:sz w:val="24"/>
          <w:szCs w:val="24"/>
        </w:rPr>
        <w:t>селищної ради</w:t>
      </w:r>
      <w:r w:rsidR="0045170D" w:rsidRPr="0021029F">
        <w:rPr>
          <w:rFonts w:ascii="Times New Roman" w:hAnsi="Times New Roman" w:cs="Times New Roman"/>
          <w:b/>
          <w:sz w:val="24"/>
          <w:szCs w:val="24"/>
        </w:rPr>
        <w:t xml:space="preserve"> </w:t>
      </w:r>
    </w:p>
    <w:p w14:paraId="45C964B6" w14:textId="77777777" w:rsidR="00AD3DB2" w:rsidRPr="0021029F" w:rsidRDefault="00AD3DB2" w:rsidP="00AD3DB2">
      <w:pPr>
        <w:jc w:val="center"/>
        <w:rPr>
          <w:rFonts w:ascii="Times New Roman" w:hAnsi="Times New Roman" w:cs="Times New Roman"/>
          <w:b/>
          <w:sz w:val="24"/>
          <w:szCs w:val="24"/>
          <w:u w:val="single"/>
        </w:rPr>
      </w:pPr>
      <w:r w:rsidRPr="0021029F">
        <w:rPr>
          <w:rFonts w:ascii="Times New Roman" w:hAnsi="Times New Roman" w:cs="Times New Roman"/>
          <w:b/>
          <w:sz w:val="24"/>
          <w:szCs w:val="24"/>
          <w:u w:val="single"/>
        </w:rPr>
        <w:t>І. Загальні положення</w:t>
      </w:r>
    </w:p>
    <w:p w14:paraId="5A297FB8" w14:textId="67AD8A08"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1. Положення про квартирний облік при виконавчому комітеті </w:t>
      </w:r>
      <w:r w:rsidR="0011072D">
        <w:rPr>
          <w:rFonts w:ascii="Times New Roman" w:hAnsi="Times New Roman" w:cs="Times New Roman"/>
          <w:sz w:val="24"/>
          <w:szCs w:val="24"/>
        </w:rPr>
        <w:t xml:space="preserve">Березнянська </w:t>
      </w:r>
      <w:r w:rsidRPr="0021029F">
        <w:rPr>
          <w:rFonts w:ascii="Times New Roman" w:hAnsi="Times New Roman" w:cs="Times New Roman"/>
          <w:sz w:val="24"/>
          <w:szCs w:val="24"/>
        </w:rPr>
        <w:t xml:space="preserve">селищної ради </w:t>
      </w:r>
      <w:r w:rsidR="0011072D">
        <w:rPr>
          <w:rFonts w:ascii="Times New Roman" w:hAnsi="Times New Roman" w:cs="Times New Roman"/>
          <w:sz w:val="24"/>
          <w:szCs w:val="24"/>
        </w:rPr>
        <w:t>Чернігівського</w:t>
      </w:r>
      <w:r w:rsidR="0045170D" w:rsidRPr="0021029F">
        <w:rPr>
          <w:rFonts w:ascii="Times New Roman" w:hAnsi="Times New Roman" w:cs="Times New Roman"/>
          <w:sz w:val="24"/>
          <w:szCs w:val="24"/>
        </w:rPr>
        <w:t xml:space="preserve"> району </w:t>
      </w:r>
      <w:r w:rsidR="0011072D">
        <w:rPr>
          <w:rFonts w:ascii="Times New Roman" w:hAnsi="Times New Roman" w:cs="Times New Roman"/>
          <w:sz w:val="24"/>
          <w:szCs w:val="24"/>
        </w:rPr>
        <w:t xml:space="preserve">Чернігівської </w:t>
      </w:r>
      <w:r w:rsidR="0045170D" w:rsidRPr="0021029F">
        <w:rPr>
          <w:rFonts w:ascii="Times New Roman" w:hAnsi="Times New Roman" w:cs="Times New Roman"/>
          <w:sz w:val="24"/>
          <w:szCs w:val="24"/>
        </w:rPr>
        <w:t xml:space="preserve">області </w:t>
      </w:r>
      <w:r w:rsidRPr="0021029F">
        <w:rPr>
          <w:rFonts w:ascii="Times New Roman" w:hAnsi="Times New Roman" w:cs="Times New Roman"/>
          <w:sz w:val="24"/>
          <w:szCs w:val="24"/>
        </w:rPr>
        <w:t xml:space="preserve">(надалі - Положення) розроблено на підставі: Житлового кодексу України, Правил обліку громадян, які потребують поліпшення житлових умов, і надання їм жилих приміщень в Українській РСР, затверджених постановою Ради Міністрів УРСР і Української республіканської ради професійних спілок від 11 грудня 1984 року № 470, Порядку ведення Єдиного державного реєстру громадян, які потребують поліпшення житлових умов, затвердженого постановою Кабінету Міністрів України від 11 березня 2011 року № 238, Законів України "Про місцеве самоврядування в Україні", "Про Національну поліцію", "Про прокуратуру", "Про службу безпеки України", "Про соціальний і правовий захист військовослужбовців та членів їх сімей", "Про статус ветеранів війни, гарантії їх соціального захисту", "Про статус і соціальний захист громадян, які постраждали внаслідок Чорнобильської катастрофи" та ін. </w:t>
      </w:r>
    </w:p>
    <w:p w14:paraId="05159B60" w14:textId="0BEE4039"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2. Дане Положення встановлює єдиний порядок зарахування на облік та ведення обліку громадян, які потребують поліпшення житлових умов на території </w:t>
      </w:r>
      <w:r w:rsidR="0011072D">
        <w:rPr>
          <w:rFonts w:ascii="Times New Roman" w:hAnsi="Times New Roman" w:cs="Times New Roman"/>
          <w:sz w:val="24"/>
          <w:szCs w:val="24"/>
        </w:rPr>
        <w:t xml:space="preserve">Березнянської </w:t>
      </w:r>
      <w:r w:rsidRPr="0021029F">
        <w:rPr>
          <w:rFonts w:ascii="Times New Roman" w:hAnsi="Times New Roman" w:cs="Times New Roman"/>
          <w:sz w:val="24"/>
          <w:szCs w:val="24"/>
        </w:rPr>
        <w:t xml:space="preserve">селищної ради. </w:t>
      </w:r>
    </w:p>
    <w:p w14:paraId="28F66A13" w14:textId="40223B86"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3. Громадяни України беруться на квартирний облік при виконавчому комітеті </w:t>
      </w:r>
      <w:r w:rsidR="0011072D">
        <w:rPr>
          <w:rFonts w:ascii="Times New Roman" w:hAnsi="Times New Roman" w:cs="Times New Roman"/>
          <w:sz w:val="24"/>
          <w:szCs w:val="24"/>
        </w:rPr>
        <w:t xml:space="preserve">Березнянської </w:t>
      </w:r>
      <w:r w:rsidRPr="0021029F">
        <w:rPr>
          <w:rFonts w:ascii="Times New Roman" w:hAnsi="Times New Roman" w:cs="Times New Roman"/>
          <w:sz w:val="24"/>
          <w:szCs w:val="24"/>
        </w:rPr>
        <w:t xml:space="preserve">селищної ради, якщо: </w:t>
      </w:r>
    </w:p>
    <w:p w14:paraId="10501739" w14:textId="743C3C59"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1) є забезпеченість житловою площею нижче встановленого рівня - тобто у випадку, коли на одну особу припадає </w:t>
      </w:r>
      <w:r w:rsidR="0076450B">
        <w:rPr>
          <w:rFonts w:ascii="Times New Roman" w:hAnsi="Times New Roman" w:cs="Times New Roman"/>
          <w:color w:val="000000" w:themeColor="text1"/>
          <w:sz w:val="24"/>
          <w:szCs w:val="24"/>
        </w:rPr>
        <w:t xml:space="preserve">6,0 </w:t>
      </w:r>
      <w:proofErr w:type="spellStart"/>
      <w:r w:rsidR="0076450B">
        <w:rPr>
          <w:rFonts w:ascii="Times New Roman" w:hAnsi="Times New Roman" w:cs="Times New Roman"/>
          <w:color w:val="000000" w:themeColor="text1"/>
          <w:sz w:val="24"/>
          <w:szCs w:val="24"/>
        </w:rPr>
        <w:t>кв.м</w:t>
      </w:r>
      <w:proofErr w:type="spellEnd"/>
      <w:r w:rsidR="0076450B">
        <w:rPr>
          <w:rFonts w:ascii="Times New Roman" w:hAnsi="Times New Roman" w:cs="Times New Roman"/>
          <w:color w:val="000000" w:themeColor="text1"/>
          <w:sz w:val="24"/>
          <w:szCs w:val="24"/>
        </w:rPr>
        <w:t>.</w:t>
      </w:r>
      <w:r w:rsidRPr="0076450B">
        <w:rPr>
          <w:rFonts w:ascii="Times New Roman" w:hAnsi="Times New Roman" w:cs="Times New Roman"/>
          <w:color w:val="000000" w:themeColor="text1"/>
          <w:sz w:val="24"/>
          <w:szCs w:val="24"/>
        </w:rPr>
        <w:t xml:space="preserve"> житлової площі в квартирі</w:t>
      </w:r>
      <w:r w:rsidR="00C848A9">
        <w:rPr>
          <w:rFonts w:ascii="Times New Roman" w:hAnsi="Times New Roman" w:cs="Times New Roman"/>
          <w:color w:val="000000" w:themeColor="text1"/>
          <w:sz w:val="24"/>
          <w:szCs w:val="24"/>
        </w:rPr>
        <w:t xml:space="preserve"> і менше</w:t>
      </w:r>
      <w:r w:rsidRPr="0076450B">
        <w:rPr>
          <w:rFonts w:ascii="Times New Roman" w:hAnsi="Times New Roman" w:cs="Times New Roman"/>
          <w:color w:val="000000" w:themeColor="text1"/>
          <w:sz w:val="24"/>
          <w:szCs w:val="24"/>
        </w:rPr>
        <w:t xml:space="preserve"> </w:t>
      </w:r>
      <w:r w:rsidRPr="0021029F">
        <w:rPr>
          <w:rFonts w:ascii="Times New Roman" w:hAnsi="Times New Roman" w:cs="Times New Roman"/>
          <w:sz w:val="24"/>
          <w:szCs w:val="24"/>
        </w:rPr>
        <w:t>(загальна площа квартири (будинку) до уваги не береться);</w:t>
      </w:r>
    </w:p>
    <w:p w14:paraId="6B97A1A6" w14:textId="77777777" w:rsidR="00AD3DB2" w:rsidRPr="0021029F" w:rsidRDefault="00AD3DB2" w:rsidP="00AD3DB2">
      <w:pPr>
        <w:jc w:val="both"/>
        <w:rPr>
          <w:rFonts w:ascii="Times New Roman" w:hAnsi="Times New Roman" w:cs="Times New Roman"/>
          <w:sz w:val="24"/>
          <w:szCs w:val="24"/>
        </w:rPr>
      </w:pPr>
      <w:bookmarkStart w:id="0" w:name="n197"/>
      <w:bookmarkEnd w:id="0"/>
      <w:r w:rsidRPr="0021029F">
        <w:rPr>
          <w:rFonts w:ascii="Times New Roman" w:hAnsi="Times New Roman" w:cs="Times New Roman"/>
          <w:sz w:val="24"/>
          <w:szCs w:val="24"/>
        </w:rPr>
        <w:t>2) які проживають у приміщенні, що не відповідає встановленим санітарним і технічним вимогам;</w:t>
      </w:r>
    </w:p>
    <w:p w14:paraId="33214322" w14:textId="77777777" w:rsidR="00AD3DB2" w:rsidRPr="0021029F" w:rsidRDefault="00AD3DB2" w:rsidP="00AD3DB2">
      <w:pPr>
        <w:jc w:val="both"/>
        <w:rPr>
          <w:rFonts w:ascii="Times New Roman" w:hAnsi="Times New Roman" w:cs="Times New Roman"/>
          <w:sz w:val="24"/>
          <w:szCs w:val="24"/>
        </w:rPr>
      </w:pPr>
      <w:bookmarkStart w:id="1" w:name="n198"/>
      <w:bookmarkEnd w:id="1"/>
      <w:r w:rsidRPr="0021029F">
        <w:rPr>
          <w:rFonts w:ascii="Times New Roman" w:hAnsi="Times New Roman" w:cs="Times New Roman"/>
          <w:sz w:val="24"/>
          <w:szCs w:val="24"/>
        </w:rPr>
        <w:t>3) які хворіють на тяжкі форми деяких хронічних захворювань, у зв’язку з чим не можуть проживати в комунальній квартирі або в одній кімнаті з членами своєї сім’ї. Перелік зазначених захворювань затверджується центральним органом виконавчої влади, що забезпечує формування та реалізує державну політику у сфері охорони здоров’я;</w:t>
      </w:r>
    </w:p>
    <w:p w14:paraId="1E194380" w14:textId="77777777" w:rsidR="00AD3DB2" w:rsidRPr="0021029F" w:rsidRDefault="00AD3DB2" w:rsidP="00AD3DB2">
      <w:pPr>
        <w:jc w:val="both"/>
        <w:rPr>
          <w:rFonts w:ascii="Times New Roman" w:hAnsi="Times New Roman" w:cs="Times New Roman"/>
          <w:sz w:val="24"/>
          <w:szCs w:val="24"/>
        </w:rPr>
      </w:pPr>
      <w:bookmarkStart w:id="2" w:name="n199"/>
      <w:bookmarkEnd w:id="2"/>
      <w:r w:rsidRPr="0021029F">
        <w:rPr>
          <w:rFonts w:ascii="Times New Roman" w:hAnsi="Times New Roman" w:cs="Times New Roman"/>
          <w:sz w:val="24"/>
          <w:szCs w:val="24"/>
        </w:rPr>
        <w:t>4) які проживають за договором піднайму жилого приміщення в будинках державного або громадського житлового фонду чи за договором найму жилого приміщення в будинках житлово-будівельних кооперативів;</w:t>
      </w:r>
    </w:p>
    <w:p w14:paraId="4A3F384D" w14:textId="77777777" w:rsidR="00AD3DB2" w:rsidRPr="0021029F" w:rsidRDefault="00AD3DB2" w:rsidP="00AD3DB2">
      <w:pPr>
        <w:jc w:val="both"/>
        <w:rPr>
          <w:rFonts w:ascii="Times New Roman" w:hAnsi="Times New Roman" w:cs="Times New Roman"/>
          <w:sz w:val="24"/>
          <w:szCs w:val="24"/>
        </w:rPr>
      </w:pPr>
      <w:bookmarkStart w:id="3" w:name="n200"/>
      <w:bookmarkEnd w:id="3"/>
      <w:r w:rsidRPr="0021029F">
        <w:rPr>
          <w:rFonts w:ascii="Times New Roman" w:hAnsi="Times New Roman" w:cs="Times New Roman"/>
          <w:sz w:val="24"/>
          <w:szCs w:val="24"/>
        </w:rPr>
        <w:t>5) які проживають тривалий час за договором найму (оренди) в будинках (квартирах), що належать громадянам на праві приватної власності;</w:t>
      </w:r>
    </w:p>
    <w:p w14:paraId="765FC1A7" w14:textId="77777777" w:rsidR="00AD3DB2" w:rsidRPr="0021029F" w:rsidRDefault="00AD3DB2" w:rsidP="00AD3DB2">
      <w:pPr>
        <w:jc w:val="both"/>
        <w:rPr>
          <w:rFonts w:ascii="Times New Roman" w:hAnsi="Times New Roman" w:cs="Times New Roman"/>
          <w:sz w:val="24"/>
          <w:szCs w:val="24"/>
        </w:rPr>
      </w:pPr>
      <w:bookmarkStart w:id="4" w:name="n201"/>
      <w:bookmarkEnd w:id="4"/>
      <w:r w:rsidRPr="0021029F">
        <w:rPr>
          <w:rFonts w:ascii="Times New Roman" w:hAnsi="Times New Roman" w:cs="Times New Roman"/>
          <w:sz w:val="24"/>
          <w:szCs w:val="24"/>
        </w:rPr>
        <w:t>6) які проживають у гуртожитках.</w:t>
      </w:r>
    </w:p>
    <w:p w14:paraId="52952225"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lastRenderedPageBreak/>
        <w:t xml:space="preserve">4. Облік громадян ведеться за напрямками черговості: </w:t>
      </w:r>
    </w:p>
    <w:p w14:paraId="3E4BD6A9"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а) громадяни, які мають позачергове право на отримання житла; </w:t>
      </w:r>
    </w:p>
    <w:p w14:paraId="7E76D67A"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б) громадяни, які мають першочергове право на отримання житла; </w:t>
      </w:r>
    </w:p>
    <w:p w14:paraId="300EF24B"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в) загальна черга громадян, що потребують поліпшення житлових умов. </w:t>
      </w:r>
    </w:p>
    <w:p w14:paraId="4871F758"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5. Черговість надання жилих приміщень визначається за часом взяття на облік.</w:t>
      </w:r>
    </w:p>
    <w:p w14:paraId="572ACB7A"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6. Органи, що розглядають питання та приймають рішення про зарахування на квартирний облік: </w:t>
      </w:r>
    </w:p>
    <w:p w14:paraId="1FCCDF5D" w14:textId="46255224"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а) громадська комісія з житлових </w:t>
      </w:r>
      <w:r w:rsidR="0076450B">
        <w:rPr>
          <w:rFonts w:ascii="Times New Roman" w:hAnsi="Times New Roman" w:cs="Times New Roman"/>
          <w:sz w:val="24"/>
          <w:szCs w:val="24"/>
        </w:rPr>
        <w:t>питань при виконавчому комітеті селищної</w:t>
      </w:r>
      <w:r w:rsidRPr="0011072D">
        <w:rPr>
          <w:rFonts w:ascii="Times New Roman" w:hAnsi="Times New Roman" w:cs="Times New Roman"/>
          <w:color w:val="FF0000"/>
          <w:sz w:val="24"/>
          <w:szCs w:val="24"/>
        </w:rPr>
        <w:t xml:space="preserve"> </w:t>
      </w:r>
      <w:r w:rsidRPr="0021029F">
        <w:rPr>
          <w:rFonts w:ascii="Times New Roman" w:hAnsi="Times New Roman" w:cs="Times New Roman"/>
          <w:sz w:val="24"/>
          <w:szCs w:val="24"/>
        </w:rPr>
        <w:t xml:space="preserve">ради, надає рекомендації виконавчому комітету; </w:t>
      </w:r>
    </w:p>
    <w:p w14:paraId="11A1B6AC"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б) виконавчий комітет своїм рішенням зараховує чи не зараховує заявника до квартирної черги. </w:t>
      </w:r>
    </w:p>
    <w:p w14:paraId="03E9ADB1"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7. Термін розгляду та прийняття рішень: </w:t>
      </w:r>
      <w:r w:rsidRPr="0021029F">
        <w:rPr>
          <w:rFonts w:ascii="Times New Roman" w:hAnsi="Times New Roman" w:cs="Times New Roman"/>
          <w:sz w:val="24"/>
          <w:szCs w:val="24"/>
          <w:u w:val="single"/>
        </w:rPr>
        <w:t>один місяць</w:t>
      </w:r>
      <w:r w:rsidRPr="0021029F">
        <w:rPr>
          <w:rFonts w:ascii="Times New Roman" w:hAnsi="Times New Roman" w:cs="Times New Roman"/>
          <w:sz w:val="24"/>
          <w:szCs w:val="24"/>
        </w:rPr>
        <w:t xml:space="preserve"> з дня отримання необхідних документів. </w:t>
      </w:r>
    </w:p>
    <w:p w14:paraId="36B92489" w14:textId="77777777" w:rsidR="00AD3DB2" w:rsidRPr="0021029F" w:rsidRDefault="00AD3DB2" w:rsidP="00AD3DB2">
      <w:pPr>
        <w:jc w:val="center"/>
        <w:rPr>
          <w:rFonts w:ascii="Times New Roman" w:hAnsi="Times New Roman" w:cs="Times New Roman"/>
          <w:b/>
          <w:sz w:val="24"/>
          <w:szCs w:val="24"/>
          <w:u w:val="single"/>
        </w:rPr>
      </w:pPr>
      <w:r w:rsidRPr="0021029F">
        <w:rPr>
          <w:rFonts w:ascii="Times New Roman" w:hAnsi="Times New Roman" w:cs="Times New Roman"/>
          <w:b/>
          <w:sz w:val="24"/>
          <w:szCs w:val="24"/>
          <w:u w:val="single"/>
        </w:rPr>
        <w:t>ІІ. Особи, які можуть бути зараховані на квартирний облік</w:t>
      </w:r>
    </w:p>
    <w:p w14:paraId="77BB6F50" w14:textId="1AF26214"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1. На квартирний облік можуть бути зараховані особи, яким виповнилось 18 років, постійно проживають або зареєстровані на території </w:t>
      </w:r>
      <w:r w:rsidR="0011072D">
        <w:rPr>
          <w:rFonts w:ascii="Times New Roman" w:hAnsi="Times New Roman" w:cs="Times New Roman"/>
          <w:sz w:val="24"/>
          <w:szCs w:val="24"/>
        </w:rPr>
        <w:t xml:space="preserve">Березнянської </w:t>
      </w:r>
      <w:r w:rsidRPr="0021029F">
        <w:rPr>
          <w:rFonts w:ascii="Times New Roman" w:hAnsi="Times New Roman" w:cs="Times New Roman"/>
          <w:sz w:val="24"/>
          <w:szCs w:val="24"/>
        </w:rPr>
        <w:t xml:space="preserve"> територіальної громади (відповідно до пункту 3 Розділу І Положення) при наявності однієї з наступних підстав: </w:t>
      </w:r>
    </w:p>
    <w:p w14:paraId="6CAA3E34" w14:textId="52D95B74"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1) забезпеченість житловою площею нижче встановленого рівня - тобто у випадку, коли: на одну особу припадає 6 кв. м або менше 6 кв. м житлової площі в квартирі (загальна площа квартири (будинку) до уваги не береться) та постійно проживають на території </w:t>
      </w:r>
      <w:r w:rsidR="00152B63">
        <w:rPr>
          <w:rFonts w:ascii="Times New Roman" w:hAnsi="Times New Roman" w:cs="Times New Roman"/>
          <w:sz w:val="24"/>
          <w:szCs w:val="24"/>
        </w:rPr>
        <w:t>Березнянської</w:t>
      </w:r>
      <w:r w:rsidRPr="0021029F">
        <w:rPr>
          <w:rFonts w:ascii="Times New Roman" w:hAnsi="Times New Roman" w:cs="Times New Roman"/>
          <w:sz w:val="24"/>
          <w:szCs w:val="24"/>
        </w:rPr>
        <w:t xml:space="preserve"> територіальної громади (зазначена вимога не поширюється на внутрішньо переміщених осіб – ВПО з числа УБД та осіб з інвалідністю внаслідок війни АТО/ООС/заходів оборони, дітей-сиріт та дітей, позбавлених батьківського піклування);</w:t>
      </w:r>
    </w:p>
    <w:p w14:paraId="5A2151B1"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2) невідповідність будинку (чи квартири), де мешкає особа, санітарно-технічним вимогам, що підтверджується рішенням виконавчого комітету (п. 5 Положення про порядок обстеження стану жилих будинків з метою встановлення їх відповідності санітарним і технічним вимогам та визнання жилих будинків і жилих приміщень непридатними для проживання, затверджено постановою Ради Міністрів УРСР від 26.04.1984 року № 189);</w:t>
      </w:r>
    </w:p>
    <w:p w14:paraId="4B47D66E"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3) наявність тяжкої форми хронічного захворювання (згідно переліку хронічних захворювань затверджених наказом МОЗ УРСР від 08 лютого 1985 року № 52), у зв'язку з чим особа не може проживати в комунальній квартирі або в одній кімнаті з членами своєї сім'ї (Додаток 1 до Положення); </w:t>
      </w:r>
    </w:p>
    <w:p w14:paraId="1DFA1FB7"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4) проживання за договором піднайму жилого приміщення в будинках державного або громадського житлового фонду; (підпункт </w:t>
      </w:r>
      <w:r w:rsidRPr="0021029F">
        <w:rPr>
          <w:rFonts w:ascii="Times New Roman" w:hAnsi="Times New Roman" w:cs="Times New Roman"/>
          <w:sz w:val="24"/>
          <w:szCs w:val="24"/>
          <w:lang w:val="ru-RU"/>
        </w:rPr>
        <w:t>"</w:t>
      </w:r>
      <w:r w:rsidRPr="0021029F">
        <w:rPr>
          <w:rFonts w:ascii="Times New Roman" w:hAnsi="Times New Roman" w:cs="Times New Roman"/>
          <w:sz w:val="24"/>
          <w:szCs w:val="24"/>
        </w:rPr>
        <w:t>4</w:t>
      </w:r>
      <w:r w:rsidRPr="0021029F">
        <w:rPr>
          <w:rFonts w:ascii="Times New Roman" w:hAnsi="Times New Roman" w:cs="Times New Roman"/>
          <w:sz w:val="24"/>
          <w:szCs w:val="24"/>
          <w:lang w:val="ru-RU"/>
        </w:rPr>
        <w:t>"</w:t>
      </w:r>
      <w:r w:rsidRPr="0021029F">
        <w:rPr>
          <w:rFonts w:ascii="Times New Roman" w:hAnsi="Times New Roman" w:cs="Times New Roman"/>
          <w:sz w:val="24"/>
          <w:szCs w:val="24"/>
        </w:rPr>
        <w:t xml:space="preserve"> пункту 3 Розділу І Положення); </w:t>
      </w:r>
    </w:p>
    <w:p w14:paraId="1F9F7C96"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5) проживання не менше п’яти років за договором найму (оренди) в будинках (квартирах), що належать громадянам на праві приватної власності; </w:t>
      </w:r>
    </w:p>
    <w:p w14:paraId="447B3672"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6) проживання у гуртожитках; </w:t>
      </w:r>
    </w:p>
    <w:p w14:paraId="45E496D8"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7) проживання в одній кімнаті по дві і більше сім'ї, незалежно від родинних відносин; </w:t>
      </w:r>
    </w:p>
    <w:p w14:paraId="2A330A33" w14:textId="77777777" w:rsidR="00A70C7E"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8) проживання в одній кімнаті осіб різної статі старше за 9 років, крім подружжя, (розглядаються випадки, коли жиле приміщення складає</w:t>
      </w:r>
      <w:r w:rsidR="00A70C7E">
        <w:rPr>
          <w:rFonts w:ascii="Times New Roman" w:hAnsi="Times New Roman" w:cs="Times New Roman"/>
          <w:sz w:val="24"/>
          <w:szCs w:val="24"/>
        </w:rPr>
        <w:t>ться більш як з однієї кімнати);</w:t>
      </w:r>
    </w:p>
    <w:p w14:paraId="6D7BB7BB" w14:textId="54E4500D" w:rsidR="00AD3DB2" w:rsidRPr="0021029F" w:rsidRDefault="00A70C7E" w:rsidP="00AD3DB2">
      <w:pPr>
        <w:jc w:val="both"/>
        <w:rPr>
          <w:rFonts w:ascii="Times New Roman" w:hAnsi="Times New Roman" w:cs="Times New Roman"/>
          <w:sz w:val="24"/>
          <w:szCs w:val="24"/>
        </w:rPr>
      </w:pPr>
      <w:r>
        <w:rPr>
          <w:rFonts w:ascii="Times New Roman" w:hAnsi="Times New Roman" w:cs="Times New Roman"/>
          <w:sz w:val="24"/>
          <w:szCs w:val="24"/>
        </w:rPr>
        <w:t>9) цивільні особи, які мають інвалідність внаслідок війни.</w:t>
      </w:r>
      <w:r w:rsidR="00AD3DB2" w:rsidRPr="0021029F">
        <w:rPr>
          <w:rFonts w:ascii="Times New Roman" w:hAnsi="Times New Roman" w:cs="Times New Roman"/>
          <w:sz w:val="24"/>
          <w:szCs w:val="24"/>
        </w:rPr>
        <w:t xml:space="preserve"> </w:t>
      </w:r>
    </w:p>
    <w:p w14:paraId="3E4463EA"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2. На пільговий квартирний облік зараховуються особи, що користуються пільгами: </w:t>
      </w:r>
    </w:p>
    <w:p w14:paraId="60B9DFE6"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b/>
          <w:sz w:val="24"/>
          <w:szCs w:val="24"/>
        </w:rPr>
        <w:lastRenderedPageBreak/>
        <w:t>1) На позачергове отримання житла мають право:</w:t>
      </w:r>
      <w:r w:rsidRPr="0021029F">
        <w:rPr>
          <w:rFonts w:ascii="Times New Roman" w:hAnsi="Times New Roman" w:cs="Times New Roman"/>
          <w:sz w:val="24"/>
          <w:szCs w:val="24"/>
        </w:rPr>
        <w:t xml:space="preserve"> </w:t>
      </w:r>
    </w:p>
    <w:p w14:paraId="55CF56DE"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а) громадяни, житло яких внаслідок стихійного лиха стало непридатним для проживання; </w:t>
      </w:r>
    </w:p>
    <w:p w14:paraId="0E445419"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б) особи, направленим у порядку розподілу на роботу в іншу місцевість; </w:t>
      </w:r>
    </w:p>
    <w:p w14:paraId="6E5B0790"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в) діти-сироти та діти, позбавлені батьківського піклування, після завершення терміну перебування у сім'ї опікуна чи піклувальника, прийомній сім'ї, дитячому будинку сімейного типу, закладах для дітей-сиріт та дітей, позбавлених батьківського піклування, а також особи з їх числа у разі відсутності житла або неможливості повернення займаного раніше жилого приміщення в порядку, встановленому Кабінетом Міністрів України; </w:t>
      </w:r>
    </w:p>
    <w:p w14:paraId="353E2044"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г) громадяни, незаконно засуджені і згодом реабілітовані, у разі неможливості повернення займаного раніше жилого приміщення; </w:t>
      </w:r>
    </w:p>
    <w:p w14:paraId="2B689B69"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д) діти-інваліди з числа дітей-сиріт та дітей, позбавлених батьківського піклування, які проживають у сім'ях піклувальників, прийомних сім'ях, дитячих будинках сімейного типу, державних або інших соціальних установах, після досягнення повноліття, у разі якщо за висновком медико-соціальної експертизи вони можуть здійснювати самообслуговування і вести самостійний спосіб життя; </w:t>
      </w:r>
    </w:p>
    <w:p w14:paraId="671EC24A"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е) особи, які належать до осіб з інвалідністю внаслідок війни (стаття 7 Закону України "Про статус ветеранів війни, гарантії їх соціального захисту");</w:t>
      </w:r>
    </w:p>
    <w:p w14:paraId="22108519"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є) особи, на яких поширюється чинність Закону України "Про статус ветеранів війни, гарантії їх соціального захисту" (стаття 10);</w:t>
      </w:r>
    </w:p>
    <w:p w14:paraId="6ECEDF5B"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ж) особи, обрані на виборну посаду, коли це пов’язано з переїздом в іншу місцевість; </w:t>
      </w:r>
    </w:p>
    <w:p w14:paraId="115B86A5"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з) члени сім’ї народного депутата України у разі його смерті в період виконання депутатських обов’язків у Верховній Раді України на постійній основі; </w:t>
      </w:r>
    </w:p>
    <w:p w14:paraId="7F4920A9"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и) особи, які постраждали внаслідок Чорнобильської катастрофи (категорія І, категорія ІІ та діти, які стали інвалідами внаслідок Чорнобильської катастрофи та потребують особливого догляду (абзац 1 пункту 10 частини 1 статті 20, пункт 3 частини 1 статті 21, пункт 7 частини 3 статті 30 Закону України "Про статус і соціальний захист громадян, які постраждали внаслідок Чорнобильської катастрофи")); </w:t>
      </w:r>
    </w:p>
    <w:p w14:paraId="3376E07E"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і) сім'ї, які мають п'ятьох і більше дітей, та у разі народження у однієї жінки одночасно трьох і більше дітей (стаття 46 Житлового кодексу України); </w:t>
      </w:r>
    </w:p>
    <w:p w14:paraId="728F073B" w14:textId="77777777" w:rsidR="00AD3DB2" w:rsidRPr="0021029F" w:rsidRDefault="00AD3DB2" w:rsidP="00AD3DB2">
      <w:pPr>
        <w:jc w:val="both"/>
        <w:rPr>
          <w:rFonts w:ascii="Times New Roman" w:hAnsi="Times New Roman" w:cs="Times New Roman"/>
          <w:sz w:val="24"/>
          <w:szCs w:val="24"/>
          <w:lang w:val="ru-RU"/>
        </w:rPr>
      </w:pPr>
      <w:r w:rsidRPr="0021029F">
        <w:rPr>
          <w:rFonts w:ascii="Times New Roman" w:hAnsi="Times New Roman" w:cs="Times New Roman"/>
          <w:sz w:val="24"/>
          <w:szCs w:val="24"/>
        </w:rPr>
        <w:t>ї) працівники протитуберкульозних закладів у разі виникнення професійного захворювання на туберкульоз</w:t>
      </w:r>
      <w:r w:rsidRPr="0021029F">
        <w:rPr>
          <w:rFonts w:ascii="Times New Roman" w:hAnsi="Times New Roman" w:cs="Times New Roman"/>
          <w:sz w:val="24"/>
          <w:szCs w:val="24"/>
          <w:lang w:val="ru-RU"/>
        </w:rPr>
        <w:t>;</w:t>
      </w:r>
    </w:p>
    <w:p w14:paraId="74154AE1"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й) інші категорії осіб, пільги, яким встановлені чинним законодавством. </w:t>
      </w:r>
    </w:p>
    <w:p w14:paraId="6FE6A208" w14:textId="77777777" w:rsidR="00AD3DB2" w:rsidRPr="0021029F" w:rsidRDefault="00AD3DB2" w:rsidP="00AD3DB2">
      <w:pPr>
        <w:jc w:val="both"/>
        <w:rPr>
          <w:rFonts w:ascii="Times New Roman" w:hAnsi="Times New Roman" w:cs="Times New Roman"/>
          <w:b/>
          <w:sz w:val="24"/>
          <w:szCs w:val="24"/>
        </w:rPr>
      </w:pPr>
      <w:r w:rsidRPr="0021029F">
        <w:rPr>
          <w:rFonts w:ascii="Times New Roman" w:hAnsi="Times New Roman" w:cs="Times New Roman"/>
          <w:b/>
          <w:sz w:val="24"/>
          <w:szCs w:val="24"/>
        </w:rPr>
        <w:t>2) У першу чергу жилі приміщення надаються потребуючим поліпшення житлових умов:</w:t>
      </w:r>
    </w:p>
    <w:p w14:paraId="7DE2F654"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а) сім'ям воїнів (партизанів), які загинули чи пропали безвісти, і прирівняним до них у встановленому порядку особам;</w:t>
      </w:r>
    </w:p>
    <w:p w14:paraId="0710E43D"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б) Героям Радянського Союзу, Героям Соціалістичної Праці, а також особам, нагородженим орденами Слави, Трудової Слави, "За службу Батьківщині у Збройних Силах СРСР" усіх трьох ступенів;</w:t>
      </w:r>
    </w:p>
    <w:p w14:paraId="2E10A50B"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в) особам, реабілітованим відповідно до</w:t>
      </w:r>
      <w:r w:rsidRPr="0021029F">
        <w:rPr>
          <w:rFonts w:ascii="Times New Roman" w:hAnsi="Times New Roman" w:cs="Times New Roman"/>
          <w:sz w:val="24"/>
          <w:szCs w:val="24"/>
          <w:lang w:val="ru-RU"/>
        </w:rPr>
        <w:t> </w:t>
      </w:r>
      <w:hyperlink r:id="rId5" w:tgtFrame="_blank" w:history="1">
        <w:r w:rsidRPr="0021029F">
          <w:rPr>
            <w:rStyle w:val="a3"/>
            <w:rFonts w:ascii="Times New Roman" w:hAnsi="Times New Roman" w:cs="Times New Roman"/>
            <w:color w:val="auto"/>
            <w:sz w:val="24"/>
            <w:szCs w:val="24"/>
            <w:u w:val="none"/>
          </w:rPr>
          <w:t>Закону України</w:t>
        </w:r>
      </w:hyperlink>
      <w:r w:rsidRPr="0021029F">
        <w:rPr>
          <w:rFonts w:ascii="Times New Roman" w:hAnsi="Times New Roman" w:cs="Times New Roman"/>
          <w:sz w:val="24"/>
          <w:szCs w:val="24"/>
          <w:lang w:val="ru-RU"/>
        </w:rPr>
        <w:t> </w:t>
      </w:r>
      <w:r w:rsidRPr="0021029F">
        <w:rPr>
          <w:rFonts w:ascii="Times New Roman" w:hAnsi="Times New Roman" w:cs="Times New Roman"/>
          <w:sz w:val="24"/>
          <w:szCs w:val="24"/>
        </w:rPr>
        <w:t xml:space="preserve">"Про реабілітацію жертв репресій комуністичного тоталітарного режиму 1917-1991 років", із числа тих, яких було піддано репресіям у формі (формах) позбавлення волі (ув’язнення) або обмеження волі чи </w:t>
      </w:r>
      <w:r w:rsidRPr="0021029F">
        <w:rPr>
          <w:rFonts w:ascii="Times New Roman" w:hAnsi="Times New Roman" w:cs="Times New Roman"/>
          <w:sz w:val="24"/>
          <w:szCs w:val="24"/>
        </w:rPr>
        <w:lastRenderedPageBreak/>
        <w:t>примусового безпідставного поміщення здорової людини до психіатричного закладу за рішенням позасудового або іншого репресивного органу;</w:t>
      </w:r>
    </w:p>
    <w:p w14:paraId="4F986944"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г) особам, яким надано статус постраждалого учасника Революції Гідності відповідно до</w:t>
      </w:r>
      <w:r w:rsidRPr="0021029F">
        <w:rPr>
          <w:rFonts w:ascii="Times New Roman" w:hAnsi="Times New Roman" w:cs="Times New Roman"/>
          <w:sz w:val="24"/>
          <w:szCs w:val="24"/>
          <w:lang w:val="ru-RU"/>
        </w:rPr>
        <w:t> </w:t>
      </w:r>
      <w:hyperlink r:id="rId6" w:tgtFrame="_blank" w:history="1">
        <w:r w:rsidRPr="0021029F">
          <w:rPr>
            <w:rStyle w:val="a3"/>
            <w:rFonts w:ascii="Times New Roman" w:hAnsi="Times New Roman" w:cs="Times New Roman"/>
            <w:color w:val="auto"/>
            <w:sz w:val="24"/>
            <w:szCs w:val="24"/>
            <w:u w:val="none"/>
          </w:rPr>
          <w:t>Закону України</w:t>
        </w:r>
      </w:hyperlink>
      <w:r w:rsidRPr="0021029F">
        <w:rPr>
          <w:rFonts w:ascii="Times New Roman" w:hAnsi="Times New Roman" w:cs="Times New Roman"/>
          <w:sz w:val="24"/>
          <w:szCs w:val="24"/>
          <w:lang w:val="ru-RU"/>
        </w:rPr>
        <w:t> </w:t>
      </w:r>
      <w:r w:rsidRPr="0021029F">
        <w:rPr>
          <w:rFonts w:ascii="Times New Roman" w:hAnsi="Times New Roman" w:cs="Times New Roman"/>
          <w:sz w:val="24"/>
          <w:szCs w:val="24"/>
        </w:rPr>
        <w:t>"Про статус ветеранів війни, гарантії їх соціального захисту";</w:t>
      </w:r>
    </w:p>
    <w:p w14:paraId="250B407A"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д) особам, які хворіють на тяжкі форми деяких хронічних захворювань, перелічених у списку захворювань, затверджуваному в установленому законодавством України порядку;</w:t>
      </w:r>
    </w:p>
    <w:p w14:paraId="3BB55BF1"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е) особам, зараженим вірусом імунодефіциту людини внаслідок виконання медичних маніпуляцій;</w:t>
      </w:r>
    </w:p>
    <w:p w14:paraId="3794FB4D"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є) медичним працівникам, зараженим вірусом імунодефіциту людини внаслідок виконання службових обов'язків;</w:t>
      </w:r>
    </w:p>
    <w:p w14:paraId="69798F23"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ж) особам, які перебували в складі діючої армії в період громадянської і Великої Вітчизняної воєн та під час інших бойових операцій по захисту, партизанам громадянської і Другої світової воєн, а також іншим особам, які брали участь у бойових операціях по захисту;</w:t>
      </w:r>
    </w:p>
    <w:p w14:paraId="77752D91"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з) особам з інвалідністю внаслідок нещасного випадку на виробництві або професійного захворювання </w:t>
      </w:r>
      <w:r w:rsidRPr="0021029F">
        <w:rPr>
          <w:rFonts w:ascii="Times New Roman" w:hAnsi="Times New Roman" w:cs="Times New Roman"/>
          <w:sz w:val="24"/>
          <w:szCs w:val="24"/>
          <w:lang w:val="ru-RU"/>
        </w:rPr>
        <w:t>I</w:t>
      </w:r>
      <w:r w:rsidRPr="0021029F">
        <w:rPr>
          <w:rFonts w:ascii="Times New Roman" w:hAnsi="Times New Roman" w:cs="Times New Roman"/>
          <w:sz w:val="24"/>
          <w:szCs w:val="24"/>
        </w:rPr>
        <w:t xml:space="preserve"> і </w:t>
      </w:r>
      <w:r w:rsidRPr="0021029F">
        <w:rPr>
          <w:rFonts w:ascii="Times New Roman" w:hAnsi="Times New Roman" w:cs="Times New Roman"/>
          <w:sz w:val="24"/>
          <w:szCs w:val="24"/>
          <w:lang w:val="ru-RU"/>
        </w:rPr>
        <w:t>II</w:t>
      </w:r>
      <w:r w:rsidRPr="0021029F">
        <w:rPr>
          <w:rFonts w:ascii="Times New Roman" w:hAnsi="Times New Roman" w:cs="Times New Roman"/>
          <w:sz w:val="24"/>
          <w:szCs w:val="24"/>
        </w:rPr>
        <w:t xml:space="preserve"> груп та особам з інвалідністю </w:t>
      </w:r>
      <w:r w:rsidRPr="0021029F">
        <w:rPr>
          <w:rFonts w:ascii="Times New Roman" w:hAnsi="Times New Roman" w:cs="Times New Roman"/>
          <w:sz w:val="24"/>
          <w:szCs w:val="24"/>
          <w:lang w:val="ru-RU"/>
        </w:rPr>
        <w:t>I</w:t>
      </w:r>
      <w:r w:rsidRPr="0021029F">
        <w:rPr>
          <w:rFonts w:ascii="Times New Roman" w:hAnsi="Times New Roman" w:cs="Times New Roman"/>
          <w:sz w:val="24"/>
          <w:szCs w:val="24"/>
        </w:rPr>
        <w:t xml:space="preserve"> і </w:t>
      </w:r>
      <w:r w:rsidRPr="0021029F">
        <w:rPr>
          <w:rFonts w:ascii="Times New Roman" w:hAnsi="Times New Roman" w:cs="Times New Roman"/>
          <w:sz w:val="24"/>
          <w:szCs w:val="24"/>
          <w:lang w:val="ru-RU"/>
        </w:rPr>
        <w:t>II</w:t>
      </w:r>
      <w:r w:rsidRPr="0021029F">
        <w:rPr>
          <w:rFonts w:ascii="Times New Roman" w:hAnsi="Times New Roman" w:cs="Times New Roman"/>
          <w:sz w:val="24"/>
          <w:szCs w:val="24"/>
        </w:rPr>
        <w:t xml:space="preserve"> груп з числа військовослужбовців та осіб рядового і начальницького складу Державної служби спеціального зв'язку та захисту інформації України;</w:t>
      </w:r>
    </w:p>
    <w:p w14:paraId="65621D8B"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и) сім'ям осіб, які загинули при виконанні державних або громадських обов'язків, виконанні обов'язку громадянина по рятуванню життя людини, по охороні соціалістичної власності і правопорядку або загинули на виробництві внаслідок нещасного випадку;</w:t>
      </w:r>
    </w:p>
    <w:p w14:paraId="00143FBB"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і) робітникам і службовцям, які тривалий час сумлінно пропрацювали у сфері виробництва;</w:t>
      </w:r>
    </w:p>
    <w:p w14:paraId="23DDA16E"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ї) матерям, яким присвоєно звання "Мати-героїня", багатодітним сім'ям, сім'ям, що виховують дітей з інвалідністю, і одиноким матерям (батькам);</w:t>
      </w:r>
    </w:p>
    <w:p w14:paraId="0886D128"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й) сім'ям при народженні близнят;</w:t>
      </w:r>
    </w:p>
    <w:p w14:paraId="3712A4A1"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к) вчителям та іншим педагогічним працівникам закладів загальної середньої, професійної (професійно-технічної) освіти.</w:t>
      </w:r>
    </w:p>
    <w:p w14:paraId="614277B2"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Законодавством України право першочергового одержання жилого приміщення може бути надано й іншим категоріям громадян.</w:t>
      </w:r>
    </w:p>
    <w:p w14:paraId="4DF6E53E" w14:textId="77777777" w:rsidR="00AD3DB2" w:rsidRPr="0021029F" w:rsidRDefault="00AD3DB2" w:rsidP="00AD3DB2">
      <w:pPr>
        <w:jc w:val="both"/>
        <w:rPr>
          <w:rFonts w:ascii="Times New Roman" w:hAnsi="Times New Roman" w:cs="Times New Roman"/>
          <w:sz w:val="24"/>
          <w:szCs w:val="24"/>
        </w:rPr>
      </w:pPr>
    </w:p>
    <w:p w14:paraId="13C565DA" w14:textId="77777777" w:rsidR="00AD3DB2" w:rsidRPr="0021029F" w:rsidRDefault="00AD3DB2" w:rsidP="00AD3DB2">
      <w:pPr>
        <w:jc w:val="center"/>
        <w:rPr>
          <w:rFonts w:ascii="Times New Roman" w:hAnsi="Times New Roman" w:cs="Times New Roman"/>
          <w:b/>
          <w:sz w:val="24"/>
          <w:szCs w:val="24"/>
          <w:u w:val="single"/>
        </w:rPr>
      </w:pPr>
      <w:r w:rsidRPr="0021029F">
        <w:rPr>
          <w:rFonts w:ascii="Times New Roman" w:hAnsi="Times New Roman" w:cs="Times New Roman"/>
          <w:b/>
          <w:sz w:val="24"/>
          <w:szCs w:val="24"/>
          <w:u w:val="single"/>
        </w:rPr>
        <w:t>ІІІ. Перелік документів необхідних для зарахування на квартирний облік</w:t>
      </w:r>
    </w:p>
    <w:p w14:paraId="16E10602"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1. Для зарахування на квартирний облік громадянам необхідно подати до виконавчого комітету міської ради наступні документи: </w:t>
      </w:r>
    </w:p>
    <w:p w14:paraId="51B03BD7"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1) заяву встановленого зразка (Додаток 2 до Положення), підписану всіма повнолітніми членами сім'ї, які зараховуються на облік;</w:t>
      </w:r>
    </w:p>
    <w:p w14:paraId="70F47B06" w14:textId="77777777" w:rsidR="00AD3DB2" w:rsidRPr="0021029F" w:rsidRDefault="00AD3DB2" w:rsidP="00AD3DB2">
      <w:pPr>
        <w:jc w:val="both"/>
        <w:rPr>
          <w:rFonts w:ascii="Times New Roman" w:hAnsi="Times New Roman" w:cs="Times New Roman"/>
          <w:sz w:val="24"/>
          <w:szCs w:val="24"/>
          <w:lang w:val="ru-RU"/>
        </w:rPr>
      </w:pPr>
      <w:r w:rsidRPr="0021029F">
        <w:rPr>
          <w:rFonts w:ascii="Times New Roman" w:hAnsi="Times New Roman" w:cs="Times New Roman"/>
          <w:sz w:val="24"/>
          <w:szCs w:val="24"/>
        </w:rPr>
        <w:t>2) витяг/довідка про реєстрацію місця проживання особи на кожного члена сім</w:t>
      </w:r>
      <w:r w:rsidRPr="0021029F">
        <w:rPr>
          <w:rFonts w:ascii="Times New Roman" w:hAnsi="Times New Roman" w:cs="Times New Roman"/>
          <w:sz w:val="24"/>
          <w:szCs w:val="24"/>
          <w:lang w:val="ru-RU"/>
        </w:rPr>
        <w:t>’</w:t>
      </w:r>
      <w:r w:rsidRPr="0021029F">
        <w:rPr>
          <w:rFonts w:ascii="Times New Roman" w:hAnsi="Times New Roman" w:cs="Times New Roman"/>
          <w:sz w:val="24"/>
          <w:szCs w:val="24"/>
        </w:rPr>
        <w:t>ї</w:t>
      </w:r>
      <w:r w:rsidRPr="0021029F">
        <w:rPr>
          <w:rFonts w:ascii="Times New Roman" w:hAnsi="Times New Roman" w:cs="Times New Roman"/>
          <w:sz w:val="24"/>
          <w:szCs w:val="24"/>
          <w:lang w:val="ru-RU"/>
        </w:rPr>
        <w:t>;</w:t>
      </w:r>
    </w:p>
    <w:p w14:paraId="6E207FCD"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3) довідки про те, чи перебувають члени сім’ї на квартирному обліку за місцем роботи (у виконавчому комітеті сільської селищної, міської ради). </w:t>
      </w:r>
    </w:p>
    <w:p w14:paraId="6FD3C797"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Громадяни, які беруться на облік на пільгових підставах або користуються правом першочергового чи позачергового одержання жилих приміщень, зазначають про це у заяві і подають відповідні документи.</w:t>
      </w:r>
    </w:p>
    <w:p w14:paraId="2A9CF041"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lastRenderedPageBreak/>
        <w:t xml:space="preserve">4) копії паспортів повнолітніх осіб, (сторінки 1, 2, 10, 11) заявника та членів сім’ї. При поданні документів особа повинна мати з собою для звірки оригінали паспортів, з яких зроблено копії; </w:t>
      </w:r>
    </w:p>
    <w:p w14:paraId="61B9C5F4"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5) копія договору найму житла між власником і наймачем, якщо особа проживає за договором найму жилого приміщення в будинках (квартирах), що належать громадянам на праві приватної власності або в будинках комунальної власності; якщо проживає за договором піднайму жилого приміщення – копію договору піднайму;</w:t>
      </w:r>
    </w:p>
    <w:p w14:paraId="2EEC0166"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6) копії картки платника податку із зазначенням у ній РНОКПП (реєстраційного номера облікової картки платника податків) заявника та всіх членів сім’ї.</w:t>
      </w:r>
    </w:p>
    <w:p w14:paraId="2EFE8524"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b/>
          <w:sz w:val="24"/>
          <w:szCs w:val="24"/>
        </w:rPr>
        <w:t>Внутрішньо переміщені</w:t>
      </w:r>
      <w:r w:rsidRPr="0021029F">
        <w:rPr>
          <w:rFonts w:ascii="Times New Roman" w:hAnsi="Times New Roman" w:cs="Times New Roman"/>
          <w:sz w:val="24"/>
          <w:szCs w:val="24"/>
        </w:rPr>
        <w:t xml:space="preserve"> особи, крім заяви про взяття на квартирний облік, подають такі документи: </w:t>
      </w:r>
      <w:bookmarkStart w:id="5" w:name="o87"/>
      <w:bookmarkEnd w:id="5"/>
    </w:p>
    <w:p w14:paraId="75467CCF"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1) копію довідки про безпосередню участь особи в антитерористичній операції, забезпеченні її проведення або копію довідки про безпосередню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і захисті незалежності, суверенітету та територіальної цілісності України за формами згідно з додатками 1 і 4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затвердженого постановою Кабінету Міністрів України від 20 серпня 2014 року № 413, - у разі відсутності у посвідченні учасника бойових дій посилання на пункти 19 і 20 частини першої статті 6 Закону України "Про статус ветеранів війни, гарантії їх соціального захисту", відповідно до яких установлено статус, та крім осіб, статус учасника бойових дій яким встановлено відповідно до пункту 21 частини першої статті 6 Закону України "Про статус ветеранів війни, гарантії їх соціального захисту";</w:t>
      </w:r>
      <w:bookmarkStart w:id="6" w:name="o88"/>
      <w:bookmarkEnd w:id="6"/>
    </w:p>
    <w:p w14:paraId="2C2EFD06"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2) копію посвідчення встановленого зразка згідно з додатком 2 до постанови Кабінету Міністрів України від 12 травня 1994 року № 302 "Про порядок видачі посвідчень і нагрудних знаків ветеранів війни", що підтверджує статус учасника бойових дій, особи з інвалідністю внаслідок війни та члена сім’ї загиблого (померлого) ветерана війни, члена сім’ї загиблого (померлого) Захисника чи Захисниці України;</w:t>
      </w:r>
      <w:bookmarkStart w:id="7" w:name="o89"/>
      <w:bookmarkStart w:id="8" w:name="o90"/>
      <w:bookmarkEnd w:id="7"/>
      <w:bookmarkEnd w:id="8"/>
      <w:r w:rsidRPr="0021029F">
        <w:rPr>
          <w:rFonts w:ascii="Times New Roman" w:hAnsi="Times New Roman" w:cs="Times New Roman"/>
          <w:sz w:val="24"/>
          <w:szCs w:val="24"/>
        </w:rPr>
        <w:t xml:space="preserve"> копії документів, які підтверджують родинний зв’язок членів сім’ї особи  з інвалідністю внаслідок війни або учасника бойових дій;</w:t>
      </w:r>
      <w:bookmarkStart w:id="9" w:name="o91"/>
      <w:bookmarkEnd w:id="9"/>
      <w:r w:rsidRPr="0021029F">
        <w:rPr>
          <w:rFonts w:ascii="Times New Roman" w:hAnsi="Times New Roman" w:cs="Times New Roman"/>
          <w:sz w:val="24"/>
          <w:szCs w:val="24"/>
        </w:rPr>
        <w:t xml:space="preserve"> </w:t>
      </w:r>
    </w:p>
    <w:p w14:paraId="21AD9158"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3) копію довідки про взяття на облік внутрішньо переміщеної особи на кожного члена сім’ї загиблого або особи з інвалідністю внаслідок війни, або учасника бойових дій;</w:t>
      </w:r>
      <w:bookmarkStart w:id="10" w:name="o92"/>
      <w:bookmarkEnd w:id="10"/>
    </w:p>
    <w:p w14:paraId="1AAD9F5C"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4) копію довідки про взяття на облік внутрішньо переміщеної особи (видану згідно з Порядком оформлення і видачі довідки про взяття на облік внутрішньо переміщеної особи, затвердженим постановою Кабінету Міністрів України від 1 жовтня 2014 р. № 509).</w:t>
      </w:r>
    </w:p>
    <w:p w14:paraId="11C73D5A" w14:textId="77777777" w:rsidR="00AD3DB2" w:rsidRPr="0021029F" w:rsidRDefault="00AD3DB2" w:rsidP="00AD3DB2">
      <w:pPr>
        <w:ind w:firstLine="708"/>
        <w:jc w:val="both"/>
        <w:rPr>
          <w:rFonts w:ascii="Times New Roman" w:hAnsi="Times New Roman" w:cs="Times New Roman"/>
          <w:sz w:val="24"/>
          <w:szCs w:val="24"/>
        </w:rPr>
      </w:pPr>
      <w:bookmarkStart w:id="11" w:name="o93"/>
      <w:bookmarkEnd w:id="11"/>
      <w:r w:rsidRPr="0021029F">
        <w:rPr>
          <w:rFonts w:ascii="Times New Roman" w:hAnsi="Times New Roman" w:cs="Times New Roman"/>
          <w:b/>
          <w:sz w:val="24"/>
          <w:szCs w:val="24"/>
        </w:rPr>
        <w:t>Членами сімей осіб</w:t>
      </w:r>
      <w:r w:rsidRPr="0021029F">
        <w:rPr>
          <w:rFonts w:ascii="Times New Roman" w:hAnsi="Times New Roman" w:cs="Times New Roman"/>
          <w:sz w:val="24"/>
          <w:szCs w:val="24"/>
        </w:rPr>
        <w:t xml:space="preserve">, визначених в абзаці четвертому пункту 1 статті 10 Закону України "Про статус ветеранів війни, гарантії їх соціального захисту" та особами з інвалідністю </w:t>
      </w:r>
      <w:r w:rsidRPr="0021029F">
        <w:rPr>
          <w:rFonts w:ascii="Times New Roman" w:hAnsi="Times New Roman" w:cs="Times New Roman"/>
          <w:sz w:val="24"/>
          <w:szCs w:val="24"/>
          <w:lang w:val="ru-RU"/>
        </w:rPr>
        <w:t>I</w:t>
      </w:r>
      <w:r w:rsidRPr="0021029F">
        <w:rPr>
          <w:rFonts w:ascii="Times New Roman" w:hAnsi="Times New Roman" w:cs="Times New Roman"/>
          <w:sz w:val="24"/>
          <w:szCs w:val="24"/>
        </w:rPr>
        <w:t>-</w:t>
      </w:r>
      <w:r w:rsidRPr="0021029F">
        <w:rPr>
          <w:rFonts w:ascii="Times New Roman" w:hAnsi="Times New Roman" w:cs="Times New Roman"/>
          <w:sz w:val="24"/>
          <w:szCs w:val="24"/>
          <w:lang w:val="ru-RU"/>
        </w:rPr>
        <w:t>II</w:t>
      </w:r>
      <w:r w:rsidRPr="0021029F">
        <w:rPr>
          <w:rFonts w:ascii="Times New Roman" w:hAnsi="Times New Roman" w:cs="Times New Roman"/>
          <w:sz w:val="24"/>
          <w:szCs w:val="24"/>
        </w:rPr>
        <w:t xml:space="preserve"> групи, які стали особами з інвалідністю внаслідок поранень, каліцтва, контузії чи інших ушкоджень здоров’я, одержаних під час участі у Революції Гідності, визначеними пунктом 10 частини другої статті 7 Закону України "Про статус ветеранів війни, гарантії їх соціального захисту", які є внутрішньо переміщеними особами, крім документів, зазначених у цьому пункті, додатково надається копія довідки, видана органом соціального захисту населення, в якому зазначена категорія осіб перебуває на обліку в Єдиній </w:t>
      </w:r>
      <w:r w:rsidRPr="0021029F">
        <w:rPr>
          <w:rFonts w:ascii="Times New Roman" w:hAnsi="Times New Roman" w:cs="Times New Roman"/>
          <w:sz w:val="24"/>
          <w:szCs w:val="24"/>
        </w:rPr>
        <w:lastRenderedPageBreak/>
        <w:t>інформаційній базі даних про внутрішньо переміщених осіб, про наявність цих осіб або членів їх сім’ї у:</w:t>
      </w:r>
      <w:bookmarkStart w:id="12" w:name="o94"/>
      <w:bookmarkEnd w:id="12"/>
    </w:p>
    <w:p w14:paraId="238970A0"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1) переліку осіб, які під час участі в масових акціях громадського протесту отримали тілесні ушкодження (тяжкі, середньої тяжкості, легкі), затвердженому наказом МОЗ;</w:t>
      </w:r>
      <w:bookmarkStart w:id="13" w:name="o95"/>
      <w:bookmarkEnd w:id="13"/>
      <w:r w:rsidRPr="0021029F">
        <w:rPr>
          <w:rFonts w:ascii="Times New Roman" w:hAnsi="Times New Roman" w:cs="Times New Roman"/>
          <w:sz w:val="24"/>
          <w:szCs w:val="24"/>
        </w:rPr>
        <w:t xml:space="preserve"> </w:t>
      </w:r>
    </w:p>
    <w:p w14:paraId="6AB2762D"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2) списку осіб, смерть яких пов’язана з участю в масових акціях громадського протесту, що відбулися у період з 21 листопада 2013 року по 21 лютого 2014 року, затвердженому Міністерством соціальної політики України</w:t>
      </w:r>
      <w:bookmarkStart w:id="14" w:name="o96"/>
      <w:bookmarkEnd w:id="14"/>
      <w:r w:rsidRPr="0021029F">
        <w:rPr>
          <w:rFonts w:ascii="Times New Roman" w:hAnsi="Times New Roman" w:cs="Times New Roman"/>
          <w:sz w:val="24"/>
          <w:szCs w:val="24"/>
        </w:rPr>
        <w:t>.</w:t>
      </w:r>
    </w:p>
    <w:p w14:paraId="5B6C8432" w14:textId="77777777" w:rsidR="00AD3DB2" w:rsidRPr="0021029F" w:rsidRDefault="00AD3DB2" w:rsidP="00AD3DB2">
      <w:pPr>
        <w:ind w:firstLine="708"/>
        <w:jc w:val="both"/>
        <w:rPr>
          <w:rFonts w:ascii="Times New Roman" w:hAnsi="Times New Roman" w:cs="Times New Roman"/>
          <w:sz w:val="24"/>
          <w:szCs w:val="24"/>
        </w:rPr>
      </w:pPr>
      <w:r w:rsidRPr="0021029F">
        <w:rPr>
          <w:rFonts w:ascii="Times New Roman" w:hAnsi="Times New Roman" w:cs="Times New Roman"/>
          <w:sz w:val="24"/>
          <w:szCs w:val="24"/>
        </w:rPr>
        <w:t xml:space="preserve">У разі наявності житлового приміщення, яке зруйноване або стало непридатним для проживання внаслідок збройної  агресії Російської Федерації, розташованого в інших регіонах, ніж тимчасово окуповані території у Донецькій та Луганській областях, Автономній Республіці Крим і м. Севастополі, на території адміністративно-територіальної одиниці, на якій проводяться бойові дії, згідно з переліком, затвердженим розпорядженням Кабінету Міністрів України від 6 березня 2022 р. № 204, додається копія відповідного акта обстеження технічного стану житлового приміщення (будинку, квартири), складеного в порядку, визначеному Кабінетом Міністрів України. </w:t>
      </w:r>
    </w:p>
    <w:p w14:paraId="6D1868EC"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2. До документів, що підтверджують право на пільги, належать такі, що засвідчують особливий статус особи (ветеран війни; герой Радянського Союзу, герой Соціалістичної праці; особа, нагороджена орденами Слави трьох ступенів; особа, яка має статус ліквідатора аварії на ЧАЕС; особа, яка має статус учасника бойових дій, військовослужбовця; особа, заражена вірусом імунодефіциту людини внаслідок виконання медичних маніпуляцій; інвалід праці І і ІІ груп; тощо).</w:t>
      </w:r>
    </w:p>
    <w:p w14:paraId="5C7E221D" w14:textId="77777777" w:rsidR="00AD3DB2" w:rsidRPr="0021029F" w:rsidRDefault="00AD3DB2" w:rsidP="00AD3DB2">
      <w:pPr>
        <w:jc w:val="center"/>
        <w:rPr>
          <w:rFonts w:ascii="Times New Roman" w:hAnsi="Times New Roman" w:cs="Times New Roman"/>
          <w:b/>
          <w:sz w:val="24"/>
          <w:szCs w:val="24"/>
          <w:u w:val="single"/>
        </w:rPr>
      </w:pPr>
      <w:r w:rsidRPr="0021029F">
        <w:rPr>
          <w:rFonts w:ascii="Times New Roman" w:hAnsi="Times New Roman" w:cs="Times New Roman"/>
          <w:b/>
          <w:sz w:val="24"/>
          <w:szCs w:val="24"/>
          <w:u w:val="single"/>
          <w:lang w:val="ru-RU"/>
        </w:rPr>
        <w:t xml:space="preserve">IV. </w:t>
      </w:r>
      <w:proofErr w:type="spellStart"/>
      <w:r w:rsidRPr="0021029F">
        <w:rPr>
          <w:rFonts w:ascii="Times New Roman" w:hAnsi="Times New Roman" w:cs="Times New Roman"/>
          <w:b/>
          <w:sz w:val="24"/>
          <w:szCs w:val="24"/>
          <w:u w:val="single"/>
          <w:lang w:val="ru-RU"/>
        </w:rPr>
        <w:t>Подання</w:t>
      </w:r>
      <w:proofErr w:type="spellEnd"/>
      <w:r w:rsidRPr="0021029F">
        <w:rPr>
          <w:rFonts w:ascii="Times New Roman" w:hAnsi="Times New Roman" w:cs="Times New Roman"/>
          <w:b/>
          <w:sz w:val="24"/>
          <w:szCs w:val="24"/>
          <w:u w:val="single"/>
          <w:lang w:val="ru-RU"/>
        </w:rPr>
        <w:t xml:space="preserve"> </w:t>
      </w:r>
      <w:proofErr w:type="spellStart"/>
      <w:r w:rsidRPr="0021029F">
        <w:rPr>
          <w:rFonts w:ascii="Times New Roman" w:hAnsi="Times New Roman" w:cs="Times New Roman"/>
          <w:b/>
          <w:sz w:val="24"/>
          <w:szCs w:val="24"/>
          <w:u w:val="single"/>
          <w:lang w:val="ru-RU"/>
        </w:rPr>
        <w:t>документів</w:t>
      </w:r>
      <w:proofErr w:type="spellEnd"/>
    </w:p>
    <w:p w14:paraId="6DEFA074" w14:textId="1E4A6BDE"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1. Особа, яка бажає стати на квартирний облік, особисто або через уповноваженого належним чином представника, подає до виконавчого комітету </w:t>
      </w:r>
      <w:r w:rsidR="00774E99">
        <w:rPr>
          <w:rFonts w:ascii="Times New Roman" w:hAnsi="Times New Roman" w:cs="Times New Roman"/>
          <w:sz w:val="24"/>
          <w:szCs w:val="24"/>
        </w:rPr>
        <w:t>Березнянської</w:t>
      </w:r>
      <w:r w:rsidRPr="0021029F">
        <w:rPr>
          <w:rFonts w:ascii="Times New Roman" w:hAnsi="Times New Roman" w:cs="Times New Roman"/>
          <w:sz w:val="24"/>
          <w:szCs w:val="24"/>
        </w:rPr>
        <w:t xml:space="preserve"> селищної ради заяву та визначений у пункті 1 розділу ІІІ Положення перелік необхідних документів.</w:t>
      </w:r>
    </w:p>
    <w:p w14:paraId="1CEB6DE4" w14:textId="77777777" w:rsidR="00AD3DB2" w:rsidRPr="0021029F" w:rsidRDefault="00AD3DB2" w:rsidP="00AD3DB2">
      <w:pPr>
        <w:jc w:val="both"/>
        <w:rPr>
          <w:rFonts w:ascii="Times New Roman" w:hAnsi="Times New Roman" w:cs="Times New Roman"/>
          <w:b/>
          <w:sz w:val="24"/>
          <w:szCs w:val="24"/>
          <w:u w:val="single"/>
        </w:rPr>
      </w:pPr>
      <w:r w:rsidRPr="0021029F">
        <w:rPr>
          <w:rFonts w:ascii="Times New Roman" w:hAnsi="Times New Roman" w:cs="Times New Roman"/>
          <w:sz w:val="24"/>
          <w:szCs w:val="24"/>
        </w:rPr>
        <w:t xml:space="preserve">2. Відповідальність за повноту та достовірність поданих документів несе заявник. </w:t>
      </w:r>
    </w:p>
    <w:p w14:paraId="0EE37F1A" w14:textId="77777777" w:rsidR="00AD3DB2" w:rsidRPr="0021029F" w:rsidRDefault="00AD3DB2" w:rsidP="00AD3DB2">
      <w:pPr>
        <w:jc w:val="center"/>
        <w:rPr>
          <w:rFonts w:ascii="Times New Roman" w:hAnsi="Times New Roman" w:cs="Times New Roman"/>
          <w:b/>
          <w:sz w:val="24"/>
          <w:szCs w:val="24"/>
          <w:u w:val="single"/>
        </w:rPr>
      </w:pPr>
      <w:r w:rsidRPr="0021029F">
        <w:rPr>
          <w:rFonts w:ascii="Times New Roman" w:hAnsi="Times New Roman" w:cs="Times New Roman"/>
          <w:b/>
          <w:sz w:val="24"/>
          <w:szCs w:val="24"/>
          <w:u w:val="single"/>
        </w:rPr>
        <w:t>V. Прийняття рішення</w:t>
      </w:r>
    </w:p>
    <w:p w14:paraId="488FAF8F"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1. Подана громадянином заява та документи проходить наступні етапи: </w:t>
      </w:r>
    </w:p>
    <w:p w14:paraId="4B4ED3BF"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1) реєстрація заяви та доданих до неї документів в книзі реєстрації заяв громадян; </w:t>
      </w:r>
    </w:p>
    <w:p w14:paraId="2A1E1537"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2) розгляд і накладення резолюції селищним головою; </w:t>
      </w:r>
    </w:p>
    <w:p w14:paraId="5F2095C0"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3) розгляд документів громадською комісією з житлових питань при виконавчому комітеті та надання висновків виконавчому комітету для прийняття рішення;</w:t>
      </w:r>
    </w:p>
    <w:p w14:paraId="001DDE7D"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4) прийняття відповідного рішення на черговому засіданні виконкому селищної ради; </w:t>
      </w:r>
    </w:p>
    <w:p w14:paraId="14ED1EEE"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2. У 15-денний термін з моменту прийняття рішення загальний відділ виконавчого комітету надсилає поштою або особисто вручає громадянину повідомлення про зарахування (чи відмову у зарахуванні) його на квартирний облік. </w:t>
      </w:r>
    </w:p>
    <w:p w14:paraId="67C848CE" w14:textId="77777777" w:rsidR="00AD3DB2" w:rsidRPr="0021029F" w:rsidRDefault="00AD3DB2" w:rsidP="00AD3DB2">
      <w:pPr>
        <w:jc w:val="center"/>
        <w:rPr>
          <w:rFonts w:ascii="Times New Roman" w:hAnsi="Times New Roman" w:cs="Times New Roman"/>
          <w:b/>
          <w:sz w:val="24"/>
          <w:szCs w:val="24"/>
          <w:u w:val="single"/>
        </w:rPr>
      </w:pPr>
      <w:r w:rsidRPr="0021029F">
        <w:rPr>
          <w:rFonts w:ascii="Times New Roman" w:hAnsi="Times New Roman" w:cs="Times New Roman"/>
          <w:b/>
          <w:sz w:val="24"/>
          <w:szCs w:val="24"/>
          <w:u w:val="single"/>
        </w:rPr>
        <w:t>VI. Зняття з квартирного обліку</w:t>
      </w:r>
    </w:p>
    <w:p w14:paraId="099E05D3"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1. Громадяни знімаються з квартирного обліку у випадках: </w:t>
      </w:r>
    </w:p>
    <w:p w14:paraId="0E52266E"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1) поліпшення житлових умов, внаслідок якого відпали підстави для надання іншого жилого приміщення; </w:t>
      </w:r>
    </w:p>
    <w:p w14:paraId="0098F4F9"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2) виїзду на постійне місце проживання до іншого населеного пункту; </w:t>
      </w:r>
    </w:p>
    <w:p w14:paraId="06FAB1FA"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lastRenderedPageBreak/>
        <w:t xml:space="preserve">3) припинення трудових відносин з підприємством, установою, організацією особи, яка перебуває на обліку за місцем роботи, крім випадків, передбачених Житловим кодексом та іншими актами законодавства України; </w:t>
      </w:r>
    </w:p>
    <w:p w14:paraId="5A8A7C2B"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4) одноразового одержання за їх бажанням від органів державної влади або органів місцевого самоврядування грошової компенсації за належне їм для отримання жиле приміщення у встановленому порядку; </w:t>
      </w:r>
    </w:p>
    <w:p w14:paraId="0DCA5361"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5) засудження до позбавлення волі на строк понад шість місяців; </w:t>
      </w:r>
    </w:p>
    <w:p w14:paraId="25ED72A0"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6) подання відомостей, що не відповідають дійсності, які стали підставою для взяття на облік, або неправомірних дій службових осіб при вирішенні питання про взяття на облік. </w:t>
      </w:r>
    </w:p>
    <w:p w14:paraId="21533B6B"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2. Громадяни виключаються із списків осіб, які користуються правом першочергового або позачергового одержання жилих приміщень, якщо вони були необґрунтовано включені до цих списків або втратили вказане право. </w:t>
      </w:r>
    </w:p>
    <w:p w14:paraId="111B42CD"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3. Громадяни знімаються з пільгової черги у разі смерті протягом місяця після отримання інформації про смерть особи, яка перебувала на пільговій квартирній черзі. </w:t>
      </w:r>
    </w:p>
    <w:p w14:paraId="5DDE7E86"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4. Громадяни знімаються з загальної квартирної черги у разі смерті, якщо протягом року спадкоємці не подали заяву про переведення квартирної черги на них (ст. 1270 Цивільного кодексу України – шість місяців на прийняття спадщини, ст. 99 Кодексу адміністративного судочинства України – шість місяців на звернення до адміністративного суду за захистом прав від дня, коли особа дізналась про порушення своїх прав), у випадку якщо спадкоємці стояли разом з померлим на квартирній черзі.</w:t>
      </w:r>
    </w:p>
    <w:p w14:paraId="3BA8C288"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5. Про зняття з обліку, виключення із списку громадяни у 15-денний строк повідомляються у письмовій формі з повідомленням підстави зняття з обліку.</w:t>
      </w:r>
    </w:p>
    <w:p w14:paraId="543BABCE" w14:textId="77777777" w:rsidR="00AD3DB2" w:rsidRPr="0021029F" w:rsidRDefault="00AD3DB2" w:rsidP="00AD3DB2">
      <w:pPr>
        <w:jc w:val="center"/>
        <w:rPr>
          <w:rFonts w:ascii="Times New Roman" w:hAnsi="Times New Roman" w:cs="Times New Roman"/>
          <w:b/>
          <w:sz w:val="24"/>
          <w:szCs w:val="24"/>
          <w:u w:val="single"/>
        </w:rPr>
      </w:pPr>
      <w:r w:rsidRPr="0021029F">
        <w:rPr>
          <w:rFonts w:ascii="Times New Roman" w:hAnsi="Times New Roman" w:cs="Times New Roman"/>
          <w:b/>
          <w:sz w:val="24"/>
          <w:szCs w:val="24"/>
          <w:u w:val="single"/>
          <w:lang w:val="ru-RU"/>
        </w:rPr>
        <w:t>VI</w:t>
      </w:r>
      <w:r w:rsidRPr="0021029F">
        <w:rPr>
          <w:rFonts w:ascii="Times New Roman" w:hAnsi="Times New Roman" w:cs="Times New Roman"/>
          <w:b/>
          <w:sz w:val="24"/>
          <w:szCs w:val="24"/>
          <w:u w:val="single"/>
        </w:rPr>
        <w:t>І. Перереєстрація</w:t>
      </w:r>
    </w:p>
    <w:p w14:paraId="103AD3DB" w14:textId="215C491E"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1. Виконавчий комітет </w:t>
      </w:r>
      <w:r w:rsidR="00774E99">
        <w:rPr>
          <w:rFonts w:ascii="Times New Roman" w:hAnsi="Times New Roman" w:cs="Times New Roman"/>
          <w:sz w:val="24"/>
          <w:szCs w:val="24"/>
        </w:rPr>
        <w:t xml:space="preserve">Березнянська </w:t>
      </w:r>
      <w:r w:rsidRPr="0021029F">
        <w:rPr>
          <w:rFonts w:ascii="Times New Roman" w:hAnsi="Times New Roman" w:cs="Times New Roman"/>
          <w:sz w:val="24"/>
          <w:szCs w:val="24"/>
        </w:rPr>
        <w:t xml:space="preserve">селищної ради щороку в період з 1 жовтня по 31 грудня проводить перереєстрацію громадян, які перебувають на квартирному обліку, в ході якої перевіряються їх облікові дані. </w:t>
      </w:r>
    </w:p>
    <w:p w14:paraId="3BDE401E"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2. Виявлені зміни вносяться в облікові справи громадян, книгу обліку осіб, які перебувають у черзі на одержання жилих приміщень .</w:t>
      </w:r>
    </w:p>
    <w:p w14:paraId="584E8448" w14:textId="21027FC0"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3. Перереєстрація здійснюється на підставі заяв громадян (Додаток 4 до Положення), що перебувають на квартирному обліку при виконавчому комітеті </w:t>
      </w:r>
      <w:r w:rsidR="00774E99">
        <w:rPr>
          <w:rFonts w:ascii="Times New Roman" w:hAnsi="Times New Roman" w:cs="Times New Roman"/>
          <w:sz w:val="24"/>
          <w:szCs w:val="24"/>
        </w:rPr>
        <w:t>Березнянська</w:t>
      </w:r>
      <w:r w:rsidRPr="0021029F">
        <w:rPr>
          <w:rFonts w:ascii="Times New Roman" w:hAnsi="Times New Roman" w:cs="Times New Roman"/>
          <w:sz w:val="24"/>
          <w:szCs w:val="24"/>
        </w:rPr>
        <w:t xml:space="preserve"> селищної ради.</w:t>
      </w:r>
    </w:p>
    <w:p w14:paraId="57359FA3" w14:textId="77777777" w:rsidR="00AD3DB2" w:rsidRPr="0021029F" w:rsidRDefault="00AD3DB2" w:rsidP="00AD3DB2">
      <w:pPr>
        <w:jc w:val="center"/>
        <w:rPr>
          <w:rFonts w:ascii="Times New Roman" w:hAnsi="Times New Roman" w:cs="Times New Roman"/>
          <w:b/>
          <w:sz w:val="24"/>
          <w:szCs w:val="24"/>
          <w:u w:val="single"/>
        </w:rPr>
      </w:pPr>
      <w:r w:rsidRPr="0021029F">
        <w:rPr>
          <w:rFonts w:ascii="Times New Roman" w:hAnsi="Times New Roman" w:cs="Times New Roman"/>
          <w:b/>
          <w:sz w:val="24"/>
          <w:szCs w:val="24"/>
          <w:u w:val="single"/>
          <w:lang w:val="ru-RU"/>
        </w:rPr>
        <w:t>VI</w:t>
      </w:r>
      <w:r w:rsidRPr="0021029F">
        <w:rPr>
          <w:rFonts w:ascii="Times New Roman" w:hAnsi="Times New Roman" w:cs="Times New Roman"/>
          <w:b/>
          <w:sz w:val="24"/>
          <w:szCs w:val="24"/>
          <w:u w:val="single"/>
        </w:rPr>
        <w:t>ІІ. Затвердження списків</w:t>
      </w:r>
    </w:p>
    <w:p w14:paraId="3F3A161E"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1. Після проведення перереєстрації виконавчий комітет селищної ради здійснює моніторинг змін в облікових справах громадян та по квартирній черзі. </w:t>
      </w:r>
    </w:p>
    <w:p w14:paraId="326F57F0"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2. У випадку, коли після моніторингу виявляються зміни, які призводять до руху квартирної черги, то житлова комісія готує списки осіб, що потребують поліпшення житлових умов на затвердження виконавчим комітетом. </w:t>
      </w:r>
    </w:p>
    <w:p w14:paraId="748D6043"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3. Формуються та затверджуються три основні списки осіб, що потребують поліпшення житлових умов: </w:t>
      </w:r>
    </w:p>
    <w:p w14:paraId="6EB2CE84"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а) загальний список (в даному списку перебувають всі громадяни, що знаходяться в квартирній черзі); </w:t>
      </w:r>
    </w:p>
    <w:p w14:paraId="5CA9989C"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б) список громадян, які мають першочергове право на отримання житла; </w:t>
      </w:r>
    </w:p>
    <w:p w14:paraId="71507FD8"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в) список громадян, які мають позачергове право на отримання житла. </w:t>
      </w:r>
    </w:p>
    <w:p w14:paraId="3845863E" w14:textId="77777777" w:rsidR="00AD3DB2" w:rsidRPr="0021029F" w:rsidRDefault="00AD3DB2" w:rsidP="00AD3DB2">
      <w:pPr>
        <w:jc w:val="center"/>
        <w:rPr>
          <w:rFonts w:ascii="Times New Roman" w:hAnsi="Times New Roman" w:cs="Times New Roman"/>
          <w:b/>
          <w:sz w:val="24"/>
          <w:szCs w:val="24"/>
          <w:u w:val="single"/>
        </w:rPr>
      </w:pPr>
      <w:r w:rsidRPr="0021029F">
        <w:rPr>
          <w:rFonts w:ascii="Times New Roman" w:hAnsi="Times New Roman" w:cs="Times New Roman"/>
          <w:b/>
          <w:sz w:val="24"/>
          <w:szCs w:val="24"/>
          <w:u w:val="single"/>
        </w:rPr>
        <w:lastRenderedPageBreak/>
        <w:t>ІХ. Ордер на жиле приміщення</w:t>
      </w:r>
    </w:p>
    <w:p w14:paraId="5E3BCD44" w14:textId="042C1F18"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1. На підставі рішення про надання жилого приміщення в будинку державного або громадського житлового фонду виконавчий комітет </w:t>
      </w:r>
      <w:r w:rsidR="00774E99">
        <w:rPr>
          <w:rFonts w:ascii="Times New Roman" w:hAnsi="Times New Roman" w:cs="Times New Roman"/>
          <w:sz w:val="24"/>
          <w:szCs w:val="24"/>
        </w:rPr>
        <w:t>Березнянська</w:t>
      </w:r>
      <w:r w:rsidRPr="0021029F">
        <w:rPr>
          <w:rFonts w:ascii="Times New Roman" w:hAnsi="Times New Roman" w:cs="Times New Roman"/>
          <w:sz w:val="24"/>
          <w:szCs w:val="24"/>
        </w:rPr>
        <w:t xml:space="preserve"> селищної ради видає громадянинові ордер, який є єдиною підставою для вселення в надане жиле приміщення. </w:t>
      </w:r>
    </w:p>
    <w:p w14:paraId="373E9441"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2. Ордер може бути видано лише на вільне жиле приміщення. Ордер дійсний протягом 30 днів. Бланки ордерів зберігаються, як документи суворої звітності. Ордер вручається громадянинові, на ім'я якого він виданий, або за його дорученням іншій особі. При одержанні ордера пред'являються паспорти (або документи, що їх замінюють) членів сім'ї, включених до ордера. </w:t>
      </w:r>
    </w:p>
    <w:p w14:paraId="76CA4053"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3. Ордер на жиле приміщення може бути визнано недійсним у судовому порядку у випадках подання громадянами відомостей, що не відповідають дійсності про потребу в поліпшенні житлових умов, порушення прав інших громадян або організацій на зазначене в ордері жиле приміщення, неправомірних дій службових осіб при вирішенні питання про надання жилого приміщення, а також в інших випадках порушення порядку і умов надання жилих приміщень. Вимогу про визнання ордера недійсним може бути заявлено протягом трьох років з дня його видачі. </w:t>
      </w:r>
    </w:p>
    <w:p w14:paraId="4812B1A1"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4. Громадянину, який безпідставно відмовився від наданого жилого приміщення, що відповідає встановленим вимогам і розміру здійснюється перенесення черговості на одержання жилого приміщення в кінець відповідної черги. </w:t>
      </w:r>
    </w:p>
    <w:p w14:paraId="10354289"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 xml:space="preserve">5. Рішення про перенесення черговості приймається органами, які винесли рішення про взяття громадянина на квартирний облік. </w:t>
      </w:r>
    </w:p>
    <w:p w14:paraId="66463B76" w14:textId="77777777" w:rsidR="00AD3DB2" w:rsidRPr="0021029F" w:rsidRDefault="00AD3DB2" w:rsidP="00AD3DB2">
      <w:pPr>
        <w:jc w:val="both"/>
        <w:rPr>
          <w:rFonts w:ascii="Times New Roman" w:hAnsi="Times New Roman" w:cs="Times New Roman"/>
          <w:sz w:val="24"/>
          <w:szCs w:val="24"/>
        </w:rPr>
      </w:pPr>
      <w:r w:rsidRPr="0021029F">
        <w:rPr>
          <w:rFonts w:ascii="Times New Roman" w:hAnsi="Times New Roman" w:cs="Times New Roman"/>
          <w:sz w:val="24"/>
          <w:szCs w:val="24"/>
        </w:rPr>
        <w:t>6. Про перенесення черговості громадяни повідомляються в письмовій формі у 15-денний строк із зазначенням підстав прийнятого рішення.</w:t>
      </w:r>
    </w:p>
    <w:p w14:paraId="2F6418D3" w14:textId="77777777" w:rsidR="00AD3DB2" w:rsidRPr="0021029F" w:rsidRDefault="00AD3DB2" w:rsidP="00AD3DB2">
      <w:pPr>
        <w:jc w:val="both"/>
        <w:rPr>
          <w:rFonts w:ascii="Times New Roman" w:hAnsi="Times New Roman" w:cs="Times New Roman"/>
          <w:sz w:val="24"/>
          <w:szCs w:val="24"/>
        </w:rPr>
      </w:pPr>
    </w:p>
    <w:p w14:paraId="03F789D4" w14:textId="77777777" w:rsidR="0076450B" w:rsidRDefault="0076450B" w:rsidP="0076450B">
      <w:pPr>
        <w:jc w:val="both"/>
        <w:rPr>
          <w:rFonts w:ascii="Times New Roman" w:hAnsi="Times New Roman" w:cs="Times New Roman"/>
          <w:sz w:val="24"/>
          <w:szCs w:val="24"/>
        </w:rPr>
      </w:pPr>
    </w:p>
    <w:p w14:paraId="26C81145" w14:textId="77777777" w:rsidR="0076450B" w:rsidRDefault="0076450B" w:rsidP="0076450B">
      <w:pPr>
        <w:jc w:val="both"/>
        <w:rPr>
          <w:rFonts w:ascii="Times New Roman" w:hAnsi="Times New Roman" w:cs="Times New Roman"/>
          <w:sz w:val="24"/>
          <w:szCs w:val="24"/>
        </w:rPr>
      </w:pPr>
    </w:p>
    <w:p w14:paraId="2E193344" w14:textId="5B150058" w:rsidR="00AD3DB2" w:rsidRPr="00A70C7E" w:rsidRDefault="004B2F39" w:rsidP="0076450B">
      <w:pPr>
        <w:jc w:val="both"/>
        <w:rPr>
          <w:rFonts w:ascii="Times New Roman" w:hAnsi="Times New Roman" w:cs="Times New Roman"/>
          <w:b/>
          <w:sz w:val="24"/>
          <w:szCs w:val="24"/>
        </w:rPr>
      </w:pPr>
      <w:r w:rsidRPr="00A70C7E">
        <w:rPr>
          <w:rFonts w:ascii="Times New Roman" w:hAnsi="Times New Roman" w:cs="Times New Roman"/>
          <w:b/>
          <w:sz w:val="24"/>
          <w:szCs w:val="24"/>
        </w:rPr>
        <w:t>Селищний голова</w:t>
      </w:r>
      <w:r w:rsidR="00AD3DB2" w:rsidRPr="00A70C7E">
        <w:rPr>
          <w:rFonts w:ascii="Times New Roman" w:hAnsi="Times New Roman" w:cs="Times New Roman"/>
          <w:b/>
          <w:sz w:val="24"/>
          <w:szCs w:val="24"/>
        </w:rPr>
        <w:tab/>
      </w:r>
      <w:r w:rsidR="00AD3DB2" w:rsidRPr="00A70C7E">
        <w:rPr>
          <w:rFonts w:ascii="Times New Roman" w:hAnsi="Times New Roman" w:cs="Times New Roman"/>
          <w:b/>
          <w:sz w:val="24"/>
          <w:szCs w:val="24"/>
        </w:rPr>
        <w:tab/>
      </w:r>
      <w:r w:rsidR="00AD3DB2" w:rsidRPr="00A70C7E">
        <w:rPr>
          <w:rFonts w:ascii="Times New Roman" w:hAnsi="Times New Roman" w:cs="Times New Roman"/>
          <w:b/>
          <w:sz w:val="24"/>
          <w:szCs w:val="24"/>
        </w:rPr>
        <w:tab/>
      </w:r>
      <w:r w:rsidR="00AD3DB2" w:rsidRPr="00A70C7E">
        <w:rPr>
          <w:rFonts w:ascii="Times New Roman" w:hAnsi="Times New Roman" w:cs="Times New Roman"/>
          <w:b/>
          <w:sz w:val="24"/>
          <w:szCs w:val="24"/>
        </w:rPr>
        <w:tab/>
      </w:r>
      <w:r w:rsidRPr="00A70C7E">
        <w:rPr>
          <w:rFonts w:ascii="Times New Roman" w:hAnsi="Times New Roman" w:cs="Times New Roman"/>
          <w:b/>
          <w:sz w:val="24"/>
          <w:szCs w:val="24"/>
        </w:rPr>
        <w:t>Володимир ПАВЛЕНКО</w:t>
      </w:r>
    </w:p>
    <w:p w14:paraId="17D07EAA" w14:textId="77777777" w:rsidR="00AD3DB2" w:rsidRPr="00754533" w:rsidRDefault="00AD3DB2" w:rsidP="00AD3DB2">
      <w:pPr>
        <w:jc w:val="both"/>
        <w:rPr>
          <w:rFonts w:ascii="Times New Roman" w:hAnsi="Times New Roman" w:cs="Times New Roman"/>
          <w:sz w:val="28"/>
          <w:szCs w:val="28"/>
        </w:rPr>
      </w:pPr>
    </w:p>
    <w:p w14:paraId="3497F3C2" w14:textId="77777777" w:rsidR="00AD3DB2" w:rsidRPr="00754533" w:rsidRDefault="00AD3DB2" w:rsidP="00AD3DB2">
      <w:pPr>
        <w:jc w:val="both"/>
        <w:rPr>
          <w:rFonts w:ascii="Times New Roman" w:hAnsi="Times New Roman" w:cs="Times New Roman"/>
          <w:sz w:val="28"/>
          <w:szCs w:val="28"/>
        </w:rPr>
      </w:pPr>
    </w:p>
    <w:p w14:paraId="446F3590" w14:textId="77777777" w:rsidR="00AD3DB2" w:rsidRPr="00754533" w:rsidRDefault="00AD3DB2" w:rsidP="00AD3DB2">
      <w:pPr>
        <w:jc w:val="both"/>
        <w:rPr>
          <w:rFonts w:ascii="Times New Roman" w:hAnsi="Times New Roman" w:cs="Times New Roman"/>
          <w:sz w:val="28"/>
          <w:szCs w:val="28"/>
        </w:rPr>
      </w:pPr>
    </w:p>
    <w:p w14:paraId="7966B837" w14:textId="77777777" w:rsidR="00AD3DB2" w:rsidRPr="00754533" w:rsidRDefault="00AD3DB2" w:rsidP="00AD3DB2">
      <w:pPr>
        <w:jc w:val="both"/>
        <w:rPr>
          <w:rFonts w:ascii="Times New Roman" w:hAnsi="Times New Roman" w:cs="Times New Roman"/>
          <w:sz w:val="28"/>
          <w:szCs w:val="28"/>
        </w:rPr>
      </w:pPr>
    </w:p>
    <w:p w14:paraId="74B60D30" w14:textId="77777777" w:rsidR="00AD3DB2" w:rsidRPr="00754533" w:rsidRDefault="00AD3DB2" w:rsidP="00AD3DB2">
      <w:pPr>
        <w:jc w:val="both"/>
        <w:rPr>
          <w:rFonts w:ascii="Times New Roman" w:hAnsi="Times New Roman" w:cs="Times New Roman"/>
          <w:sz w:val="28"/>
          <w:szCs w:val="28"/>
        </w:rPr>
      </w:pPr>
      <w:r w:rsidRPr="00754533">
        <w:rPr>
          <w:rFonts w:ascii="Times New Roman" w:hAnsi="Times New Roman" w:cs="Times New Roman"/>
          <w:sz w:val="28"/>
          <w:szCs w:val="28"/>
        </w:rPr>
        <w:br w:type="page"/>
      </w:r>
    </w:p>
    <w:tbl>
      <w:tblPr>
        <w:tblW w:w="9889" w:type="dxa"/>
        <w:tblLook w:val="01E0" w:firstRow="1" w:lastRow="1" w:firstColumn="1" w:lastColumn="1" w:noHBand="0" w:noVBand="0"/>
      </w:tblPr>
      <w:tblGrid>
        <w:gridCol w:w="3190"/>
        <w:gridCol w:w="2588"/>
        <w:gridCol w:w="4111"/>
      </w:tblGrid>
      <w:tr w:rsidR="00AD3DB2" w:rsidRPr="00754533" w14:paraId="1B596A94" w14:textId="77777777" w:rsidTr="00B27A3A">
        <w:tc>
          <w:tcPr>
            <w:tcW w:w="3190" w:type="dxa"/>
          </w:tcPr>
          <w:p w14:paraId="0724EA58" w14:textId="77777777" w:rsidR="00AD3DB2" w:rsidRPr="00754533" w:rsidRDefault="00AD3DB2" w:rsidP="00B27A3A">
            <w:pPr>
              <w:jc w:val="both"/>
              <w:rPr>
                <w:rFonts w:ascii="Times New Roman" w:hAnsi="Times New Roman" w:cs="Times New Roman"/>
                <w:sz w:val="28"/>
                <w:szCs w:val="28"/>
              </w:rPr>
            </w:pPr>
          </w:p>
        </w:tc>
        <w:tc>
          <w:tcPr>
            <w:tcW w:w="2588" w:type="dxa"/>
          </w:tcPr>
          <w:p w14:paraId="2E3EE7D8" w14:textId="77777777" w:rsidR="00AD3DB2" w:rsidRPr="00754533" w:rsidRDefault="00AD3DB2" w:rsidP="00B27A3A">
            <w:pPr>
              <w:jc w:val="both"/>
              <w:rPr>
                <w:rFonts w:ascii="Times New Roman" w:hAnsi="Times New Roman" w:cs="Times New Roman"/>
                <w:sz w:val="28"/>
                <w:szCs w:val="28"/>
              </w:rPr>
            </w:pPr>
          </w:p>
        </w:tc>
        <w:tc>
          <w:tcPr>
            <w:tcW w:w="4111" w:type="dxa"/>
            <w:hideMark/>
          </w:tcPr>
          <w:p w14:paraId="3E5113F3" w14:textId="77777777" w:rsidR="00AD3DB2" w:rsidRPr="00754533" w:rsidRDefault="00AD3DB2" w:rsidP="00B27A3A">
            <w:pPr>
              <w:jc w:val="both"/>
              <w:rPr>
                <w:rFonts w:ascii="Times New Roman" w:hAnsi="Times New Roman" w:cs="Times New Roman"/>
                <w:sz w:val="28"/>
                <w:szCs w:val="28"/>
              </w:rPr>
            </w:pPr>
            <w:r w:rsidRPr="00754533">
              <w:rPr>
                <w:rFonts w:ascii="Times New Roman" w:hAnsi="Times New Roman" w:cs="Times New Roman"/>
                <w:sz w:val="28"/>
                <w:szCs w:val="28"/>
              </w:rPr>
              <w:t xml:space="preserve">Додаток 1 </w:t>
            </w:r>
          </w:p>
          <w:p w14:paraId="477719E2" w14:textId="3B6379C0" w:rsidR="00AD3DB2" w:rsidRPr="0045170D" w:rsidRDefault="00AD3DB2" w:rsidP="00B27A3A">
            <w:pPr>
              <w:jc w:val="both"/>
              <w:rPr>
                <w:rFonts w:ascii="Times New Roman" w:hAnsi="Times New Roman" w:cs="Times New Roman"/>
                <w:b/>
                <w:sz w:val="28"/>
                <w:szCs w:val="28"/>
              </w:rPr>
            </w:pPr>
            <w:r w:rsidRPr="00754533">
              <w:rPr>
                <w:rFonts w:ascii="Times New Roman" w:hAnsi="Times New Roman" w:cs="Times New Roman"/>
                <w:sz w:val="28"/>
                <w:szCs w:val="28"/>
              </w:rPr>
              <w:t xml:space="preserve">до Положення </w:t>
            </w:r>
            <w:r w:rsidRPr="00754533">
              <w:rPr>
                <w:rFonts w:ascii="Times New Roman" w:hAnsi="Times New Roman" w:cs="Times New Roman"/>
                <w:bCs/>
                <w:sz w:val="28"/>
                <w:szCs w:val="28"/>
              </w:rPr>
              <w:t xml:space="preserve">про квартирний облік при виконавчому комітеті </w:t>
            </w:r>
            <w:r w:rsidR="00774E99">
              <w:rPr>
                <w:rFonts w:ascii="Times New Roman" w:hAnsi="Times New Roman" w:cs="Times New Roman"/>
                <w:sz w:val="28"/>
                <w:szCs w:val="28"/>
              </w:rPr>
              <w:t>Березнянської</w:t>
            </w:r>
            <w:r>
              <w:rPr>
                <w:rFonts w:ascii="Times New Roman" w:hAnsi="Times New Roman" w:cs="Times New Roman"/>
                <w:sz w:val="28"/>
                <w:szCs w:val="28"/>
              </w:rPr>
              <w:t xml:space="preserve"> селищної</w:t>
            </w:r>
            <w:r w:rsidRPr="00754533">
              <w:rPr>
                <w:rFonts w:ascii="Times New Roman" w:hAnsi="Times New Roman" w:cs="Times New Roman"/>
                <w:sz w:val="28"/>
                <w:szCs w:val="28"/>
              </w:rPr>
              <w:t xml:space="preserve"> ради</w:t>
            </w:r>
            <w:r w:rsidR="0045170D">
              <w:rPr>
                <w:rFonts w:ascii="Times New Roman" w:hAnsi="Times New Roman" w:cs="Times New Roman"/>
                <w:sz w:val="28"/>
                <w:szCs w:val="28"/>
              </w:rPr>
              <w:t xml:space="preserve"> </w:t>
            </w:r>
            <w:r w:rsidR="00774E99">
              <w:rPr>
                <w:rFonts w:ascii="Times New Roman" w:hAnsi="Times New Roman" w:cs="Times New Roman"/>
                <w:sz w:val="28"/>
                <w:szCs w:val="28"/>
              </w:rPr>
              <w:t>Чернігівського</w:t>
            </w:r>
            <w:r w:rsidR="0045170D" w:rsidRPr="0045170D">
              <w:rPr>
                <w:rFonts w:ascii="Times New Roman" w:hAnsi="Times New Roman" w:cs="Times New Roman"/>
                <w:sz w:val="28"/>
                <w:szCs w:val="28"/>
              </w:rPr>
              <w:t xml:space="preserve"> району </w:t>
            </w:r>
            <w:r w:rsidR="00774E99">
              <w:rPr>
                <w:rFonts w:ascii="Times New Roman" w:hAnsi="Times New Roman" w:cs="Times New Roman"/>
                <w:sz w:val="28"/>
                <w:szCs w:val="28"/>
              </w:rPr>
              <w:t>Чернігівської області</w:t>
            </w:r>
            <w:r w:rsidR="00774E99">
              <w:rPr>
                <w:rFonts w:ascii="Times New Roman" w:hAnsi="Times New Roman" w:cs="Times New Roman"/>
                <w:b/>
                <w:sz w:val="28"/>
                <w:szCs w:val="28"/>
              </w:rPr>
              <w:t>,</w:t>
            </w:r>
            <w:r w:rsidRPr="00754533">
              <w:rPr>
                <w:rFonts w:ascii="Times New Roman" w:hAnsi="Times New Roman" w:cs="Times New Roman"/>
                <w:bCs/>
                <w:sz w:val="28"/>
                <w:szCs w:val="28"/>
              </w:rPr>
              <w:t xml:space="preserve"> затвердженого рішенням </w:t>
            </w:r>
            <w:r>
              <w:rPr>
                <w:rFonts w:ascii="Times New Roman" w:hAnsi="Times New Roman" w:cs="Times New Roman"/>
                <w:bCs/>
                <w:sz w:val="28"/>
                <w:szCs w:val="28"/>
              </w:rPr>
              <w:t>сесії</w:t>
            </w:r>
            <w:r w:rsidRPr="00754533">
              <w:rPr>
                <w:rFonts w:ascii="Times New Roman" w:hAnsi="Times New Roman" w:cs="Times New Roman"/>
                <w:bCs/>
                <w:sz w:val="28"/>
                <w:szCs w:val="28"/>
              </w:rPr>
              <w:t xml:space="preserve"> </w:t>
            </w:r>
            <w:r w:rsidR="00774E99">
              <w:rPr>
                <w:rFonts w:ascii="Times New Roman" w:hAnsi="Times New Roman" w:cs="Times New Roman"/>
                <w:sz w:val="28"/>
                <w:szCs w:val="28"/>
              </w:rPr>
              <w:t xml:space="preserve">Березнянської </w:t>
            </w:r>
            <w:r>
              <w:rPr>
                <w:rFonts w:ascii="Times New Roman" w:hAnsi="Times New Roman" w:cs="Times New Roman"/>
                <w:sz w:val="28"/>
                <w:szCs w:val="28"/>
              </w:rPr>
              <w:t xml:space="preserve"> селищної</w:t>
            </w:r>
            <w:r w:rsidRPr="00754533">
              <w:rPr>
                <w:rFonts w:ascii="Times New Roman" w:hAnsi="Times New Roman" w:cs="Times New Roman"/>
                <w:sz w:val="28"/>
                <w:szCs w:val="28"/>
              </w:rPr>
              <w:t xml:space="preserve"> ради </w:t>
            </w:r>
            <w:r>
              <w:rPr>
                <w:rFonts w:ascii="Times New Roman" w:hAnsi="Times New Roman" w:cs="Times New Roman"/>
                <w:sz w:val="28"/>
                <w:szCs w:val="28"/>
              </w:rPr>
              <w:t xml:space="preserve"> </w:t>
            </w:r>
            <w:r w:rsidRPr="00754533">
              <w:rPr>
                <w:rFonts w:ascii="Times New Roman" w:hAnsi="Times New Roman" w:cs="Times New Roman"/>
                <w:sz w:val="28"/>
                <w:szCs w:val="28"/>
              </w:rPr>
              <w:t xml:space="preserve"> </w:t>
            </w:r>
            <w:r w:rsidR="0076450B">
              <w:rPr>
                <w:rFonts w:ascii="Times New Roman" w:hAnsi="Times New Roman" w:cs="Times New Roman"/>
                <w:sz w:val="28"/>
                <w:szCs w:val="28"/>
              </w:rPr>
              <w:t>від 28 лютого</w:t>
            </w:r>
            <w:r w:rsidR="00774E99">
              <w:rPr>
                <w:rFonts w:ascii="Times New Roman" w:hAnsi="Times New Roman" w:cs="Times New Roman"/>
                <w:sz w:val="28"/>
                <w:szCs w:val="28"/>
              </w:rPr>
              <w:t xml:space="preserve"> </w:t>
            </w:r>
            <w:r w:rsidRPr="00754533">
              <w:rPr>
                <w:rFonts w:ascii="Times New Roman" w:hAnsi="Times New Roman" w:cs="Times New Roman"/>
                <w:sz w:val="28"/>
                <w:szCs w:val="28"/>
              </w:rPr>
              <w:t>202</w:t>
            </w:r>
            <w:r w:rsidR="00774E99">
              <w:rPr>
                <w:rFonts w:ascii="Times New Roman" w:hAnsi="Times New Roman" w:cs="Times New Roman"/>
                <w:sz w:val="28"/>
                <w:szCs w:val="28"/>
              </w:rPr>
              <w:t>5</w:t>
            </w:r>
            <w:r w:rsidRPr="00754533">
              <w:rPr>
                <w:rFonts w:ascii="Times New Roman" w:hAnsi="Times New Roman" w:cs="Times New Roman"/>
                <w:sz w:val="28"/>
                <w:szCs w:val="28"/>
              </w:rPr>
              <w:t xml:space="preserve"> року № </w:t>
            </w:r>
            <w:r w:rsidR="00774E99">
              <w:rPr>
                <w:rFonts w:ascii="Times New Roman" w:hAnsi="Times New Roman" w:cs="Times New Roman"/>
                <w:sz w:val="28"/>
                <w:szCs w:val="28"/>
              </w:rPr>
              <w:t>__</w:t>
            </w:r>
          </w:p>
          <w:p w14:paraId="3F28CD51" w14:textId="77777777" w:rsidR="00AD3DB2" w:rsidRPr="00754533" w:rsidRDefault="00AD3DB2" w:rsidP="00B27A3A">
            <w:pPr>
              <w:jc w:val="both"/>
              <w:rPr>
                <w:rFonts w:ascii="Times New Roman" w:hAnsi="Times New Roman" w:cs="Times New Roman"/>
                <w:sz w:val="28"/>
                <w:szCs w:val="28"/>
              </w:rPr>
            </w:pPr>
            <w:r w:rsidRPr="00754533">
              <w:rPr>
                <w:rFonts w:ascii="Times New Roman" w:hAnsi="Times New Roman" w:cs="Times New Roman"/>
                <w:i/>
                <w:sz w:val="28"/>
                <w:szCs w:val="28"/>
              </w:rPr>
              <w:t xml:space="preserve"> </w:t>
            </w:r>
          </w:p>
        </w:tc>
      </w:tr>
    </w:tbl>
    <w:p w14:paraId="505A748D" w14:textId="77777777" w:rsidR="00AD3DB2" w:rsidRPr="00754533" w:rsidRDefault="00AD3DB2" w:rsidP="00AD3DB2">
      <w:pPr>
        <w:jc w:val="center"/>
        <w:rPr>
          <w:rFonts w:ascii="Times New Roman" w:hAnsi="Times New Roman" w:cs="Times New Roman"/>
          <w:sz w:val="28"/>
          <w:szCs w:val="28"/>
        </w:rPr>
      </w:pPr>
      <w:r w:rsidRPr="00754533">
        <w:rPr>
          <w:rFonts w:ascii="Times New Roman" w:hAnsi="Times New Roman" w:cs="Times New Roman"/>
          <w:b/>
          <w:bCs/>
          <w:sz w:val="28"/>
          <w:szCs w:val="28"/>
        </w:rPr>
        <w:t>ПЕРЕЛІК</w:t>
      </w:r>
    </w:p>
    <w:p w14:paraId="39361552" w14:textId="77777777" w:rsidR="00AD3DB2" w:rsidRPr="00754533" w:rsidRDefault="00AD3DB2" w:rsidP="00AD3DB2">
      <w:pPr>
        <w:jc w:val="center"/>
        <w:rPr>
          <w:rFonts w:ascii="Times New Roman" w:hAnsi="Times New Roman" w:cs="Times New Roman"/>
          <w:sz w:val="28"/>
          <w:szCs w:val="28"/>
        </w:rPr>
      </w:pPr>
      <w:r w:rsidRPr="00754533">
        <w:rPr>
          <w:rFonts w:ascii="Times New Roman" w:hAnsi="Times New Roman" w:cs="Times New Roman"/>
          <w:b/>
          <w:bCs/>
          <w:sz w:val="28"/>
          <w:szCs w:val="28"/>
        </w:rPr>
        <w:t>хронічних захворювань, при яких особа, страждаюча цими захворюваннями, не може проживати в комунальній квартирі чи в одній кімнаті із членами своєї сім’ї</w:t>
      </w:r>
    </w:p>
    <w:p w14:paraId="6ADCCB4B" w14:textId="77777777" w:rsidR="00AD3DB2" w:rsidRPr="00754533" w:rsidRDefault="00AD3DB2" w:rsidP="00AD3DB2">
      <w:pPr>
        <w:jc w:val="both"/>
        <w:rPr>
          <w:rFonts w:ascii="Times New Roman" w:hAnsi="Times New Roman" w:cs="Times New Roman"/>
          <w:sz w:val="28"/>
          <w:szCs w:val="28"/>
        </w:rPr>
      </w:pPr>
      <w:r w:rsidRPr="00754533">
        <w:rPr>
          <w:rFonts w:ascii="Times New Roman" w:hAnsi="Times New Roman" w:cs="Times New Roman"/>
          <w:sz w:val="28"/>
          <w:szCs w:val="28"/>
        </w:rPr>
        <w:t> (Додаток № 1 до наказу МОЗ УРСР від 08.02.1985 № 52)</w:t>
      </w:r>
    </w:p>
    <w:p w14:paraId="336FFAA7" w14:textId="77777777" w:rsidR="00AD3DB2" w:rsidRPr="00754533" w:rsidRDefault="00AD3DB2" w:rsidP="00AD3DB2">
      <w:pPr>
        <w:spacing w:after="0"/>
        <w:jc w:val="center"/>
        <w:rPr>
          <w:rFonts w:ascii="Times New Roman" w:hAnsi="Times New Roman" w:cs="Times New Roman"/>
          <w:b/>
          <w:bCs/>
          <w:sz w:val="28"/>
          <w:szCs w:val="28"/>
        </w:rPr>
      </w:pPr>
      <w:r w:rsidRPr="00754533">
        <w:rPr>
          <w:rFonts w:ascii="Times New Roman" w:hAnsi="Times New Roman" w:cs="Times New Roman"/>
          <w:b/>
          <w:bCs/>
          <w:sz w:val="28"/>
          <w:szCs w:val="28"/>
        </w:rPr>
        <w:t>Захворювання серцево-судинної системи</w:t>
      </w:r>
    </w:p>
    <w:p w14:paraId="69EF9CA0" w14:textId="77777777" w:rsidR="00AD3DB2" w:rsidRPr="00754533" w:rsidRDefault="00AD3DB2" w:rsidP="00AD3DB2">
      <w:pPr>
        <w:spacing w:after="0"/>
        <w:jc w:val="both"/>
        <w:rPr>
          <w:rFonts w:ascii="Times New Roman" w:hAnsi="Times New Roman" w:cs="Times New Roman"/>
          <w:sz w:val="28"/>
          <w:szCs w:val="28"/>
        </w:rPr>
      </w:pPr>
      <w:r w:rsidRPr="00754533">
        <w:rPr>
          <w:rFonts w:ascii="Times New Roman" w:hAnsi="Times New Roman" w:cs="Times New Roman"/>
          <w:sz w:val="28"/>
          <w:szCs w:val="28"/>
        </w:rPr>
        <w:t>1. Ревматичні та інші органічні ураження серця з порушенням кровообігу ПБ-III ступенів.</w:t>
      </w:r>
    </w:p>
    <w:p w14:paraId="28589CAA" w14:textId="77777777" w:rsidR="00AD3DB2" w:rsidRPr="00754533" w:rsidRDefault="00AD3DB2" w:rsidP="00AD3DB2">
      <w:pPr>
        <w:spacing w:after="0"/>
        <w:jc w:val="both"/>
        <w:rPr>
          <w:rFonts w:ascii="Times New Roman" w:hAnsi="Times New Roman" w:cs="Times New Roman"/>
          <w:sz w:val="28"/>
          <w:szCs w:val="28"/>
        </w:rPr>
      </w:pPr>
      <w:r w:rsidRPr="00754533">
        <w:rPr>
          <w:rFonts w:ascii="Times New Roman" w:hAnsi="Times New Roman" w:cs="Times New Roman"/>
          <w:sz w:val="28"/>
          <w:szCs w:val="28"/>
        </w:rPr>
        <w:t>2. Стан після перенесеного інфаркту міокарда зі стенокардією IV функціонального класу і недостатністю кровообігу ПБ-III ступенів.</w:t>
      </w:r>
    </w:p>
    <w:p w14:paraId="6A7EE6DE" w14:textId="77777777" w:rsidR="00AD3DB2" w:rsidRPr="00754533" w:rsidRDefault="00AD3DB2" w:rsidP="00AD3DB2">
      <w:pPr>
        <w:spacing w:after="0"/>
        <w:jc w:val="both"/>
        <w:rPr>
          <w:rFonts w:ascii="Times New Roman" w:hAnsi="Times New Roman" w:cs="Times New Roman"/>
          <w:sz w:val="28"/>
          <w:szCs w:val="28"/>
        </w:rPr>
      </w:pPr>
      <w:r w:rsidRPr="00754533">
        <w:rPr>
          <w:rFonts w:ascii="Times New Roman" w:hAnsi="Times New Roman" w:cs="Times New Roman"/>
          <w:sz w:val="28"/>
          <w:szCs w:val="28"/>
        </w:rPr>
        <w:t>3. Гіпертонічна хвороба, ускладнена органічними порушеннями кровообігу головного мозку.</w:t>
      </w:r>
    </w:p>
    <w:p w14:paraId="216BCCEF" w14:textId="2603724A" w:rsidR="00AD3DB2" w:rsidRPr="00754533" w:rsidRDefault="00E0525F" w:rsidP="00E0525F">
      <w:pPr>
        <w:spacing w:after="0"/>
        <w:rPr>
          <w:rFonts w:ascii="Times New Roman" w:hAnsi="Times New Roman" w:cs="Times New Roman"/>
          <w:b/>
          <w:sz w:val="28"/>
          <w:szCs w:val="28"/>
        </w:rPr>
      </w:pPr>
      <w:r>
        <w:rPr>
          <w:rFonts w:ascii="Times New Roman" w:hAnsi="Times New Roman" w:cs="Times New Roman"/>
          <w:b/>
          <w:bCs/>
          <w:sz w:val="28"/>
          <w:szCs w:val="28"/>
        </w:rPr>
        <w:t xml:space="preserve">                                 З</w:t>
      </w:r>
      <w:r w:rsidR="00AD3DB2" w:rsidRPr="00754533">
        <w:rPr>
          <w:rFonts w:ascii="Times New Roman" w:hAnsi="Times New Roman" w:cs="Times New Roman"/>
          <w:b/>
          <w:bCs/>
          <w:sz w:val="28"/>
          <w:szCs w:val="28"/>
        </w:rPr>
        <w:t>ахворювання органів дихання</w:t>
      </w:r>
    </w:p>
    <w:p w14:paraId="3FA1B116" w14:textId="77777777" w:rsidR="00AD3DB2" w:rsidRPr="00754533" w:rsidRDefault="00AD3DB2" w:rsidP="00AD3DB2">
      <w:pPr>
        <w:spacing w:after="0"/>
        <w:jc w:val="both"/>
        <w:rPr>
          <w:rFonts w:ascii="Times New Roman" w:hAnsi="Times New Roman" w:cs="Times New Roman"/>
          <w:sz w:val="28"/>
          <w:szCs w:val="28"/>
        </w:rPr>
      </w:pPr>
      <w:r w:rsidRPr="00754533">
        <w:rPr>
          <w:rFonts w:ascii="Times New Roman" w:hAnsi="Times New Roman" w:cs="Times New Roman"/>
          <w:sz w:val="28"/>
          <w:szCs w:val="28"/>
        </w:rPr>
        <w:t>1. Важка форма бронхіальної астми з частими приступами, ускладненою дихальною недостатністю II-III ступенів.</w:t>
      </w:r>
    </w:p>
    <w:p w14:paraId="39135EAD" w14:textId="77777777" w:rsidR="00AD3DB2" w:rsidRPr="00754533" w:rsidRDefault="00AD3DB2" w:rsidP="00AD3DB2">
      <w:pPr>
        <w:spacing w:after="0"/>
        <w:jc w:val="both"/>
        <w:rPr>
          <w:rFonts w:ascii="Times New Roman" w:hAnsi="Times New Roman" w:cs="Times New Roman"/>
          <w:sz w:val="28"/>
          <w:szCs w:val="28"/>
        </w:rPr>
      </w:pPr>
      <w:r w:rsidRPr="00754533">
        <w:rPr>
          <w:rFonts w:ascii="Times New Roman" w:hAnsi="Times New Roman" w:cs="Times New Roman"/>
          <w:sz w:val="28"/>
          <w:szCs w:val="28"/>
        </w:rPr>
        <w:t>2. Хронічний бронхіт, емфізема легенів, пневмосклероз, ускладнені легенево-серцевою недостатністю II-III ступеня.</w:t>
      </w:r>
    </w:p>
    <w:p w14:paraId="3723E9D7" w14:textId="77777777" w:rsidR="00AD3DB2" w:rsidRPr="00754533" w:rsidRDefault="00AD3DB2" w:rsidP="00AD3DB2">
      <w:pPr>
        <w:spacing w:after="0"/>
        <w:jc w:val="both"/>
        <w:rPr>
          <w:rFonts w:ascii="Times New Roman" w:hAnsi="Times New Roman" w:cs="Times New Roman"/>
          <w:sz w:val="28"/>
          <w:szCs w:val="28"/>
        </w:rPr>
      </w:pPr>
      <w:r w:rsidRPr="00754533">
        <w:rPr>
          <w:rFonts w:ascii="Times New Roman" w:hAnsi="Times New Roman" w:cs="Times New Roman"/>
          <w:sz w:val="28"/>
          <w:szCs w:val="28"/>
        </w:rPr>
        <w:t xml:space="preserve">3. Гангрена, абсцес легенів, ускладнені легенево-серцевою недостатністю II-III ступеня. </w:t>
      </w:r>
      <w:proofErr w:type="spellStart"/>
      <w:r w:rsidRPr="00754533">
        <w:rPr>
          <w:rFonts w:ascii="Times New Roman" w:hAnsi="Times New Roman" w:cs="Times New Roman"/>
          <w:sz w:val="28"/>
          <w:szCs w:val="28"/>
        </w:rPr>
        <w:t>Бронхоектатична</w:t>
      </w:r>
      <w:proofErr w:type="spellEnd"/>
      <w:r w:rsidRPr="00754533">
        <w:rPr>
          <w:rFonts w:ascii="Times New Roman" w:hAnsi="Times New Roman" w:cs="Times New Roman"/>
          <w:sz w:val="28"/>
          <w:szCs w:val="28"/>
        </w:rPr>
        <w:t xml:space="preserve"> хвороба (розповсюджена форма), ускладнена легенево-серцевою недостатністю II-III ступеня.</w:t>
      </w:r>
    </w:p>
    <w:p w14:paraId="77CEB285" w14:textId="229562C6" w:rsidR="00AD3DB2" w:rsidRPr="00754533" w:rsidRDefault="00E0525F" w:rsidP="00E0525F">
      <w:pPr>
        <w:spacing w:after="0"/>
        <w:ind w:left="1287"/>
        <w:rPr>
          <w:rFonts w:ascii="Times New Roman" w:hAnsi="Times New Roman" w:cs="Times New Roman"/>
          <w:b/>
          <w:bCs/>
          <w:sz w:val="28"/>
          <w:szCs w:val="28"/>
        </w:rPr>
      </w:pPr>
      <w:r>
        <w:rPr>
          <w:rFonts w:ascii="Times New Roman" w:hAnsi="Times New Roman" w:cs="Times New Roman"/>
          <w:b/>
          <w:bCs/>
          <w:sz w:val="28"/>
          <w:szCs w:val="28"/>
        </w:rPr>
        <w:t xml:space="preserve">               З</w:t>
      </w:r>
      <w:r w:rsidR="00AD3DB2" w:rsidRPr="00754533">
        <w:rPr>
          <w:rFonts w:ascii="Times New Roman" w:hAnsi="Times New Roman" w:cs="Times New Roman"/>
          <w:b/>
          <w:bCs/>
          <w:sz w:val="28"/>
          <w:szCs w:val="28"/>
        </w:rPr>
        <w:t>ахворювання опорно-рухового апарату</w:t>
      </w:r>
    </w:p>
    <w:p w14:paraId="4FA39B37" w14:textId="77777777" w:rsidR="00AD3DB2" w:rsidRPr="00754533" w:rsidRDefault="00AD3DB2" w:rsidP="00AD3DB2">
      <w:pPr>
        <w:spacing w:after="0"/>
        <w:jc w:val="both"/>
        <w:rPr>
          <w:rFonts w:ascii="Times New Roman" w:hAnsi="Times New Roman" w:cs="Times New Roman"/>
          <w:sz w:val="28"/>
          <w:szCs w:val="28"/>
        </w:rPr>
      </w:pPr>
      <w:r w:rsidRPr="00754533">
        <w:rPr>
          <w:rFonts w:ascii="Times New Roman" w:hAnsi="Times New Roman" w:cs="Times New Roman"/>
          <w:sz w:val="28"/>
          <w:szCs w:val="28"/>
        </w:rPr>
        <w:t>1. Важкі форми остеомієліту з фістула і великою кількістю гнійних виділень.</w:t>
      </w:r>
    </w:p>
    <w:p w14:paraId="52867368" w14:textId="77777777" w:rsidR="00AD3DB2" w:rsidRPr="00754533" w:rsidRDefault="00AD3DB2" w:rsidP="00AD3DB2">
      <w:pPr>
        <w:spacing w:after="0"/>
        <w:jc w:val="both"/>
        <w:rPr>
          <w:rFonts w:ascii="Times New Roman" w:hAnsi="Times New Roman" w:cs="Times New Roman"/>
          <w:sz w:val="28"/>
          <w:szCs w:val="28"/>
        </w:rPr>
      </w:pPr>
      <w:r w:rsidRPr="00754533">
        <w:rPr>
          <w:rFonts w:ascii="Times New Roman" w:hAnsi="Times New Roman" w:cs="Times New Roman"/>
          <w:sz w:val="28"/>
          <w:szCs w:val="28"/>
        </w:rPr>
        <w:t>2. Двосторонні високі ампутації нижніх кінцівок (у випадках неможливості протезування).</w:t>
      </w:r>
    </w:p>
    <w:p w14:paraId="0B06423D" w14:textId="32D89EAC" w:rsidR="00AD3DB2" w:rsidRPr="00754533" w:rsidRDefault="00E0525F" w:rsidP="00E0525F">
      <w:pPr>
        <w:spacing w:after="0"/>
        <w:ind w:left="1287"/>
        <w:rPr>
          <w:rFonts w:ascii="Times New Roman" w:hAnsi="Times New Roman" w:cs="Times New Roman"/>
          <w:b/>
          <w:bCs/>
          <w:sz w:val="28"/>
          <w:szCs w:val="28"/>
        </w:rPr>
      </w:pPr>
      <w:r>
        <w:rPr>
          <w:rFonts w:ascii="Times New Roman" w:hAnsi="Times New Roman" w:cs="Times New Roman"/>
          <w:b/>
          <w:bCs/>
          <w:sz w:val="28"/>
          <w:szCs w:val="28"/>
        </w:rPr>
        <w:t xml:space="preserve">                </w:t>
      </w:r>
      <w:r w:rsidR="00AD3DB2" w:rsidRPr="00754533">
        <w:rPr>
          <w:rFonts w:ascii="Times New Roman" w:hAnsi="Times New Roman" w:cs="Times New Roman"/>
          <w:b/>
          <w:bCs/>
          <w:sz w:val="28"/>
          <w:szCs w:val="28"/>
        </w:rPr>
        <w:t>Нервово-судинні захворювання</w:t>
      </w:r>
    </w:p>
    <w:p w14:paraId="0A27CF64" w14:textId="77777777" w:rsidR="00AD3DB2" w:rsidRPr="00754533" w:rsidRDefault="00AD3DB2" w:rsidP="00AD3DB2">
      <w:pPr>
        <w:spacing w:after="0"/>
        <w:jc w:val="both"/>
        <w:rPr>
          <w:rFonts w:ascii="Times New Roman" w:hAnsi="Times New Roman" w:cs="Times New Roman"/>
          <w:sz w:val="28"/>
          <w:szCs w:val="28"/>
        </w:rPr>
      </w:pPr>
      <w:r w:rsidRPr="00754533">
        <w:rPr>
          <w:rFonts w:ascii="Times New Roman" w:hAnsi="Times New Roman" w:cs="Times New Roman"/>
          <w:sz w:val="28"/>
          <w:szCs w:val="28"/>
        </w:rPr>
        <w:t xml:space="preserve">1. Органічні ураження центральної нервової системи зі стійкими важкими порушеннями функції кінцівок і функції тазових органів (наслідки перенесених важких черепно-мозкових травм, травм хребта і спинного мозку, розсіяний склероз, </w:t>
      </w:r>
      <w:proofErr w:type="spellStart"/>
      <w:r w:rsidRPr="00754533">
        <w:rPr>
          <w:rFonts w:ascii="Times New Roman" w:hAnsi="Times New Roman" w:cs="Times New Roman"/>
          <w:sz w:val="28"/>
          <w:szCs w:val="28"/>
        </w:rPr>
        <w:t>аміотрофічний</w:t>
      </w:r>
      <w:proofErr w:type="spellEnd"/>
      <w:r w:rsidRPr="00754533">
        <w:rPr>
          <w:rFonts w:ascii="Times New Roman" w:hAnsi="Times New Roman" w:cs="Times New Roman"/>
          <w:sz w:val="28"/>
          <w:szCs w:val="28"/>
        </w:rPr>
        <w:t xml:space="preserve"> склероз, </w:t>
      </w:r>
      <w:proofErr w:type="spellStart"/>
      <w:r w:rsidRPr="00754533">
        <w:rPr>
          <w:rFonts w:ascii="Times New Roman" w:hAnsi="Times New Roman" w:cs="Times New Roman"/>
          <w:sz w:val="28"/>
          <w:szCs w:val="28"/>
        </w:rPr>
        <w:t>сірінгомієлія</w:t>
      </w:r>
      <w:proofErr w:type="spellEnd"/>
      <w:r w:rsidRPr="00754533">
        <w:rPr>
          <w:rFonts w:ascii="Times New Roman" w:hAnsi="Times New Roman" w:cs="Times New Roman"/>
          <w:sz w:val="28"/>
          <w:szCs w:val="28"/>
        </w:rPr>
        <w:t>, дитячий церебральний параліч.</w:t>
      </w:r>
    </w:p>
    <w:p w14:paraId="344BEFC4" w14:textId="77777777" w:rsidR="00AD3DB2" w:rsidRPr="00754533" w:rsidRDefault="00AD3DB2" w:rsidP="00AD3DB2">
      <w:pPr>
        <w:spacing w:after="0"/>
        <w:jc w:val="both"/>
        <w:rPr>
          <w:rFonts w:ascii="Times New Roman" w:hAnsi="Times New Roman" w:cs="Times New Roman"/>
          <w:sz w:val="28"/>
          <w:szCs w:val="28"/>
        </w:rPr>
      </w:pPr>
      <w:r w:rsidRPr="00754533">
        <w:rPr>
          <w:rFonts w:ascii="Times New Roman" w:hAnsi="Times New Roman" w:cs="Times New Roman"/>
          <w:sz w:val="28"/>
          <w:szCs w:val="28"/>
        </w:rPr>
        <w:lastRenderedPageBreak/>
        <w:t>2. Наслідки розладів кровообігу головного та спинного мозку, а також наслідки запальних захворювань центральної нервової системи у вигляді паралічів і парезів кінцівок, гіперкінезів і розладів функцій тазових органів.</w:t>
      </w:r>
    </w:p>
    <w:p w14:paraId="603A1422" w14:textId="77777777" w:rsidR="00AD3DB2" w:rsidRPr="00754533" w:rsidRDefault="00AD3DB2" w:rsidP="00AD3DB2">
      <w:pPr>
        <w:spacing w:after="0"/>
        <w:jc w:val="both"/>
        <w:rPr>
          <w:rFonts w:ascii="Times New Roman" w:hAnsi="Times New Roman" w:cs="Times New Roman"/>
          <w:sz w:val="28"/>
          <w:szCs w:val="28"/>
        </w:rPr>
      </w:pPr>
      <w:r w:rsidRPr="00754533">
        <w:rPr>
          <w:rFonts w:ascii="Times New Roman" w:hAnsi="Times New Roman" w:cs="Times New Roman"/>
          <w:sz w:val="28"/>
          <w:szCs w:val="28"/>
        </w:rPr>
        <w:t xml:space="preserve">3. </w:t>
      </w:r>
      <w:proofErr w:type="spellStart"/>
      <w:r w:rsidRPr="00754533">
        <w:rPr>
          <w:rFonts w:ascii="Times New Roman" w:hAnsi="Times New Roman" w:cs="Times New Roman"/>
          <w:sz w:val="28"/>
          <w:szCs w:val="28"/>
        </w:rPr>
        <w:t>Облітеруючий</w:t>
      </w:r>
      <w:proofErr w:type="spellEnd"/>
      <w:r w:rsidRPr="00754533">
        <w:rPr>
          <w:rFonts w:ascii="Times New Roman" w:hAnsi="Times New Roman" w:cs="Times New Roman"/>
          <w:sz w:val="28"/>
          <w:szCs w:val="28"/>
        </w:rPr>
        <w:t xml:space="preserve"> </w:t>
      </w:r>
      <w:proofErr w:type="spellStart"/>
      <w:r w:rsidRPr="00754533">
        <w:rPr>
          <w:rFonts w:ascii="Times New Roman" w:hAnsi="Times New Roman" w:cs="Times New Roman"/>
          <w:sz w:val="28"/>
          <w:szCs w:val="28"/>
        </w:rPr>
        <w:t>ендартеріїт</w:t>
      </w:r>
      <w:proofErr w:type="spellEnd"/>
      <w:r w:rsidRPr="00754533">
        <w:rPr>
          <w:rFonts w:ascii="Times New Roman" w:hAnsi="Times New Roman" w:cs="Times New Roman"/>
          <w:sz w:val="28"/>
          <w:szCs w:val="28"/>
        </w:rPr>
        <w:t xml:space="preserve"> з ускладненнями, що призвели до ампутації кінцівок.</w:t>
      </w:r>
    </w:p>
    <w:p w14:paraId="2F2345B4" w14:textId="71E5D8DD" w:rsidR="00AD3DB2" w:rsidRPr="00754533" w:rsidRDefault="00E0525F" w:rsidP="00E0525F">
      <w:pPr>
        <w:spacing w:after="0"/>
        <w:ind w:left="1287"/>
        <w:rPr>
          <w:rFonts w:ascii="Times New Roman" w:hAnsi="Times New Roman" w:cs="Times New Roman"/>
          <w:b/>
          <w:bCs/>
          <w:sz w:val="28"/>
          <w:szCs w:val="28"/>
        </w:rPr>
      </w:pPr>
      <w:r>
        <w:rPr>
          <w:rFonts w:ascii="Times New Roman" w:hAnsi="Times New Roman" w:cs="Times New Roman"/>
          <w:b/>
          <w:bCs/>
          <w:sz w:val="28"/>
          <w:szCs w:val="28"/>
        </w:rPr>
        <w:t xml:space="preserve">                           </w:t>
      </w:r>
      <w:r w:rsidR="00AD3DB2" w:rsidRPr="00754533">
        <w:rPr>
          <w:rFonts w:ascii="Times New Roman" w:hAnsi="Times New Roman" w:cs="Times New Roman"/>
          <w:b/>
          <w:bCs/>
          <w:sz w:val="28"/>
          <w:szCs w:val="28"/>
        </w:rPr>
        <w:t>Психічні захворювання</w:t>
      </w:r>
    </w:p>
    <w:p w14:paraId="7735CCB3" w14:textId="77777777" w:rsidR="00AD3DB2" w:rsidRPr="00754533" w:rsidRDefault="00AD3DB2" w:rsidP="00AD3DB2">
      <w:pPr>
        <w:spacing w:after="0"/>
        <w:jc w:val="both"/>
        <w:rPr>
          <w:rFonts w:ascii="Times New Roman" w:hAnsi="Times New Roman" w:cs="Times New Roman"/>
          <w:sz w:val="28"/>
          <w:szCs w:val="28"/>
        </w:rPr>
      </w:pPr>
      <w:r w:rsidRPr="00754533">
        <w:rPr>
          <w:rFonts w:ascii="Times New Roman" w:hAnsi="Times New Roman" w:cs="Times New Roman"/>
          <w:sz w:val="28"/>
          <w:szCs w:val="28"/>
        </w:rPr>
        <w:t xml:space="preserve">1. Психічні захворювання з хронічним перебігом, стійкою </w:t>
      </w:r>
      <w:proofErr w:type="spellStart"/>
      <w:r w:rsidRPr="00754533">
        <w:rPr>
          <w:rFonts w:ascii="Times New Roman" w:hAnsi="Times New Roman" w:cs="Times New Roman"/>
          <w:sz w:val="28"/>
          <w:szCs w:val="28"/>
        </w:rPr>
        <w:t>психотичною</w:t>
      </w:r>
      <w:proofErr w:type="spellEnd"/>
      <w:r w:rsidRPr="00754533">
        <w:rPr>
          <w:rFonts w:ascii="Times New Roman" w:hAnsi="Times New Roman" w:cs="Times New Roman"/>
          <w:sz w:val="28"/>
          <w:szCs w:val="28"/>
        </w:rPr>
        <w:t xml:space="preserve"> симптоматикою і вираженими змінами особи (шизофренія, маніакально-депресивний психоз, епілептична хвороба, </w:t>
      </w:r>
      <w:proofErr w:type="spellStart"/>
      <w:r w:rsidRPr="00754533">
        <w:rPr>
          <w:rFonts w:ascii="Times New Roman" w:hAnsi="Times New Roman" w:cs="Times New Roman"/>
          <w:sz w:val="28"/>
          <w:szCs w:val="28"/>
        </w:rPr>
        <w:t>пресенільні</w:t>
      </w:r>
      <w:proofErr w:type="spellEnd"/>
      <w:r w:rsidRPr="00754533">
        <w:rPr>
          <w:rFonts w:ascii="Times New Roman" w:hAnsi="Times New Roman" w:cs="Times New Roman"/>
          <w:sz w:val="28"/>
          <w:szCs w:val="28"/>
        </w:rPr>
        <w:t xml:space="preserve"> і </w:t>
      </w:r>
      <w:proofErr w:type="spellStart"/>
      <w:r w:rsidRPr="00754533">
        <w:rPr>
          <w:rFonts w:ascii="Times New Roman" w:hAnsi="Times New Roman" w:cs="Times New Roman"/>
          <w:sz w:val="28"/>
          <w:szCs w:val="28"/>
        </w:rPr>
        <w:t>сенільний</w:t>
      </w:r>
      <w:proofErr w:type="spellEnd"/>
      <w:r w:rsidRPr="00754533">
        <w:rPr>
          <w:rFonts w:ascii="Times New Roman" w:hAnsi="Times New Roman" w:cs="Times New Roman"/>
          <w:sz w:val="28"/>
          <w:szCs w:val="28"/>
        </w:rPr>
        <w:t xml:space="preserve"> психози).</w:t>
      </w:r>
    </w:p>
    <w:p w14:paraId="65FAE5B6" w14:textId="77777777" w:rsidR="00AD3DB2" w:rsidRPr="00754533" w:rsidRDefault="00AD3DB2" w:rsidP="00AD3DB2">
      <w:pPr>
        <w:spacing w:after="0"/>
        <w:jc w:val="both"/>
        <w:rPr>
          <w:rFonts w:ascii="Times New Roman" w:hAnsi="Times New Roman" w:cs="Times New Roman"/>
          <w:sz w:val="28"/>
          <w:szCs w:val="28"/>
        </w:rPr>
      </w:pPr>
      <w:r w:rsidRPr="00754533">
        <w:rPr>
          <w:rFonts w:ascii="Times New Roman" w:hAnsi="Times New Roman" w:cs="Times New Roman"/>
          <w:sz w:val="28"/>
          <w:szCs w:val="28"/>
        </w:rPr>
        <w:t>2. Інші хронічні психічні стани і слабоумство внаслідок органічних захворювань головного мозку.</w:t>
      </w:r>
    </w:p>
    <w:p w14:paraId="654B6C87" w14:textId="77777777" w:rsidR="00AD3DB2" w:rsidRPr="00754533" w:rsidRDefault="00AD3DB2" w:rsidP="00AD3DB2">
      <w:pPr>
        <w:spacing w:after="0"/>
        <w:jc w:val="both"/>
        <w:rPr>
          <w:rFonts w:ascii="Times New Roman" w:hAnsi="Times New Roman" w:cs="Times New Roman"/>
          <w:sz w:val="28"/>
          <w:szCs w:val="28"/>
        </w:rPr>
      </w:pPr>
      <w:r w:rsidRPr="00754533">
        <w:rPr>
          <w:rFonts w:ascii="Times New Roman" w:hAnsi="Times New Roman" w:cs="Times New Roman"/>
          <w:sz w:val="28"/>
          <w:szCs w:val="28"/>
        </w:rPr>
        <w:t>3. Розумова відсталість будь-якого походження, при якій хворий потребує постійного догляду.</w:t>
      </w:r>
    </w:p>
    <w:p w14:paraId="198F6916" w14:textId="77777777" w:rsidR="00AD3DB2" w:rsidRPr="00754533" w:rsidRDefault="00AD3DB2" w:rsidP="00AD3DB2">
      <w:pPr>
        <w:spacing w:after="0"/>
        <w:jc w:val="both"/>
        <w:rPr>
          <w:rFonts w:ascii="Times New Roman" w:hAnsi="Times New Roman" w:cs="Times New Roman"/>
          <w:sz w:val="28"/>
          <w:szCs w:val="28"/>
        </w:rPr>
      </w:pPr>
      <w:r w:rsidRPr="00754533">
        <w:rPr>
          <w:rFonts w:ascii="Times New Roman" w:hAnsi="Times New Roman" w:cs="Times New Roman"/>
          <w:sz w:val="28"/>
          <w:szCs w:val="28"/>
        </w:rPr>
        <w:t>4. Важкі форми неврозів, при яких хворі підлягають періодичному лікуванню в психіатричних стаціонарах.</w:t>
      </w:r>
    </w:p>
    <w:p w14:paraId="2DBF3601" w14:textId="4D86D61D" w:rsidR="00AD3DB2" w:rsidRPr="00754533" w:rsidRDefault="00E0525F" w:rsidP="00E0525F">
      <w:pPr>
        <w:spacing w:after="0"/>
        <w:ind w:left="1287"/>
        <w:rPr>
          <w:rFonts w:ascii="Times New Roman" w:hAnsi="Times New Roman" w:cs="Times New Roman"/>
          <w:b/>
          <w:bCs/>
          <w:sz w:val="28"/>
          <w:szCs w:val="28"/>
        </w:rPr>
      </w:pPr>
      <w:r>
        <w:rPr>
          <w:rFonts w:ascii="Times New Roman" w:hAnsi="Times New Roman" w:cs="Times New Roman"/>
          <w:b/>
          <w:bCs/>
          <w:sz w:val="28"/>
          <w:szCs w:val="28"/>
        </w:rPr>
        <w:t xml:space="preserve">                    </w:t>
      </w:r>
      <w:r w:rsidR="00AD3DB2" w:rsidRPr="00754533">
        <w:rPr>
          <w:rFonts w:ascii="Times New Roman" w:hAnsi="Times New Roman" w:cs="Times New Roman"/>
          <w:b/>
          <w:bCs/>
          <w:sz w:val="28"/>
          <w:szCs w:val="28"/>
        </w:rPr>
        <w:t xml:space="preserve">Туберкульоз </w:t>
      </w:r>
      <w:proofErr w:type="spellStart"/>
      <w:r w:rsidR="00AD3DB2" w:rsidRPr="00754533">
        <w:rPr>
          <w:rFonts w:ascii="Times New Roman" w:hAnsi="Times New Roman" w:cs="Times New Roman"/>
          <w:b/>
          <w:bCs/>
          <w:sz w:val="28"/>
          <w:szCs w:val="28"/>
        </w:rPr>
        <w:t>легенів</w:t>
      </w:r>
      <w:proofErr w:type="spellEnd"/>
      <w:r w:rsidR="00AD3DB2" w:rsidRPr="00754533">
        <w:rPr>
          <w:rFonts w:ascii="Times New Roman" w:hAnsi="Times New Roman" w:cs="Times New Roman"/>
          <w:b/>
          <w:bCs/>
          <w:sz w:val="28"/>
          <w:szCs w:val="28"/>
        </w:rPr>
        <w:t xml:space="preserve"> та інших органів</w:t>
      </w:r>
    </w:p>
    <w:p w14:paraId="1B878302" w14:textId="77777777" w:rsidR="00AD3DB2" w:rsidRPr="00754533" w:rsidRDefault="00AD3DB2" w:rsidP="00AD3DB2">
      <w:pPr>
        <w:spacing w:after="0"/>
        <w:jc w:val="both"/>
        <w:rPr>
          <w:rFonts w:ascii="Times New Roman" w:hAnsi="Times New Roman" w:cs="Times New Roman"/>
          <w:b/>
          <w:sz w:val="28"/>
          <w:szCs w:val="28"/>
        </w:rPr>
      </w:pPr>
      <w:r w:rsidRPr="00754533">
        <w:rPr>
          <w:rFonts w:ascii="Times New Roman" w:hAnsi="Times New Roman" w:cs="Times New Roman"/>
          <w:sz w:val="28"/>
          <w:szCs w:val="28"/>
        </w:rPr>
        <w:t>1. Активні форми туберкульозу всіх органів і системи з виділенням туберкульозної палички.</w:t>
      </w:r>
    </w:p>
    <w:p w14:paraId="38B99182" w14:textId="79B1BF25" w:rsidR="00AD3DB2" w:rsidRPr="00754533" w:rsidRDefault="00AD3DB2" w:rsidP="00AD3DB2">
      <w:pPr>
        <w:spacing w:after="0"/>
        <w:jc w:val="center"/>
        <w:rPr>
          <w:rFonts w:ascii="Times New Roman" w:hAnsi="Times New Roman" w:cs="Times New Roman"/>
          <w:b/>
          <w:sz w:val="28"/>
          <w:szCs w:val="28"/>
        </w:rPr>
      </w:pPr>
      <w:r w:rsidRPr="00754533">
        <w:rPr>
          <w:rFonts w:ascii="Times New Roman" w:hAnsi="Times New Roman" w:cs="Times New Roman"/>
          <w:b/>
          <w:bCs/>
          <w:sz w:val="28"/>
          <w:szCs w:val="28"/>
        </w:rPr>
        <w:t xml:space="preserve"> Захворювання шкіри</w:t>
      </w:r>
    </w:p>
    <w:p w14:paraId="42100164" w14:textId="77777777" w:rsidR="00AD3DB2" w:rsidRPr="00754533" w:rsidRDefault="00AD3DB2" w:rsidP="00AD3DB2">
      <w:pPr>
        <w:spacing w:after="0"/>
        <w:jc w:val="both"/>
        <w:rPr>
          <w:rFonts w:ascii="Times New Roman" w:hAnsi="Times New Roman" w:cs="Times New Roman"/>
          <w:sz w:val="28"/>
          <w:szCs w:val="28"/>
        </w:rPr>
      </w:pPr>
      <w:r w:rsidRPr="00754533">
        <w:rPr>
          <w:rFonts w:ascii="Times New Roman" w:hAnsi="Times New Roman" w:cs="Times New Roman"/>
          <w:sz w:val="28"/>
          <w:szCs w:val="28"/>
        </w:rPr>
        <w:t>1. Проказа.</w:t>
      </w:r>
    </w:p>
    <w:p w14:paraId="7B123902" w14:textId="77777777" w:rsidR="00AD3DB2" w:rsidRPr="00754533" w:rsidRDefault="00AD3DB2" w:rsidP="00AD3DB2">
      <w:pPr>
        <w:spacing w:after="0"/>
        <w:jc w:val="both"/>
        <w:rPr>
          <w:rFonts w:ascii="Times New Roman" w:hAnsi="Times New Roman" w:cs="Times New Roman"/>
          <w:sz w:val="28"/>
          <w:szCs w:val="28"/>
        </w:rPr>
      </w:pPr>
      <w:r w:rsidRPr="00754533">
        <w:rPr>
          <w:rFonts w:ascii="Times New Roman" w:hAnsi="Times New Roman" w:cs="Times New Roman"/>
          <w:sz w:val="28"/>
          <w:szCs w:val="28"/>
        </w:rPr>
        <w:t>2. Екзема, нейродерміт (поширені форми з поширеними осередками ураження, що не піддаються лікуванню).</w:t>
      </w:r>
    </w:p>
    <w:p w14:paraId="05220036" w14:textId="77777777" w:rsidR="00AD3DB2" w:rsidRPr="00754533" w:rsidRDefault="00AD3DB2" w:rsidP="00AD3DB2">
      <w:pPr>
        <w:spacing w:after="0"/>
        <w:jc w:val="both"/>
        <w:rPr>
          <w:rFonts w:ascii="Times New Roman" w:hAnsi="Times New Roman" w:cs="Times New Roman"/>
          <w:sz w:val="28"/>
          <w:szCs w:val="28"/>
        </w:rPr>
      </w:pPr>
      <w:r w:rsidRPr="00754533">
        <w:rPr>
          <w:rFonts w:ascii="Times New Roman" w:hAnsi="Times New Roman" w:cs="Times New Roman"/>
          <w:sz w:val="28"/>
          <w:szCs w:val="28"/>
        </w:rPr>
        <w:t xml:space="preserve">3. Псоріаз (лускатий лишай) - поширені форми. Грибоподібний мікоз - </w:t>
      </w:r>
      <w:proofErr w:type="spellStart"/>
      <w:r w:rsidRPr="00754533">
        <w:rPr>
          <w:rFonts w:ascii="Times New Roman" w:hAnsi="Times New Roman" w:cs="Times New Roman"/>
          <w:sz w:val="28"/>
          <w:szCs w:val="28"/>
        </w:rPr>
        <w:t>ерітродермічна</w:t>
      </w:r>
      <w:proofErr w:type="spellEnd"/>
      <w:r w:rsidRPr="00754533">
        <w:rPr>
          <w:rFonts w:ascii="Times New Roman" w:hAnsi="Times New Roman" w:cs="Times New Roman"/>
          <w:sz w:val="28"/>
          <w:szCs w:val="28"/>
        </w:rPr>
        <w:t xml:space="preserve"> і поширені форми.</w:t>
      </w:r>
    </w:p>
    <w:p w14:paraId="046EBC1C" w14:textId="77777777" w:rsidR="00AD3DB2" w:rsidRPr="00754533" w:rsidRDefault="00AD3DB2" w:rsidP="00AD3DB2">
      <w:pPr>
        <w:spacing w:after="0"/>
        <w:jc w:val="both"/>
        <w:rPr>
          <w:rFonts w:ascii="Times New Roman" w:hAnsi="Times New Roman" w:cs="Times New Roman"/>
          <w:sz w:val="28"/>
          <w:szCs w:val="28"/>
        </w:rPr>
      </w:pPr>
      <w:r w:rsidRPr="00754533">
        <w:rPr>
          <w:rFonts w:ascii="Times New Roman" w:hAnsi="Times New Roman" w:cs="Times New Roman"/>
          <w:sz w:val="28"/>
          <w:szCs w:val="28"/>
        </w:rPr>
        <w:t xml:space="preserve">4. Пухирчатка </w:t>
      </w:r>
      <w:proofErr w:type="spellStart"/>
      <w:r w:rsidRPr="00754533">
        <w:rPr>
          <w:rFonts w:ascii="Times New Roman" w:hAnsi="Times New Roman" w:cs="Times New Roman"/>
          <w:sz w:val="28"/>
          <w:szCs w:val="28"/>
        </w:rPr>
        <w:t>акантолітична</w:t>
      </w:r>
      <w:proofErr w:type="spellEnd"/>
      <w:r w:rsidRPr="00754533">
        <w:rPr>
          <w:rFonts w:ascii="Times New Roman" w:hAnsi="Times New Roman" w:cs="Times New Roman"/>
          <w:sz w:val="28"/>
          <w:szCs w:val="28"/>
        </w:rPr>
        <w:t xml:space="preserve"> з великим ураженням шкіри.</w:t>
      </w:r>
    </w:p>
    <w:p w14:paraId="27334342" w14:textId="71B63606" w:rsidR="00AD3DB2" w:rsidRPr="00754533" w:rsidRDefault="00AD3DB2" w:rsidP="00AD3DB2">
      <w:pPr>
        <w:spacing w:after="0"/>
        <w:jc w:val="center"/>
        <w:rPr>
          <w:rFonts w:ascii="Times New Roman" w:hAnsi="Times New Roman" w:cs="Times New Roman"/>
          <w:b/>
          <w:bCs/>
          <w:sz w:val="28"/>
          <w:szCs w:val="28"/>
        </w:rPr>
      </w:pPr>
      <w:bookmarkStart w:id="15" w:name="_GoBack"/>
      <w:bookmarkEnd w:id="15"/>
      <w:r w:rsidRPr="00754533">
        <w:rPr>
          <w:rFonts w:ascii="Times New Roman" w:hAnsi="Times New Roman" w:cs="Times New Roman"/>
          <w:b/>
          <w:bCs/>
          <w:sz w:val="28"/>
          <w:szCs w:val="28"/>
        </w:rPr>
        <w:t xml:space="preserve"> Інші захворювання</w:t>
      </w:r>
    </w:p>
    <w:p w14:paraId="74A80095" w14:textId="77777777" w:rsidR="00AD3DB2" w:rsidRPr="00754533" w:rsidRDefault="00AD3DB2" w:rsidP="00AD3DB2">
      <w:pPr>
        <w:spacing w:after="0"/>
        <w:jc w:val="both"/>
        <w:rPr>
          <w:rFonts w:ascii="Times New Roman" w:hAnsi="Times New Roman" w:cs="Times New Roman"/>
          <w:sz w:val="28"/>
          <w:szCs w:val="28"/>
        </w:rPr>
      </w:pPr>
      <w:r w:rsidRPr="00754533">
        <w:rPr>
          <w:rFonts w:ascii="Times New Roman" w:hAnsi="Times New Roman" w:cs="Times New Roman"/>
          <w:sz w:val="28"/>
          <w:szCs w:val="28"/>
        </w:rPr>
        <w:t>1. Калові, сечові і вагінальні нориці, стома сечового міхура, протиприродний анус.</w:t>
      </w:r>
    </w:p>
    <w:p w14:paraId="6C2B4A83" w14:textId="77777777" w:rsidR="00AD3DB2" w:rsidRPr="00754533" w:rsidRDefault="00AD3DB2" w:rsidP="00AD3DB2">
      <w:pPr>
        <w:spacing w:after="0"/>
        <w:jc w:val="both"/>
        <w:rPr>
          <w:rFonts w:ascii="Times New Roman" w:hAnsi="Times New Roman" w:cs="Times New Roman"/>
          <w:sz w:val="28"/>
          <w:szCs w:val="28"/>
        </w:rPr>
      </w:pPr>
      <w:r w:rsidRPr="00754533">
        <w:rPr>
          <w:rFonts w:ascii="Times New Roman" w:hAnsi="Times New Roman" w:cs="Times New Roman"/>
          <w:sz w:val="28"/>
          <w:szCs w:val="28"/>
        </w:rPr>
        <w:t>2. Невиліковні форми нетримання сечі й калу (будь-якого походження).</w:t>
      </w:r>
    </w:p>
    <w:p w14:paraId="53D6837E" w14:textId="77777777" w:rsidR="00AD3DB2" w:rsidRPr="00754533" w:rsidRDefault="00AD3DB2" w:rsidP="00AD3DB2">
      <w:pPr>
        <w:spacing w:after="0"/>
        <w:jc w:val="both"/>
        <w:rPr>
          <w:rFonts w:ascii="Times New Roman" w:hAnsi="Times New Roman" w:cs="Times New Roman"/>
          <w:sz w:val="28"/>
          <w:szCs w:val="28"/>
        </w:rPr>
      </w:pPr>
      <w:r w:rsidRPr="00754533">
        <w:rPr>
          <w:rFonts w:ascii="Times New Roman" w:hAnsi="Times New Roman" w:cs="Times New Roman"/>
          <w:sz w:val="28"/>
          <w:szCs w:val="28"/>
        </w:rPr>
        <w:t>3. ВІЛ-інфекція.</w:t>
      </w:r>
    </w:p>
    <w:p w14:paraId="677F5502" w14:textId="77777777" w:rsidR="00AD3DB2" w:rsidRPr="00754533" w:rsidRDefault="00AD3DB2" w:rsidP="00AD3DB2">
      <w:pPr>
        <w:spacing w:after="0"/>
        <w:jc w:val="both"/>
        <w:rPr>
          <w:rFonts w:ascii="Times New Roman" w:hAnsi="Times New Roman" w:cs="Times New Roman"/>
          <w:sz w:val="28"/>
          <w:szCs w:val="28"/>
        </w:rPr>
      </w:pPr>
      <w:r w:rsidRPr="00754533">
        <w:rPr>
          <w:rFonts w:ascii="Times New Roman" w:hAnsi="Times New Roman" w:cs="Times New Roman"/>
          <w:sz w:val="28"/>
          <w:szCs w:val="28"/>
        </w:rPr>
        <w:t>4. СНІД.</w:t>
      </w:r>
    </w:p>
    <w:p w14:paraId="1AED1E92" w14:textId="77777777" w:rsidR="00AD3DB2" w:rsidRDefault="00AD3DB2" w:rsidP="00AD3DB2">
      <w:pPr>
        <w:ind w:firstLine="708"/>
        <w:jc w:val="both"/>
        <w:rPr>
          <w:rFonts w:ascii="Times New Roman" w:hAnsi="Times New Roman" w:cs="Times New Roman"/>
          <w:sz w:val="28"/>
          <w:szCs w:val="28"/>
        </w:rPr>
      </w:pPr>
    </w:p>
    <w:p w14:paraId="15BA8FA6" w14:textId="77777777" w:rsidR="00AD3DB2" w:rsidRDefault="00AD3DB2" w:rsidP="00AD3DB2">
      <w:pPr>
        <w:ind w:firstLine="708"/>
        <w:jc w:val="both"/>
        <w:rPr>
          <w:rFonts w:ascii="Times New Roman" w:hAnsi="Times New Roman" w:cs="Times New Roman"/>
          <w:sz w:val="28"/>
          <w:szCs w:val="28"/>
        </w:rPr>
      </w:pPr>
    </w:p>
    <w:p w14:paraId="07BED7AF" w14:textId="04EA25D3" w:rsidR="00AD3DB2" w:rsidRPr="00754533" w:rsidRDefault="004B2F39" w:rsidP="00AD3DB2">
      <w:pPr>
        <w:jc w:val="both"/>
        <w:rPr>
          <w:rFonts w:ascii="Times New Roman" w:hAnsi="Times New Roman" w:cs="Times New Roman"/>
          <w:sz w:val="28"/>
          <w:szCs w:val="28"/>
        </w:rPr>
      </w:pPr>
      <w:r>
        <w:rPr>
          <w:rFonts w:ascii="Times New Roman" w:hAnsi="Times New Roman" w:cs="Times New Roman"/>
          <w:sz w:val="28"/>
          <w:szCs w:val="28"/>
        </w:rPr>
        <w:t xml:space="preserve">                           </w:t>
      </w:r>
      <w:r w:rsidR="0076450B">
        <w:rPr>
          <w:rFonts w:ascii="Times New Roman" w:hAnsi="Times New Roman" w:cs="Times New Roman"/>
          <w:sz w:val="28"/>
          <w:szCs w:val="28"/>
        </w:rPr>
        <w:t>______________________________________</w:t>
      </w:r>
    </w:p>
    <w:p w14:paraId="3F65195C" w14:textId="77777777" w:rsidR="00AD3DB2" w:rsidRPr="00754533" w:rsidRDefault="00AD3DB2" w:rsidP="00AD3DB2">
      <w:pPr>
        <w:jc w:val="both"/>
        <w:rPr>
          <w:rFonts w:ascii="Times New Roman" w:hAnsi="Times New Roman" w:cs="Times New Roman"/>
          <w:sz w:val="28"/>
          <w:szCs w:val="28"/>
        </w:rPr>
      </w:pPr>
    </w:p>
    <w:p w14:paraId="248AAE86" w14:textId="77777777" w:rsidR="00AD3DB2" w:rsidRPr="00754533" w:rsidRDefault="00AD3DB2" w:rsidP="00AD3DB2">
      <w:pPr>
        <w:jc w:val="both"/>
        <w:rPr>
          <w:rFonts w:ascii="Times New Roman" w:hAnsi="Times New Roman" w:cs="Times New Roman"/>
          <w:sz w:val="28"/>
          <w:szCs w:val="28"/>
        </w:rPr>
      </w:pPr>
    </w:p>
    <w:p w14:paraId="775604D2" w14:textId="77777777" w:rsidR="00AD3DB2" w:rsidRPr="00754533" w:rsidRDefault="00AD3DB2" w:rsidP="00AD3DB2">
      <w:pPr>
        <w:jc w:val="both"/>
        <w:rPr>
          <w:rFonts w:ascii="Times New Roman" w:hAnsi="Times New Roman" w:cs="Times New Roman"/>
          <w:sz w:val="28"/>
          <w:szCs w:val="28"/>
        </w:rPr>
      </w:pPr>
    </w:p>
    <w:p w14:paraId="3A03EAB2" w14:textId="77777777" w:rsidR="00AD3DB2" w:rsidRPr="00754533" w:rsidRDefault="00AD3DB2" w:rsidP="00AD3DB2">
      <w:pPr>
        <w:jc w:val="both"/>
        <w:rPr>
          <w:rFonts w:ascii="Times New Roman" w:hAnsi="Times New Roman" w:cs="Times New Roman"/>
          <w:sz w:val="28"/>
          <w:szCs w:val="28"/>
        </w:rPr>
      </w:pPr>
    </w:p>
    <w:p w14:paraId="7BFC2F15" w14:textId="77777777" w:rsidR="00AD3DB2" w:rsidRPr="00754533" w:rsidRDefault="00AD3DB2" w:rsidP="00AD3DB2">
      <w:pPr>
        <w:jc w:val="both"/>
        <w:rPr>
          <w:rFonts w:ascii="Times New Roman" w:hAnsi="Times New Roman" w:cs="Times New Roman"/>
          <w:sz w:val="28"/>
          <w:szCs w:val="28"/>
        </w:rPr>
      </w:pPr>
    </w:p>
    <w:p w14:paraId="63CFEB87" w14:textId="77777777" w:rsidR="004B2F39" w:rsidRDefault="004B2F39" w:rsidP="0045170D">
      <w:pPr>
        <w:ind w:left="5670" w:hanging="6"/>
        <w:jc w:val="both"/>
        <w:rPr>
          <w:rFonts w:ascii="Times New Roman" w:hAnsi="Times New Roman" w:cs="Times New Roman"/>
          <w:sz w:val="28"/>
          <w:szCs w:val="28"/>
        </w:rPr>
      </w:pPr>
    </w:p>
    <w:p w14:paraId="14A732EA" w14:textId="25B9CBE6" w:rsidR="00AD3DB2" w:rsidRPr="00754533" w:rsidRDefault="00AD3DB2" w:rsidP="0045170D">
      <w:pPr>
        <w:ind w:left="5670" w:hanging="6"/>
        <w:jc w:val="both"/>
        <w:rPr>
          <w:rFonts w:ascii="Times New Roman" w:hAnsi="Times New Roman" w:cs="Times New Roman"/>
          <w:sz w:val="28"/>
          <w:szCs w:val="28"/>
        </w:rPr>
      </w:pPr>
      <w:r w:rsidRPr="00754533">
        <w:rPr>
          <w:rFonts w:ascii="Times New Roman" w:hAnsi="Times New Roman" w:cs="Times New Roman"/>
          <w:sz w:val="28"/>
          <w:szCs w:val="28"/>
        </w:rPr>
        <w:lastRenderedPageBreak/>
        <w:t>Додаток 2</w:t>
      </w:r>
    </w:p>
    <w:p w14:paraId="04AC2C5F" w14:textId="01256B29" w:rsidR="00AD3DB2" w:rsidRDefault="00AD3DB2" w:rsidP="0045170D">
      <w:pPr>
        <w:ind w:left="5670" w:hanging="6"/>
        <w:jc w:val="both"/>
        <w:rPr>
          <w:rFonts w:ascii="Times New Roman" w:hAnsi="Times New Roman" w:cs="Times New Roman"/>
          <w:bCs/>
          <w:sz w:val="28"/>
          <w:szCs w:val="28"/>
        </w:rPr>
      </w:pPr>
      <w:r w:rsidRPr="00754533">
        <w:rPr>
          <w:rFonts w:ascii="Times New Roman" w:hAnsi="Times New Roman" w:cs="Times New Roman"/>
          <w:sz w:val="28"/>
          <w:szCs w:val="28"/>
        </w:rPr>
        <w:t xml:space="preserve">до Положення </w:t>
      </w:r>
      <w:r w:rsidRPr="00754533">
        <w:rPr>
          <w:rFonts w:ascii="Times New Roman" w:hAnsi="Times New Roman" w:cs="Times New Roman"/>
          <w:bCs/>
          <w:sz w:val="28"/>
          <w:szCs w:val="28"/>
        </w:rPr>
        <w:t>про квартирний облік при виконавчому комітеті</w:t>
      </w:r>
      <w:r w:rsidRPr="00E6325D">
        <w:rPr>
          <w:rFonts w:ascii="Times New Roman" w:hAnsi="Times New Roman" w:cs="Times New Roman"/>
          <w:sz w:val="28"/>
          <w:szCs w:val="28"/>
        </w:rPr>
        <w:t xml:space="preserve"> </w:t>
      </w:r>
      <w:r w:rsidR="00782DDE">
        <w:rPr>
          <w:rFonts w:ascii="Times New Roman" w:hAnsi="Times New Roman" w:cs="Times New Roman"/>
          <w:sz w:val="28"/>
          <w:szCs w:val="28"/>
        </w:rPr>
        <w:t xml:space="preserve">Березнянської </w:t>
      </w:r>
      <w:r>
        <w:rPr>
          <w:rFonts w:ascii="Times New Roman" w:hAnsi="Times New Roman" w:cs="Times New Roman"/>
          <w:sz w:val="28"/>
          <w:szCs w:val="28"/>
        </w:rPr>
        <w:t xml:space="preserve"> селищної</w:t>
      </w:r>
      <w:r w:rsidRPr="00754533">
        <w:rPr>
          <w:rFonts w:ascii="Times New Roman" w:hAnsi="Times New Roman" w:cs="Times New Roman"/>
          <w:sz w:val="28"/>
          <w:szCs w:val="28"/>
        </w:rPr>
        <w:t xml:space="preserve"> ради</w:t>
      </w:r>
      <w:r w:rsidR="0045170D">
        <w:rPr>
          <w:rFonts w:ascii="Times New Roman" w:hAnsi="Times New Roman" w:cs="Times New Roman"/>
          <w:sz w:val="28"/>
          <w:szCs w:val="28"/>
        </w:rPr>
        <w:t xml:space="preserve"> </w:t>
      </w:r>
      <w:r w:rsidR="00782DDE">
        <w:rPr>
          <w:rFonts w:ascii="Times New Roman" w:hAnsi="Times New Roman" w:cs="Times New Roman"/>
          <w:sz w:val="28"/>
          <w:szCs w:val="28"/>
        </w:rPr>
        <w:t>Чернігівського</w:t>
      </w:r>
      <w:r w:rsidR="0045170D">
        <w:rPr>
          <w:rFonts w:ascii="Times New Roman" w:hAnsi="Times New Roman" w:cs="Times New Roman"/>
          <w:sz w:val="28"/>
          <w:szCs w:val="28"/>
        </w:rPr>
        <w:t xml:space="preserve"> району </w:t>
      </w:r>
      <w:r w:rsidR="00782DDE">
        <w:rPr>
          <w:rFonts w:ascii="Times New Roman" w:hAnsi="Times New Roman" w:cs="Times New Roman"/>
          <w:sz w:val="28"/>
          <w:szCs w:val="28"/>
        </w:rPr>
        <w:t>Чернігівської</w:t>
      </w:r>
      <w:r w:rsidR="0045170D">
        <w:rPr>
          <w:rFonts w:ascii="Times New Roman" w:hAnsi="Times New Roman" w:cs="Times New Roman"/>
          <w:sz w:val="28"/>
          <w:szCs w:val="28"/>
        </w:rPr>
        <w:t xml:space="preserve"> області</w:t>
      </w:r>
      <w:r w:rsidRPr="00754533">
        <w:rPr>
          <w:rFonts w:ascii="Times New Roman" w:hAnsi="Times New Roman" w:cs="Times New Roman"/>
          <w:bCs/>
          <w:sz w:val="28"/>
          <w:szCs w:val="28"/>
        </w:rPr>
        <w:t xml:space="preserve">, затвердженого рішенням </w:t>
      </w:r>
      <w:r>
        <w:rPr>
          <w:rFonts w:ascii="Times New Roman" w:hAnsi="Times New Roman" w:cs="Times New Roman"/>
          <w:bCs/>
          <w:sz w:val="28"/>
          <w:szCs w:val="28"/>
        </w:rPr>
        <w:t xml:space="preserve">сесії </w:t>
      </w:r>
      <w:r w:rsidR="00782DDE">
        <w:rPr>
          <w:rFonts w:ascii="Times New Roman" w:hAnsi="Times New Roman" w:cs="Times New Roman"/>
          <w:sz w:val="28"/>
          <w:szCs w:val="28"/>
        </w:rPr>
        <w:t xml:space="preserve">Березнянської </w:t>
      </w:r>
      <w:r>
        <w:rPr>
          <w:rFonts w:ascii="Times New Roman" w:hAnsi="Times New Roman" w:cs="Times New Roman"/>
          <w:sz w:val="28"/>
          <w:szCs w:val="28"/>
        </w:rPr>
        <w:t>селищної</w:t>
      </w:r>
      <w:r w:rsidRPr="00754533">
        <w:rPr>
          <w:rFonts w:ascii="Times New Roman" w:hAnsi="Times New Roman" w:cs="Times New Roman"/>
          <w:sz w:val="28"/>
          <w:szCs w:val="28"/>
        </w:rPr>
        <w:t xml:space="preserve"> ради</w:t>
      </w:r>
      <w:r w:rsidRPr="00754533">
        <w:rPr>
          <w:rFonts w:ascii="Times New Roman" w:hAnsi="Times New Roman" w:cs="Times New Roman"/>
          <w:bCs/>
          <w:sz w:val="28"/>
          <w:szCs w:val="28"/>
        </w:rPr>
        <w:t xml:space="preserve"> </w:t>
      </w:r>
    </w:p>
    <w:p w14:paraId="6B74BD77" w14:textId="1B6D50C4" w:rsidR="0045170D" w:rsidRPr="00754533" w:rsidRDefault="0045170D" w:rsidP="0045170D">
      <w:pPr>
        <w:ind w:left="5670" w:hanging="6"/>
        <w:jc w:val="both"/>
        <w:rPr>
          <w:rFonts w:ascii="Times New Roman" w:hAnsi="Times New Roman" w:cs="Times New Roman"/>
          <w:bCs/>
          <w:sz w:val="28"/>
          <w:szCs w:val="28"/>
        </w:rPr>
      </w:pPr>
      <w:r>
        <w:rPr>
          <w:rFonts w:ascii="Times New Roman" w:hAnsi="Times New Roman" w:cs="Times New Roman"/>
          <w:bCs/>
          <w:sz w:val="28"/>
          <w:szCs w:val="28"/>
        </w:rPr>
        <w:t xml:space="preserve">від  </w:t>
      </w:r>
      <w:r w:rsidR="00782DDE">
        <w:rPr>
          <w:rFonts w:ascii="Times New Roman" w:hAnsi="Times New Roman" w:cs="Times New Roman"/>
          <w:bCs/>
          <w:sz w:val="28"/>
          <w:szCs w:val="28"/>
        </w:rPr>
        <w:t>___</w:t>
      </w:r>
      <w:r>
        <w:rPr>
          <w:rFonts w:ascii="Times New Roman" w:hAnsi="Times New Roman" w:cs="Times New Roman"/>
          <w:bCs/>
          <w:sz w:val="28"/>
          <w:szCs w:val="28"/>
        </w:rPr>
        <w:t xml:space="preserve"> </w:t>
      </w:r>
      <w:r w:rsidR="00782DDE">
        <w:rPr>
          <w:rFonts w:ascii="Times New Roman" w:hAnsi="Times New Roman" w:cs="Times New Roman"/>
          <w:bCs/>
          <w:sz w:val="28"/>
          <w:szCs w:val="28"/>
        </w:rPr>
        <w:t>_______</w:t>
      </w:r>
      <w:r>
        <w:rPr>
          <w:rFonts w:ascii="Times New Roman" w:hAnsi="Times New Roman" w:cs="Times New Roman"/>
          <w:bCs/>
          <w:sz w:val="28"/>
          <w:szCs w:val="28"/>
        </w:rPr>
        <w:t xml:space="preserve"> 202</w:t>
      </w:r>
      <w:r w:rsidR="00782DDE">
        <w:rPr>
          <w:rFonts w:ascii="Times New Roman" w:hAnsi="Times New Roman" w:cs="Times New Roman"/>
          <w:bCs/>
          <w:sz w:val="28"/>
          <w:szCs w:val="28"/>
        </w:rPr>
        <w:t>5</w:t>
      </w:r>
      <w:r>
        <w:rPr>
          <w:rFonts w:ascii="Times New Roman" w:hAnsi="Times New Roman" w:cs="Times New Roman"/>
          <w:bCs/>
          <w:sz w:val="28"/>
          <w:szCs w:val="28"/>
        </w:rPr>
        <w:t xml:space="preserve"> року №</w:t>
      </w:r>
      <w:r w:rsidR="00782DDE">
        <w:rPr>
          <w:rFonts w:ascii="Times New Roman" w:hAnsi="Times New Roman" w:cs="Times New Roman"/>
          <w:bCs/>
          <w:sz w:val="28"/>
          <w:szCs w:val="28"/>
        </w:rPr>
        <w:t>__</w:t>
      </w:r>
    </w:p>
    <w:p w14:paraId="5C2EF940" w14:textId="77777777" w:rsidR="00AD3DB2" w:rsidRPr="00754533" w:rsidRDefault="00AD3DB2" w:rsidP="00AD3DB2">
      <w:pPr>
        <w:jc w:val="both"/>
        <w:rPr>
          <w:rFonts w:ascii="Times New Roman" w:hAnsi="Times New Roman" w:cs="Times New Roman"/>
          <w:sz w:val="28"/>
          <w:szCs w:val="28"/>
        </w:rPr>
      </w:pPr>
      <w:r w:rsidRPr="00754533">
        <w:rPr>
          <w:rFonts w:ascii="Times New Roman" w:hAnsi="Times New Roman" w:cs="Times New Roman"/>
          <w:sz w:val="28"/>
          <w:szCs w:val="28"/>
        </w:rPr>
        <w:t> </w:t>
      </w:r>
    </w:p>
    <w:tbl>
      <w:tblPr>
        <w:tblpPr w:leftFromText="180" w:rightFromText="180" w:bottomFromText="200" w:vertAnchor="text" w:horzAnchor="margin" w:tblpY="40"/>
        <w:tblW w:w="9885" w:type="dxa"/>
        <w:tblLayout w:type="fixed"/>
        <w:tblLook w:val="01E0" w:firstRow="1" w:lastRow="1" w:firstColumn="1" w:lastColumn="1" w:noHBand="0" w:noVBand="0"/>
      </w:tblPr>
      <w:tblGrid>
        <w:gridCol w:w="2819"/>
        <w:gridCol w:w="2507"/>
        <w:gridCol w:w="4559"/>
      </w:tblGrid>
      <w:tr w:rsidR="00AD3DB2" w:rsidRPr="00754533" w14:paraId="78225F12" w14:textId="77777777" w:rsidTr="00B27A3A">
        <w:tc>
          <w:tcPr>
            <w:tcW w:w="2820" w:type="dxa"/>
          </w:tcPr>
          <w:p w14:paraId="111CE3B2" w14:textId="77777777" w:rsidR="00AD3DB2" w:rsidRPr="00754533" w:rsidRDefault="00AD3DB2" w:rsidP="00B27A3A">
            <w:pPr>
              <w:jc w:val="both"/>
              <w:rPr>
                <w:rFonts w:ascii="Times New Roman" w:hAnsi="Times New Roman" w:cs="Times New Roman"/>
                <w:sz w:val="28"/>
                <w:szCs w:val="28"/>
              </w:rPr>
            </w:pPr>
          </w:p>
        </w:tc>
        <w:tc>
          <w:tcPr>
            <w:tcW w:w="2508" w:type="dxa"/>
          </w:tcPr>
          <w:p w14:paraId="1C57D62B" w14:textId="77777777" w:rsidR="00AD3DB2" w:rsidRPr="00754533" w:rsidRDefault="00AD3DB2" w:rsidP="00B27A3A">
            <w:pPr>
              <w:jc w:val="both"/>
              <w:rPr>
                <w:rFonts w:ascii="Times New Roman" w:hAnsi="Times New Roman" w:cs="Times New Roman"/>
                <w:sz w:val="28"/>
                <w:szCs w:val="28"/>
              </w:rPr>
            </w:pPr>
          </w:p>
        </w:tc>
        <w:tc>
          <w:tcPr>
            <w:tcW w:w="4561" w:type="dxa"/>
          </w:tcPr>
          <w:p w14:paraId="70BFF36E" w14:textId="5B290F3B" w:rsidR="00AD3DB2" w:rsidRPr="00754533" w:rsidRDefault="00A70C7E" w:rsidP="00B27A3A">
            <w:pPr>
              <w:jc w:val="both"/>
              <w:rPr>
                <w:rFonts w:ascii="Times New Roman" w:hAnsi="Times New Roman" w:cs="Times New Roman"/>
                <w:sz w:val="28"/>
                <w:szCs w:val="28"/>
              </w:rPr>
            </w:pPr>
            <w:proofErr w:type="spellStart"/>
            <w:r>
              <w:rPr>
                <w:rFonts w:ascii="Times New Roman" w:hAnsi="Times New Roman" w:cs="Times New Roman"/>
                <w:sz w:val="28"/>
                <w:szCs w:val="28"/>
              </w:rPr>
              <w:t>Березнянському</w:t>
            </w:r>
            <w:proofErr w:type="spellEnd"/>
            <w:r>
              <w:rPr>
                <w:rFonts w:ascii="Times New Roman" w:hAnsi="Times New Roman" w:cs="Times New Roman"/>
                <w:sz w:val="28"/>
                <w:szCs w:val="28"/>
              </w:rPr>
              <w:t xml:space="preserve"> с</w:t>
            </w:r>
            <w:r w:rsidR="00AD3DB2">
              <w:rPr>
                <w:rFonts w:ascii="Times New Roman" w:hAnsi="Times New Roman" w:cs="Times New Roman"/>
                <w:sz w:val="28"/>
                <w:szCs w:val="28"/>
              </w:rPr>
              <w:t xml:space="preserve">елищному голові </w:t>
            </w:r>
          </w:p>
          <w:p w14:paraId="0EEAAB90" w14:textId="77777777" w:rsidR="00AD3DB2" w:rsidRPr="00754533" w:rsidRDefault="00AD3DB2" w:rsidP="00B27A3A">
            <w:pPr>
              <w:jc w:val="both"/>
              <w:rPr>
                <w:rFonts w:ascii="Times New Roman" w:hAnsi="Times New Roman" w:cs="Times New Roman"/>
                <w:sz w:val="28"/>
                <w:szCs w:val="28"/>
              </w:rPr>
            </w:pPr>
            <w:r w:rsidRPr="00754533">
              <w:rPr>
                <w:rFonts w:ascii="Times New Roman" w:hAnsi="Times New Roman" w:cs="Times New Roman"/>
                <w:sz w:val="28"/>
                <w:szCs w:val="28"/>
              </w:rPr>
              <w:t>_______________________________</w:t>
            </w:r>
          </w:p>
          <w:p w14:paraId="5BC47CAA" w14:textId="77777777" w:rsidR="00AD3DB2" w:rsidRPr="00E6325D" w:rsidRDefault="00AD3DB2" w:rsidP="00B27A3A">
            <w:pPr>
              <w:jc w:val="both"/>
              <w:rPr>
                <w:rFonts w:ascii="Times New Roman" w:hAnsi="Times New Roman" w:cs="Times New Roman"/>
                <w:sz w:val="20"/>
                <w:szCs w:val="20"/>
              </w:rPr>
            </w:pPr>
            <w:r w:rsidRPr="00E6325D">
              <w:rPr>
                <w:rFonts w:ascii="Times New Roman" w:hAnsi="Times New Roman" w:cs="Times New Roman"/>
                <w:sz w:val="20"/>
                <w:szCs w:val="20"/>
              </w:rPr>
              <w:t>(Власне ім’я та прізвище селищного голови)</w:t>
            </w:r>
          </w:p>
          <w:p w14:paraId="1BEF7F4B" w14:textId="77777777" w:rsidR="00AD3DB2" w:rsidRPr="00754533" w:rsidRDefault="00AD3DB2" w:rsidP="00B27A3A">
            <w:pPr>
              <w:jc w:val="both"/>
              <w:rPr>
                <w:rFonts w:ascii="Times New Roman" w:hAnsi="Times New Roman" w:cs="Times New Roman"/>
                <w:sz w:val="28"/>
                <w:szCs w:val="28"/>
              </w:rPr>
            </w:pPr>
            <w:r w:rsidRPr="00754533">
              <w:rPr>
                <w:rFonts w:ascii="Times New Roman" w:hAnsi="Times New Roman" w:cs="Times New Roman"/>
                <w:sz w:val="28"/>
                <w:szCs w:val="28"/>
              </w:rPr>
              <w:t>_______________________________</w:t>
            </w:r>
          </w:p>
          <w:p w14:paraId="4DF32B8C" w14:textId="77777777" w:rsidR="00AD3DB2" w:rsidRPr="00754533" w:rsidRDefault="00AD3DB2" w:rsidP="00B27A3A">
            <w:pPr>
              <w:jc w:val="both"/>
              <w:rPr>
                <w:rFonts w:ascii="Times New Roman" w:hAnsi="Times New Roman" w:cs="Times New Roman"/>
                <w:sz w:val="28"/>
                <w:szCs w:val="28"/>
              </w:rPr>
            </w:pPr>
            <w:r w:rsidRPr="00754533">
              <w:rPr>
                <w:rFonts w:ascii="Times New Roman" w:hAnsi="Times New Roman" w:cs="Times New Roman"/>
                <w:sz w:val="28"/>
                <w:szCs w:val="28"/>
              </w:rPr>
              <w:t>(П.І.Б.  та адреса проживання заявника)</w:t>
            </w:r>
          </w:p>
          <w:p w14:paraId="04DA88C2" w14:textId="77777777" w:rsidR="00AD3DB2" w:rsidRPr="00754533" w:rsidRDefault="00AD3DB2" w:rsidP="00B27A3A">
            <w:pPr>
              <w:jc w:val="both"/>
              <w:rPr>
                <w:rFonts w:ascii="Times New Roman" w:hAnsi="Times New Roman" w:cs="Times New Roman"/>
                <w:sz w:val="28"/>
                <w:szCs w:val="28"/>
              </w:rPr>
            </w:pPr>
            <w:r w:rsidRPr="00754533">
              <w:rPr>
                <w:rFonts w:ascii="Times New Roman" w:hAnsi="Times New Roman" w:cs="Times New Roman"/>
                <w:sz w:val="28"/>
                <w:szCs w:val="28"/>
              </w:rPr>
              <w:t>____________________________________________________________________________________________________________________________</w:t>
            </w:r>
          </w:p>
          <w:p w14:paraId="4EBD275C" w14:textId="5A1403E0" w:rsidR="00AD3DB2" w:rsidRPr="00754533" w:rsidRDefault="00AD3DB2" w:rsidP="00B27A3A">
            <w:pPr>
              <w:jc w:val="both"/>
              <w:rPr>
                <w:rFonts w:ascii="Times New Roman" w:hAnsi="Times New Roman" w:cs="Times New Roman"/>
                <w:sz w:val="28"/>
                <w:szCs w:val="28"/>
              </w:rPr>
            </w:pPr>
            <w:proofErr w:type="spellStart"/>
            <w:r w:rsidRPr="00754533">
              <w:rPr>
                <w:rFonts w:ascii="Times New Roman" w:hAnsi="Times New Roman" w:cs="Times New Roman"/>
                <w:sz w:val="28"/>
                <w:szCs w:val="28"/>
              </w:rPr>
              <w:t>моб.тел</w:t>
            </w:r>
            <w:proofErr w:type="spellEnd"/>
            <w:r w:rsidRPr="00754533">
              <w:rPr>
                <w:rFonts w:ascii="Times New Roman" w:hAnsi="Times New Roman" w:cs="Times New Roman"/>
                <w:sz w:val="28"/>
                <w:szCs w:val="28"/>
              </w:rPr>
              <w:t>. _______________________</w:t>
            </w:r>
          </w:p>
          <w:p w14:paraId="499BC6B1" w14:textId="77777777" w:rsidR="00AD3DB2" w:rsidRPr="00754533" w:rsidRDefault="00AD3DB2" w:rsidP="00B27A3A">
            <w:pPr>
              <w:jc w:val="both"/>
              <w:rPr>
                <w:rFonts w:ascii="Times New Roman" w:hAnsi="Times New Roman" w:cs="Times New Roman"/>
                <w:sz w:val="28"/>
                <w:szCs w:val="28"/>
              </w:rPr>
            </w:pPr>
          </w:p>
        </w:tc>
      </w:tr>
    </w:tbl>
    <w:p w14:paraId="59A62F85" w14:textId="77777777" w:rsidR="00AD3DB2" w:rsidRPr="00754533" w:rsidRDefault="00AD3DB2" w:rsidP="00AD3DB2">
      <w:pPr>
        <w:jc w:val="both"/>
        <w:rPr>
          <w:rFonts w:ascii="Times New Roman" w:hAnsi="Times New Roman" w:cs="Times New Roman"/>
          <w:sz w:val="28"/>
          <w:szCs w:val="28"/>
        </w:rPr>
      </w:pPr>
    </w:p>
    <w:p w14:paraId="5779F66E" w14:textId="77777777" w:rsidR="00AD3DB2" w:rsidRPr="00754533" w:rsidRDefault="00AD3DB2" w:rsidP="00AD3DB2">
      <w:pPr>
        <w:jc w:val="center"/>
        <w:rPr>
          <w:rFonts w:ascii="Times New Roman" w:hAnsi="Times New Roman" w:cs="Times New Roman"/>
          <w:b/>
          <w:bCs/>
          <w:sz w:val="28"/>
          <w:szCs w:val="28"/>
        </w:rPr>
      </w:pPr>
      <w:r w:rsidRPr="00754533">
        <w:rPr>
          <w:rFonts w:ascii="Times New Roman" w:hAnsi="Times New Roman" w:cs="Times New Roman"/>
          <w:b/>
          <w:bCs/>
          <w:sz w:val="28"/>
          <w:szCs w:val="28"/>
        </w:rPr>
        <w:t>ЗАЯВА</w:t>
      </w:r>
    </w:p>
    <w:p w14:paraId="7CEFB020" w14:textId="0296F22A" w:rsidR="00AD3DB2" w:rsidRPr="00754533" w:rsidRDefault="00AD3DB2" w:rsidP="00AD3DB2">
      <w:pPr>
        <w:ind w:firstLine="708"/>
        <w:jc w:val="both"/>
        <w:rPr>
          <w:rFonts w:ascii="Times New Roman" w:hAnsi="Times New Roman" w:cs="Times New Roman"/>
          <w:sz w:val="28"/>
          <w:szCs w:val="28"/>
        </w:rPr>
      </w:pPr>
      <w:r w:rsidRPr="00754533">
        <w:rPr>
          <w:rFonts w:ascii="Times New Roman" w:hAnsi="Times New Roman" w:cs="Times New Roman"/>
          <w:sz w:val="28"/>
          <w:szCs w:val="28"/>
        </w:rPr>
        <w:t xml:space="preserve">Прошу взяти на квартирний облік при виконавчому комітеті </w:t>
      </w:r>
      <w:r w:rsidR="00782DDE">
        <w:rPr>
          <w:rFonts w:ascii="Times New Roman" w:hAnsi="Times New Roman" w:cs="Times New Roman"/>
          <w:sz w:val="28"/>
          <w:szCs w:val="28"/>
        </w:rPr>
        <w:t xml:space="preserve">Березнянської </w:t>
      </w:r>
      <w:r>
        <w:rPr>
          <w:rFonts w:ascii="Times New Roman" w:hAnsi="Times New Roman" w:cs="Times New Roman"/>
          <w:sz w:val="28"/>
          <w:szCs w:val="28"/>
        </w:rPr>
        <w:t xml:space="preserve"> селищної ради </w:t>
      </w:r>
      <w:r w:rsidRPr="00754533">
        <w:rPr>
          <w:rFonts w:ascii="Times New Roman" w:hAnsi="Times New Roman" w:cs="Times New Roman"/>
          <w:sz w:val="28"/>
          <w:szCs w:val="28"/>
        </w:rPr>
        <w:t>для поліпшення житлових умов мене - (прізвище, ім’я, по батькові) з сім’єю:</w:t>
      </w:r>
    </w:p>
    <w:p w14:paraId="1244B77C" w14:textId="77777777" w:rsidR="00AD3DB2" w:rsidRPr="00754533" w:rsidRDefault="00AD3DB2" w:rsidP="00AD3DB2">
      <w:pPr>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497"/>
        <w:gridCol w:w="3804"/>
        <w:gridCol w:w="1757"/>
        <w:gridCol w:w="2121"/>
      </w:tblGrid>
      <w:tr w:rsidR="00AD3DB2" w:rsidRPr="00754533" w14:paraId="67147448" w14:textId="77777777" w:rsidTr="00B27A3A">
        <w:tc>
          <w:tcPr>
            <w:tcW w:w="509" w:type="dxa"/>
            <w:tcBorders>
              <w:top w:val="single" w:sz="4" w:space="0" w:color="auto"/>
              <w:left w:val="single" w:sz="4" w:space="0" w:color="auto"/>
              <w:bottom w:val="single" w:sz="4" w:space="0" w:color="auto"/>
              <w:right w:val="single" w:sz="4" w:space="0" w:color="auto"/>
            </w:tcBorders>
            <w:vAlign w:val="center"/>
            <w:hideMark/>
          </w:tcPr>
          <w:p w14:paraId="713FCD43" w14:textId="77777777" w:rsidR="00AD3DB2" w:rsidRPr="00754533" w:rsidRDefault="00AD3DB2" w:rsidP="00B27A3A">
            <w:pPr>
              <w:jc w:val="both"/>
              <w:rPr>
                <w:rFonts w:ascii="Times New Roman" w:hAnsi="Times New Roman" w:cs="Times New Roman"/>
                <w:b/>
                <w:sz w:val="28"/>
                <w:szCs w:val="28"/>
              </w:rPr>
            </w:pPr>
            <w:r w:rsidRPr="00754533">
              <w:rPr>
                <w:rFonts w:ascii="Times New Roman" w:hAnsi="Times New Roman" w:cs="Times New Roman"/>
                <w:b/>
                <w:sz w:val="28"/>
                <w:szCs w:val="28"/>
              </w:rPr>
              <w:t>№</w:t>
            </w:r>
          </w:p>
          <w:p w14:paraId="37B26C8A" w14:textId="77777777" w:rsidR="00AD3DB2" w:rsidRPr="00754533" w:rsidRDefault="00AD3DB2" w:rsidP="00B27A3A">
            <w:pPr>
              <w:jc w:val="both"/>
              <w:rPr>
                <w:rFonts w:ascii="Times New Roman" w:hAnsi="Times New Roman" w:cs="Times New Roman"/>
                <w:b/>
                <w:sz w:val="28"/>
                <w:szCs w:val="28"/>
              </w:rPr>
            </w:pPr>
            <w:r w:rsidRPr="00754533">
              <w:rPr>
                <w:rFonts w:ascii="Times New Roman" w:hAnsi="Times New Roman" w:cs="Times New Roman"/>
                <w:b/>
                <w:sz w:val="28"/>
                <w:szCs w:val="28"/>
              </w:rPr>
              <w:t>з/п</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2FAC4DF" w14:textId="77777777" w:rsidR="00AD3DB2" w:rsidRPr="00754533" w:rsidRDefault="00AD3DB2" w:rsidP="00B27A3A">
            <w:pPr>
              <w:jc w:val="both"/>
              <w:rPr>
                <w:rFonts w:ascii="Times New Roman" w:hAnsi="Times New Roman" w:cs="Times New Roman"/>
                <w:b/>
                <w:sz w:val="28"/>
                <w:szCs w:val="28"/>
              </w:rPr>
            </w:pPr>
            <w:r w:rsidRPr="00754533">
              <w:rPr>
                <w:rFonts w:ascii="Times New Roman" w:hAnsi="Times New Roman" w:cs="Times New Roman"/>
                <w:b/>
                <w:sz w:val="28"/>
                <w:szCs w:val="28"/>
              </w:rPr>
              <w:t>Родинні відносини</w:t>
            </w:r>
          </w:p>
        </w:tc>
        <w:tc>
          <w:tcPr>
            <w:tcW w:w="3844" w:type="dxa"/>
            <w:tcBorders>
              <w:top w:val="single" w:sz="4" w:space="0" w:color="auto"/>
              <w:left w:val="single" w:sz="4" w:space="0" w:color="auto"/>
              <w:bottom w:val="single" w:sz="4" w:space="0" w:color="auto"/>
              <w:right w:val="single" w:sz="4" w:space="0" w:color="auto"/>
            </w:tcBorders>
            <w:vAlign w:val="center"/>
            <w:hideMark/>
          </w:tcPr>
          <w:p w14:paraId="795F7793" w14:textId="77777777" w:rsidR="00AD3DB2" w:rsidRPr="00754533" w:rsidRDefault="00AD3DB2" w:rsidP="00B27A3A">
            <w:pPr>
              <w:jc w:val="both"/>
              <w:rPr>
                <w:rFonts w:ascii="Times New Roman" w:hAnsi="Times New Roman" w:cs="Times New Roman"/>
                <w:b/>
                <w:sz w:val="28"/>
                <w:szCs w:val="28"/>
              </w:rPr>
            </w:pPr>
            <w:r w:rsidRPr="00754533">
              <w:rPr>
                <w:rFonts w:ascii="Times New Roman" w:hAnsi="Times New Roman" w:cs="Times New Roman"/>
                <w:b/>
                <w:sz w:val="28"/>
                <w:szCs w:val="28"/>
              </w:rPr>
              <w:t>Прізвище, ім’я, по батькові</w:t>
            </w:r>
          </w:p>
        </w:tc>
        <w:tc>
          <w:tcPr>
            <w:tcW w:w="1757" w:type="dxa"/>
            <w:tcBorders>
              <w:top w:val="single" w:sz="4" w:space="0" w:color="auto"/>
              <w:left w:val="single" w:sz="4" w:space="0" w:color="auto"/>
              <w:bottom w:val="single" w:sz="4" w:space="0" w:color="auto"/>
              <w:right w:val="single" w:sz="4" w:space="0" w:color="auto"/>
            </w:tcBorders>
            <w:vAlign w:val="center"/>
            <w:hideMark/>
          </w:tcPr>
          <w:p w14:paraId="5E7B3710" w14:textId="77777777" w:rsidR="00AD3DB2" w:rsidRPr="00754533" w:rsidRDefault="00AD3DB2" w:rsidP="00B27A3A">
            <w:pPr>
              <w:jc w:val="both"/>
              <w:rPr>
                <w:rFonts w:ascii="Times New Roman" w:hAnsi="Times New Roman" w:cs="Times New Roman"/>
                <w:b/>
                <w:sz w:val="28"/>
                <w:szCs w:val="28"/>
              </w:rPr>
            </w:pPr>
            <w:r w:rsidRPr="00754533">
              <w:rPr>
                <w:rFonts w:ascii="Times New Roman" w:hAnsi="Times New Roman" w:cs="Times New Roman"/>
                <w:b/>
                <w:sz w:val="28"/>
                <w:szCs w:val="28"/>
              </w:rPr>
              <w:t>Число, місяць, рік народження</w:t>
            </w:r>
          </w:p>
        </w:tc>
        <w:tc>
          <w:tcPr>
            <w:tcW w:w="2139" w:type="dxa"/>
            <w:tcBorders>
              <w:top w:val="single" w:sz="4" w:space="0" w:color="auto"/>
              <w:left w:val="single" w:sz="4" w:space="0" w:color="auto"/>
              <w:bottom w:val="single" w:sz="4" w:space="0" w:color="auto"/>
              <w:right w:val="single" w:sz="4" w:space="0" w:color="auto"/>
            </w:tcBorders>
            <w:vAlign w:val="center"/>
            <w:hideMark/>
          </w:tcPr>
          <w:p w14:paraId="37FC59F9" w14:textId="77777777" w:rsidR="00AD3DB2" w:rsidRPr="00754533" w:rsidRDefault="00AD3DB2" w:rsidP="00B27A3A">
            <w:pPr>
              <w:jc w:val="both"/>
              <w:rPr>
                <w:rFonts w:ascii="Times New Roman" w:hAnsi="Times New Roman" w:cs="Times New Roman"/>
                <w:b/>
                <w:sz w:val="28"/>
                <w:szCs w:val="28"/>
              </w:rPr>
            </w:pPr>
            <w:r w:rsidRPr="00754533">
              <w:rPr>
                <w:rFonts w:ascii="Times New Roman" w:hAnsi="Times New Roman" w:cs="Times New Roman"/>
                <w:b/>
                <w:sz w:val="28"/>
                <w:szCs w:val="28"/>
              </w:rPr>
              <w:t>Місце роботи</w:t>
            </w:r>
          </w:p>
        </w:tc>
      </w:tr>
      <w:tr w:rsidR="00AD3DB2" w:rsidRPr="00754533" w14:paraId="69D2DFF6" w14:textId="77777777" w:rsidTr="00B27A3A">
        <w:tc>
          <w:tcPr>
            <w:tcW w:w="509" w:type="dxa"/>
            <w:tcBorders>
              <w:top w:val="single" w:sz="4" w:space="0" w:color="auto"/>
              <w:left w:val="single" w:sz="4" w:space="0" w:color="auto"/>
              <w:bottom w:val="single" w:sz="4" w:space="0" w:color="auto"/>
              <w:right w:val="single" w:sz="4" w:space="0" w:color="auto"/>
            </w:tcBorders>
            <w:vAlign w:val="center"/>
            <w:hideMark/>
          </w:tcPr>
          <w:p w14:paraId="16BDCB4C" w14:textId="77777777" w:rsidR="00AD3DB2" w:rsidRPr="00754533" w:rsidRDefault="00AD3DB2" w:rsidP="00B27A3A">
            <w:pPr>
              <w:jc w:val="both"/>
              <w:rPr>
                <w:rFonts w:ascii="Times New Roman" w:hAnsi="Times New Roman" w:cs="Times New Roman"/>
                <w:sz w:val="28"/>
                <w:szCs w:val="28"/>
              </w:rPr>
            </w:pPr>
            <w:r w:rsidRPr="00754533">
              <w:rPr>
                <w:rFonts w:ascii="Times New Roman" w:hAnsi="Times New Roman" w:cs="Times New Roman"/>
                <w:sz w:val="28"/>
                <w:szCs w:val="28"/>
              </w:rPr>
              <w:t>1</w:t>
            </w:r>
          </w:p>
        </w:tc>
        <w:tc>
          <w:tcPr>
            <w:tcW w:w="1497" w:type="dxa"/>
            <w:tcBorders>
              <w:top w:val="single" w:sz="4" w:space="0" w:color="auto"/>
              <w:left w:val="single" w:sz="4" w:space="0" w:color="auto"/>
              <w:bottom w:val="single" w:sz="4" w:space="0" w:color="auto"/>
              <w:right w:val="single" w:sz="4" w:space="0" w:color="auto"/>
            </w:tcBorders>
            <w:vAlign w:val="center"/>
          </w:tcPr>
          <w:p w14:paraId="0A2CCD9F" w14:textId="77777777" w:rsidR="00AD3DB2" w:rsidRPr="00754533" w:rsidRDefault="00AD3DB2" w:rsidP="00B27A3A">
            <w:pPr>
              <w:jc w:val="both"/>
              <w:rPr>
                <w:rFonts w:ascii="Times New Roman" w:hAnsi="Times New Roman" w:cs="Times New Roman"/>
                <w:sz w:val="28"/>
                <w:szCs w:val="28"/>
              </w:rPr>
            </w:pPr>
          </w:p>
        </w:tc>
        <w:tc>
          <w:tcPr>
            <w:tcW w:w="3844" w:type="dxa"/>
            <w:tcBorders>
              <w:top w:val="single" w:sz="4" w:space="0" w:color="auto"/>
              <w:left w:val="single" w:sz="4" w:space="0" w:color="auto"/>
              <w:bottom w:val="single" w:sz="4" w:space="0" w:color="auto"/>
              <w:right w:val="single" w:sz="4" w:space="0" w:color="auto"/>
            </w:tcBorders>
            <w:vAlign w:val="center"/>
          </w:tcPr>
          <w:p w14:paraId="73D90A46" w14:textId="77777777" w:rsidR="00AD3DB2" w:rsidRPr="00754533" w:rsidRDefault="00AD3DB2" w:rsidP="00B27A3A">
            <w:pPr>
              <w:jc w:val="both"/>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vAlign w:val="center"/>
          </w:tcPr>
          <w:p w14:paraId="686C2480" w14:textId="77777777" w:rsidR="00AD3DB2" w:rsidRPr="00754533" w:rsidRDefault="00AD3DB2" w:rsidP="00B27A3A">
            <w:pPr>
              <w:jc w:val="both"/>
              <w:rPr>
                <w:rFonts w:ascii="Times New Roman" w:hAnsi="Times New Roman" w:cs="Times New Roman"/>
                <w:sz w:val="28"/>
                <w:szCs w:val="28"/>
              </w:rPr>
            </w:pPr>
          </w:p>
        </w:tc>
        <w:tc>
          <w:tcPr>
            <w:tcW w:w="2139" w:type="dxa"/>
            <w:tcBorders>
              <w:top w:val="single" w:sz="4" w:space="0" w:color="auto"/>
              <w:left w:val="single" w:sz="4" w:space="0" w:color="auto"/>
              <w:bottom w:val="single" w:sz="4" w:space="0" w:color="auto"/>
              <w:right w:val="single" w:sz="4" w:space="0" w:color="auto"/>
            </w:tcBorders>
            <w:vAlign w:val="center"/>
          </w:tcPr>
          <w:p w14:paraId="17C1331F" w14:textId="77777777" w:rsidR="00AD3DB2" w:rsidRPr="00754533" w:rsidRDefault="00AD3DB2" w:rsidP="00B27A3A">
            <w:pPr>
              <w:jc w:val="both"/>
              <w:rPr>
                <w:rFonts w:ascii="Times New Roman" w:hAnsi="Times New Roman" w:cs="Times New Roman"/>
                <w:sz w:val="28"/>
                <w:szCs w:val="28"/>
              </w:rPr>
            </w:pPr>
          </w:p>
        </w:tc>
      </w:tr>
      <w:tr w:rsidR="00AD3DB2" w:rsidRPr="00754533" w14:paraId="21A971FC" w14:textId="77777777" w:rsidTr="00B27A3A">
        <w:tc>
          <w:tcPr>
            <w:tcW w:w="509" w:type="dxa"/>
            <w:tcBorders>
              <w:top w:val="single" w:sz="4" w:space="0" w:color="auto"/>
              <w:left w:val="single" w:sz="4" w:space="0" w:color="auto"/>
              <w:bottom w:val="single" w:sz="4" w:space="0" w:color="auto"/>
              <w:right w:val="single" w:sz="4" w:space="0" w:color="auto"/>
            </w:tcBorders>
            <w:vAlign w:val="center"/>
            <w:hideMark/>
          </w:tcPr>
          <w:p w14:paraId="59E6C6F1" w14:textId="77777777" w:rsidR="00AD3DB2" w:rsidRPr="00754533" w:rsidRDefault="00AD3DB2" w:rsidP="00B27A3A">
            <w:pPr>
              <w:jc w:val="both"/>
              <w:rPr>
                <w:rFonts w:ascii="Times New Roman" w:hAnsi="Times New Roman" w:cs="Times New Roman"/>
                <w:sz w:val="28"/>
                <w:szCs w:val="28"/>
              </w:rPr>
            </w:pPr>
            <w:r w:rsidRPr="00754533">
              <w:rPr>
                <w:rFonts w:ascii="Times New Roman" w:hAnsi="Times New Roman" w:cs="Times New Roman"/>
                <w:sz w:val="28"/>
                <w:szCs w:val="28"/>
              </w:rPr>
              <w:t>2</w:t>
            </w:r>
          </w:p>
        </w:tc>
        <w:tc>
          <w:tcPr>
            <w:tcW w:w="1497" w:type="dxa"/>
            <w:tcBorders>
              <w:top w:val="single" w:sz="4" w:space="0" w:color="auto"/>
              <w:left w:val="single" w:sz="4" w:space="0" w:color="auto"/>
              <w:bottom w:val="single" w:sz="4" w:space="0" w:color="auto"/>
              <w:right w:val="single" w:sz="4" w:space="0" w:color="auto"/>
            </w:tcBorders>
            <w:vAlign w:val="center"/>
          </w:tcPr>
          <w:p w14:paraId="056AFEF2" w14:textId="77777777" w:rsidR="00AD3DB2" w:rsidRPr="00754533" w:rsidRDefault="00AD3DB2" w:rsidP="00B27A3A">
            <w:pPr>
              <w:jc w:val="both"/>
              <w:rPr>
                <w:rFonts w:ascii="Times New Roman" w:hAnsi="Times New Roman" w:cs="Times New Roman"/>
                <w:sz w:val="28"/>
                <w:szCs w:val="28"/>
              </w:rPr>
            </w:pPr>
          </w:p>
        </w:tc>
        <w:tc>
          <w:tcPr>
            <w:tcW w:w="3844" w:type="dxa"/>
            <w:tcBorders>
              <w:top w:val="single" w:sz="4" w:space="0" w:color="auto"/>
              <w:left w:val="single" w:sz="4" w:space="0" w:color="auto"/>
              <w:bottom w:val="single" w:sz="4" w:space="0" w:color="auto"/>
              <w:right w:val="single" w:sz="4" w:space="0" w:color="auto"/>
            </w:tcBorders>
            <w:vAlign w:val="center"/>
          </w:tcPr>
          <w:p w14:paraId="74C332E6" w14:textId="77777777" w:rsidR="00AD3DB2" w:rsidRPr="00754533" w:rsidRDefault="00AD3DB2" w:rsidP="00B27A3A">
            <w:pPr>
              <w:jc w:val="both"/>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vAlign w:val="center"/>
          </w:tcPr>
          <w:p w14:paraId="7F84891A" w14:textId="77777777" w:rsidR="00AD3DB2" w:rsidRPr="00754533" w:rsidRDefault="00AD3DB2" w:rsidP="00B27A3A">
            <w:pPr>
              <w:jc w:val="both"/>
              <w:rPr>
                <w:rFonts w:ascii="Times New Roman" w:hAnsi="Times New Roman" w:cs="Times New Roman"/>
                <w:sz w:val="28"/>
                <w:szCs w:val="28"/>
              </w:rPr>
            </w:pPr>
          </w:p>
        </w:tc>
        <w:tc>
          <w:tcPr>
            <w:tcW w:w="2139" w:type="dxa"/>
            <w:tcBorders>
              <w:top w:val="single" w:sz="4" w:space="0" w:color="auto"/>
              <w:left w:val="single" w:sz="4" w:space="0" w:color="auto"/>
              <w:bottom w:val="single" w:sz="4" w:space="0" w:color="auto"/>
              <w:right w:val="single" w:sz="4" w:space="0" w:color="auto"/>
            </w:tcBorders>
            <w:vAlign w:val="center"/>
          </w:tcPr>
          <w:p w14:paraId="1A8CABD9" w14:textId="77777777" w:rsidR="00AD3DB2" w:rsidRPr="00754533" w:rsidRDefault="00AD3DB2" w:rsidP="00B27A3A">
            <w:pPr>
              <w:jc w:val="both"/>
              <w:rPr>
                <w:rFonts w:ascii="Times New Roman" w:hAnsi="Times New Roman" w:cs="Times New Roman"/>
                <w:sz w:val="28"/>
                <w:szCs w:val="28"/>
              </w:rPr>
            </w:pPr>
          </w:p>
        </w:tc>
      </w:tr>
      <w:tr w:rsidR="00AD3DB2" w:rsidRPr="00754533" w14:paraId="087F463B" w14:textId="77777777" w:rsidTr="00B27A3A">
        <w:tc>
          <w:tcPr>
            <w:tcW w:w="509" w:type="dxa"/>
            <w:tcBorders>
              <w:top w:val="single" w:sz="4" w:space="0" w:color="auto"/>
              <w:left w:val="single" w:sz="4" w:space="0" w:color="auto"/>
              <w:bottom w:val="single" w:sz="4" w:space="0" w:color="auto"/>
              <w:right w:val="single" w:sz="4" w:space="0" w:color="auto"/>
            </w:tcBorders>
            <w:vAlign w:val="center"/>
            <w:hideMark/>
          </w:tcPr>
          <w:p w14:paraId="7C869554" w14:textId="77777777" w:rsidR="00AD3DB2" w:rsidRPr="00754533" w:rsidRDefault="00AD3DB2" w:rsidP="00B27A3A">
            <w:pPr>
              <w:jc w:val="both"/>
              <w:rPr>
                <w:rFonts w:ascii="Times New Roman" w:hAnsi="Times New Roman" w:cs="Times New Roman"/>
                <w:sz w:val="28"/>
                <w:szCs w:val="28"/>
              </w:rPr>
            </w:pPr>
            <w:r w:rsidRPr="00754533">
              <w:rPr>
                <w:rFonts w:ascii="Times New Roman" w:hAnsi="Times New Roman" w:cs="Times New Roman"/>
                <w:sz w:val="28"/>
                <w:szCs w:val="28"/>
              </w:rPr>
              <w:t>3</w:t>
            </w:r>
          </w:p>
        </w:tc>
        <w:tc>
          <w:tcPr>
            <w:tcW w:w="1497" w:type="dxa"/>
            <w:tcBorders>
              <w:top w:val="single" w:sz="4" w:space="0" w:color="auto"/>
              <w:left w:val="single" w:sz="4" w:space="0" w:color="auto"/>
              <w:bottom w:val="single" w:sz="4" w:space="0" w:color="auto"/>
              <w:right w:val="single" w:sz="4" w:space="0" w:color="auto"/>
            </w:tcBorders>
            <w:vAlign w:val="center"/>
          </w:tcPr>
          <w:p w14:paraId="521BADFA" w14:textId="77777777" w:rsidR="00AD3DB2" w:rsidRPr="00754533" w:rsidRDefault="00AD3DB2" w:rsidP="00B27A3A">
            <w:pPr>
              <w:jc w:val="both"/>
              <w:rPr>
                <w:rFonts w:ascii="Times New Roman" w:hAnsi="Times New Roman" w:cs="Times New Roman"/>
                <w:sz w:val="28"/>
                <w:szCs w:val="28"/>
              </w:rPr>
            </w:pPr>
          </w:p>
        </w:tc>
        <w:tc>
          <w:tcPr>
            <w:tcW w:w="3844" w:type="dxa"/>
            <w:tcBorders>
              <w:top w:val="single" w:sz="4" w:space="0" w:color="auto"/>
              <w:left w:val="single" w:sz="4" w:space="0" w:color="auto"/>
              <w:bottom w:val="single" w:sz="4" w:space="0" w:color="auto"/>
              <w:right w:val="single" w:sz="4" w:space="0" w:color="auto"/>
            </w:tcBorders>
            <w:vAlign w:val="center"/>
          </w:tcPr>
          <w:p w14:paraId="0AEE3068" w14:textId="77777777" w:rsidR="00AD3DB2" w:rsidRPr="00754533" w:rsidRDefault="00AD3DB2" w:rsidP="00B27A3A">
            <w:pPr>
              <w:jc w:val="both"/>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vAlign w:val="center"/>
          </w:tcPr>
          <w:p w14:paraId="6EC3BE6D" w14:textId="77777777" w:rsidR="00AD3DB2" w:rsidRPr="00754533" w:rsidRDefault="00AD3DB2" w:rsidP="00B27A3A">
            <w:pPr>
              <w:jc w:val="both"/>
              <w:rPr>
                <w:rFonts w:ascii="Times New Roman" w:hAnsi="Times New Roman" w:cs="Times New Roman"/>
                <w:sz w:val="28"/>
                <w:szCs w:val="28"/>
              </w:rPr>
            </w:pPr>
          </w:p>
        </w:tc>
        <w:tc>
          <w:tcPr>
            <w:tcW w:w="2139" w:type="dxa"/>
            <w:tcBorders>
              <w:top w:val="single" w:sz="4" w:space="0" w:color="auto"/>
              <w:left w:val="single" w:sz="4" w:space="0" w:color="auto"/>
              <w:bottom w:val="single" w:sz="4" w:space="0" w:color="auto"/>
              <w:right w:val="single" w:sz="4" w:space="0" w:color="auto"/>
            </w:tcBorders>
            <w:vAlign w:val="center"/>
          </w:tcPr>
          <w:p w14:paraId="666D41B9" w14:textId="77777777" w:rsidR="00AD3DB2" w:rsidRPr="00754533" w:rsidRDefault="00AD3DB2" w:rsidP="00B27A3A">
            <w:pPr>
              <w:jc w:val="both"/>
              <w:rPr>
                <w:rFonts w:ascii="Times New Roman" w:hAnsi="Times New Roman" w:cs="Times New Roman"/>
                <w:sz w:val="28"/>
                <w:szCs w:val="28"/>
              </w:rPr>
            </w:pPr>
          </w:p>
        </w:tc>
      </w:tr>
      <w:tr w:rsidR="00AD3DB2" w:rsidRPr="00754533" w14:paraId="2D82A723" w14:textId="77777777" w:rsidTr="00B27A3A">
        <w:tc>
          <w:tcPr>
            <w:tcW w:w="509" w:type="dxa"/>
            <w:tcBorders>
              <w:top w:val="single" w:sz="4" w:space="0" w:color="auto"/>
              <w:left w:val="single" w:sz="4" w:space="0" w:color="auto"/>
              <w:bottom w:val="single" w:sz="4" w:space="0" w:color="auto"/>
              <w:right w:val="single" w:sz="4" w:space="0" w:color="auto"/>
            </w:tcBorders>
            <w:vAlign w:val="center"/>
            <w:hideMark/>
          </w:tcPr>
          <w:p w14:paraId="15B5E7C1" w14:textId="77777777" w:rsidR="00AD3DB2" w:rsidRPr="00754533" w:rsidRDefault="00AD3DB2" w:rsidP="00B27A3A">
            <w:pPr>
              <w:jc w:val="both"/>
              <w:rPr>
                <w:rFonts w:ascii="Times New Roman" w:hAnsi="Times New Roman" w:cs="Times New Roman"/>
                <w:sz w:val="28"/>
                <w:szCs w:val="28"/>
              </w:rPr>
            </w:pPr>
            <w:r w:rsidRPr="00754533">
              <w:rPr>
                <w:rFonts w:ascii="Times New Roman" w:hAnsi="Times New Roman" w:cs="Times New Roman"/>
                <w:sz w:val="28"/>
                <w:szCs w:val="28"/>
              </w:rPr>
              <w:lastRenderedPageBreak/>
              <w:t>4</w:t>
            </w:r>
          </w:p>
        </w:tc>
        <w:tc>
          <w:tcPr>
            <w:tcW w:w="1497" w:type="dxa"/>
            <w:tcBorders>
              <w:top w:val="single" w:sz="4" w:space="0" w:color="auto"/>
              <w:left w:val="single" w:sz="4" w:space="0" w:color="auto"/>
              <w:bottom w:val="single" w:sz="4" w:space="0" w:color="auto"/>
              <w:right w:val="single" w:sz="4" w:space="0" w:color="auto"/>
            </w:tcBorders>
            <w:vAlign w:val="center"/>
          </w:tcPr>
          <w:p w14:paraId="7E8891EE" w14:textId="77777777" w:rsidR="00AD3DB2" w:rsidRPr="00754533" w:rsidRDefault="00AD3DB2" w:rsidP="00B27A3A">
            <w:pPr>
              <w:jc w:val="both"/>
              <w:rPr>
                <w:rFonts w:ascii="Times New Roman" w:hAnsi="Times New Roman" w:cs="Times New Roman"/>
                <w:sz w:val="28"/>
                <w:szCs w:val="28"/>
              </w:rPr>
            </w:pPr>
          </w:p>
        </w:tc>
        <w:tc>
          <w:tcPr>
            <w:tcW w:w="3844" w:type="dxa"/>
            <w:tcBorders>
              <w:top w:val="single" w:sz="4" w:space="0" w:color="auto"/>
              <w:left w:val="single" w:sz="4" w:space="0" w:color="auto"/>
              <w:bottom w:val="single" w:sz="4" w:space="0" w:color="auto"/>
              <w:right w:val="single" w:sz="4" w:space="0" w:color="auto"/>
            </w:tcBorders>
            <w:vAlign w:val="center"/>
          </w:tcPr>
          <w:p w14:paraId="585347DA" w14:textId="77777777" w:rsidR="00AD3DB2" w:rsidRPr="00754533" w:rsidRDefault="00AD3DB2" w:rsidP="00B27A3A">
            <w:pPr>
              <w:jc w:val="both"/>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vAlign w:val="center"/>
          </w:tcPr>
          <w:p w14:paraId="0DF861B9" w14:textId="77777777" w:rsidR="00AD3DB2" w:rsidRPr="00754533" w:rsidRDefault="00AD3DB2" w:rsidP="00B27A3A">
            <w:pPr>
              <w:jc w:val="both"/>
              <w:rPr>
                <w:rFonts w:ascii="Times New Roman" w:hAnsi="Times New Roman" w:cs="Times New Roman"/>
                <w:sz w:val="28"/>
                <w:szCs w:val="28"/>
              </w:rPr>
            </w:pPr>
          </w:p>
        </w:tc>
        <w:tc>
          <w:tcPr>
            <w:tcW w:w="2139" w:type="dxa"/>
            <w:tcBorders>
              <w:top w:val="single" w:sz="4" w:space="0" w:color="auto"/>
              <w:left w:val="single" w:sz="4" w:space="0" w:color="auto"/>
              <w:bottom w:val="single" w:sz="4" w:space="0" w:color="auto"/>
              <w:right w:val="single" w:sz="4" w:space="0" w:color="auto"/>
            </w:tcBorders>
            <w:vAlign w:val="center"/>
          </w:tcPr>
          <w:p w14:paraId="0CC99C6D" w14:textId="77777777" w:rsidR="00AD3DB2" w:rsidRPr="00754533" w:rsidRDefault="00AD3DB2" w:rsidP="00B27A3A">
            <w:pPr>
              <w:jc w:val="both"/>
              <w:rPr>
                <w:rFonts w:ascii="Times New Roman" w:hAnsi="Times New Roman" w:cs="Times New Roman"/>
                <w:sz w:val="28"/>
                <w:szCs w:val="28"/>
              </w:rPr>
            </w:pPr>
          </w:p>
        </w:tc>
      </w:tr>
      <w:tr w:rsidR="00AD3DB2" w:rsidRPr="00754533" w14:paraId="1A818A61" w14:textId="77777777" w:rsidTr="00B27A3A">
        <w:tc>
          <w:tcPr>
            <w:tcW w:w="509" w:type="dxa"/>
            <w:tcBorders>
              <w:top w:val="single" w:sz="4" w:space="0" w:color="auto"/>
              <w:left w:val="single" w:sz="4" w:space="0" w:color="auto"/>
              <w:bottom w:val="single" w:sz="4" w:space="0" w:color="auto"/>
              <w:right w:val="single" w:sz="4" w:space="0" w:color="auto"/>
            </w:tcBorders>
            <w:vAlign w:val="center"/>
            <w:hideMark/>
          </w:tcPr>
          <w:p w14:paraId="0852C3A2" w14:textId="77777777" w:rsidR="00AD3DB2" w:rsidRPr="00754533" w:rsidRDefault="00AD3DB2" w:rsidP="00B27A3A">
            <w:pPr>
              <w:jc w:val="both"/>
              <w:rPr>
                <w:rFonts w:ascii="Times New Roman" w:hAnsi="Times New Roman" w:cs="Times New Roman"/>
                <w:sz w:val="28"/>
                <w:szCs w:val="28"/>
              </w:rPr>
            </w:pPr>
            <w:r w:rsidRPr="00754533">
              <w:rPr>
                <w:rFonts w:ascii="Times New Roman" w:hAnsi="Times New Roman" w:cs="Times New Roman"/>
                <w:sz w:val="28"/>
                <w:szCs w:val="28"/>
              </w:rPr>
              <w:t>5</w:t>
            </w:r>
          </w:p>
        </w:tc>
        <w:tc>
          <w:tcPr>
            <w:tcW w:w="1497" w:type="dxa"/>
            <w:tcBorders>
              <w:top w:val="single" w:sz="4" w:space="0" w:color="auto"/>
              <w:left w:val="single" w:sz="4" w:space="0" w:color="auto"/>
              <w:bottom w:val="single" w:sz="4" w:space="0" w:color="auto"/>
              <w:right w:val="single" w:sz="4" w:space="0" w:color="auto"/>
            </w:tcBorders>
            <w:vAlign w:val="center"/>
          </w:tcPr>
          <w:p w14:paraId="6A27D020" w14:textId="77777777" w:rsidR="00AD3DB2" w:rsidRPr="00754533" w:rsidRDefault="00AD3DB2" w:rsidP="00B27A3A">
            <w:pPr>
              <w:jc w:val="both"/>
              <w:rPr>
                <w:rFonts w:ascii="Times New Roman" w:hAnsi="Times New Roman" w:cs="Times New Roman"/>
                <w:sz w:val="28"/>
                <w:szCs w:val="28"/>
              </w:rPr>
            </w:pPr>
          </w:p>
        </w:tc>
        <w:tc>
          <w:tcPr>
            <w:tcW w:w="3844" w:type="dxa"/>
            <w:tcBorders>
              <w:top w:val="single" w:sz="4" w:space="0" w:color="auto"/>
              <w:left w:val="single" w:sz="4" w:space="0" w:color="auto"/>
              <w:bottom w:val="single" w:sz="4" w:space="0" w:color="auto"/>
              <w:right w:val="single" w:sz="4" w:space="0" w:color="auto"/>
            </w:tcBorders>
            <w:vAlign w:val="center"/>
          </w:tcPr>
          <w:p w14:paraId="14685742" w14:textId="77777777" w:rsidR="00AD3DB2" w:rsidRPr="00754533" w:rsidRDefault="00AD3DB2" w:rsidP="00B27A3A">
            <w:pPr>
              <w:jc w:val="both"/>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vAlign w:val="center"/>
          </w:tcPr>
          <w:p w14:paraId="01E84D95" w14:textId="77777777" w:rsidR="00AD3DB2" w:rsidRPr="00754533" w:rsidRDefault="00AD3DB2" w:rsidP="00B27A3A">
            <w:pPr>
              <w:jc w:val="both"/>
              <w:rPr>
                <w:rFonts w:ascii="Times New Roman" w:hAnsi="Times New Roman" w:cs="Times New Roman"/>
                <w:sz w:val="28"/>
                <w:szCs w:val="28"/>
              </w:rPr>
            </w:pPr>
          </w:p>
        </w:tc>
        <w:tc>
          <w:tcPr>
            <w:tcW w:w="2139" w:type="dxa"/>
            <w:tcBorders>
              <w:top w:val="single" w:sz="4" w:space="0" w:color="auto"/>
              <w:left w:val="single" w:sz="4" w:space="0" w:color="auto"/>
              <w:bottom w:val="single" w:sz="4" w:space="0" w:color="auto"/>
              <w:right w:val="single" w:sz="4" w:space="0" w:color="auto"/>
            </w:tcBorders>
            <w:vAlign w:val="center"/>
          </w:tcPr>
          <w:p w14:paraId="47F4EEFF" w14:textId="77777777" w:rsidR="00AD3DB2" w:rsidRPr="00754533" w:rsidRDefault="00AD3DB2" w:rsidP="00B27A3A">
            <w:pPr>
              <w:jc w:val="both"/>
              <w:rPr>
                <w:rFonts w:ascii="Times New Roman" w:hAnsi="Times New Roman" w:cs="Times New Roman"/>
                <w:sz w:val="28"/>
                <w:szCs w:val="28"/>
              </w:rPr>
            </w:pPr>
          </w:p>
        </w:tc>
      </w:tr>
      <w:tr w:rsidR="00AD3DB2" w:rsidRPr="00754533" w14:paraId="67F78E77" w14:textId="77777777" w:rsidTr="00B27A3A">
        <w:tc>
          <w:tcPr>
            <w:tcW w:w="509" w:type="dxa"/>
            <w:tcBorders>
              <w:top w:val="single" w:sz="4" w:space="0" w:color="auto"/>
              <w:left w:val="single" w:sz="4" w:space="0" w:color="auto"/>
              <w:bottom w:val="single" w:sz="4" w:space="0" w:color="auto"/>
              <w:right w:val="single" w:sz="4" w:space="0" w:color="auto"/>
            </w:tcBorders>
            <w:vAlign w:val="center"/>
            <w:hideMark/>
          </w:tcPr>
          <w:p w14:paraId="76A65844" w14:textId="77777777" w:rsidR="00AD3DB2" w:rsidRPr="00754533" w:rsidRDefault="00AD3DB2" w:rsidP="00B27A3A">
            <w:pPr>
              <w:jc w:val="both"/>
              <w:rPr>
                <w:rFonts w:ascii="Times New Roman" w:hAnsi="Times New Roman" w:cs="Times New Roman"/>
                <w:sz w:val="28"/>
                <w:szCs w:val="28"/>
              </w:rPr>
            </w:pPr>
            <w:r w:rsidRPr="00754533">
              <w:rPr>
                <w:rFonts w:ascii="Times New Roman" w:hAnsi="Times New Roman" w:cs="Times New Roman"/>
                <w:sz w:val="28"/>
                <w:szCs w:val="28"/>
              </w:rPr>
              <w:t>6</w:t>
            </w:r>
          </w:p>
        </w:tc>
        <w:tc>
          <w:tcPr>
            <w:tcW w:w="1497" w:type="dxa"/>
            <w:tcBorders>
              <w:top w:val="single" w:sz="4" w:space="0" w:color="auto"/>
              <w:left w:val="single" w:sz="4" w:space="0" w:color="auto"/>
              <w:bottom w:val="single" w:sz="4" w:space="0" w:color="auto"/>
              <w:right w:val="single" w:sz="4" w:space="0" w:color="auto"/>
            </w:tcBorders>
            <w:vAlign w:val="center"/>
          </w:tcPr>
          <w:p w14:paraId="66952F46" w14:textId="77777777" w:rsidR="00AD3DB2" w:rsidRPr="00754533" w:rsidRDefault="00AD3DB2" w:rsidP="00B27A3A">
            <w:pPr>
              <w:jc w:val="both"/>
              <w:rPr>
                <w:rFonts w:ascii="Times New Roman" w:hAnsi="Times New Roman" w:cs="Times New Roman"/>
                <w:sz w:val="28"/>
                <w:szCs w:val="28"/>
              </w:rPr>
            </w:pPr>
          </w:p>
        </w:tc>
        <w:tc>
          <w:tcPr>
            <w:tcW w:w="3844" w:type="dxa"/>
            <w:tcBorders>
              <w:top w:val="single" w:sz="4" w:space="0" w:color="auto"/>
              <w:left w:val="single" w:sz="4" w:space="0" w:color="auto"/>
              <w:bottom w:val="single" w:sz="4" w:space="0" w:color="auto"/>
              <w:right w:val="single" w:sz="4" w:space="0" w:color="auto"/>
            </w:tcBorders>
            <w:vAlign w:val="center"/>
          </w:tcPr>
          <w:p w14:paraId="044372F7" w14:textId="77777777" w:rsidR="00AD3DB2" w:rsidRPr="00754533" w:rsidRDefault="00AD3DB2" w:rsidP="00B27A3A">
            <w:pPr>
              <w:jc w:val="both"/>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vAlign w:val="center"/>
          </w:tcPr>
          <w:p w14:paraId="2A9E1BBD" w14:textId="77777777" w:rsidR="00AD3DB2" w:rsidRPr="00754533" w:rsidRDefault="00AD3DB2" w:rsidP="00B27A3A">
            <w:pPr>
              <w:jc w:val="both"/>
              <w:rPr>
                <w:rFonts w:ascii="Times New Roman" w:hAnsi="Times New Roman" w:cs="Times New Roman"/>
                <w:sz w:val="28"/>
                <w:szCs w:val="28"/>
              </w:rPr>
            </w:pPr>
          </w:p>
        </w:tc>
        <w:tc>
          <w:tcPr>
            <w:tcW w:w="2139" w:type="dxa"/>
            <w:tcBorders>
              <w:top w:val="single" w:sz="4" w:space="0" w:color="auto"/>
              <w:left w:val="single" w:sz="4" w:space="0" w:color="auto"/>
              <w:bottom w:val="single" w:sz="4" w:space="0" w:color="auto"/>
              <w:right w:val="single" w:sz="4" w:space="0" w:color="auto"/>
            </w:tcBorders>
            <w:vAlign w:val="center"/>
          </w:tcPr>
          <w:p w14:paraId="0E9AE95F" w14:textId="77777777" w:rsidR="00AD3DB2" w:rsidRPr="00754533" w:rsidRDefault="00AD3DB2" w:rsidP="00B27A3A">
            <w:pPr>
              <w:jc w:val="both"/>
              <w:rPr>
                <w:rFonts w:ascii="Times New Roman" w:hAnsi="Times New Roman" w:cs="Times New Roman"/>
                <w:sz w:val="28"/>
                <w:szCs w:val="28"/>
              </w:rPr>
            </w:pPr>
          </w:p>
        </w:tc>
      </w:tr>
    </w:tbl>
    <w:p w14:paraId="1F216AD6" w14:textId="77777777" w:rsidR="00AD3DB2" w:rsidRPr="00754533" w:rsidRDefault="00AD3DB2" w:rsidP="00AD3DB2">
      <w:pPr>
        <w:jc w:val="both"/>
        <w:rPr>
          <w:rFonts w:ascii="Times New Roman" w:hAnsi="Times New Roman" w:cs="Times New Roman"/>
          <w:sz w:val="28"/>
          <w:szCs w:val="28"/>
        </w:rPr>
      </w:pPr>
    </w:p>
    <w:p w14:paraId="600C5407" w14:textId="77777777" w:rsidR="00AD3DB2" w:rsidRPr="00754533" w:rsidRDefault="00AD3DB2" w:rsidP="00AD3DB2">
      <w:pPr>
        <w:jc w:val="both"/>
        <w:rPr>
          <w:rFonts w:ascii="Times New Roman" w:hAnsi="Times New Roman" w:cs="Times New Roman"/>
          <w:sz w:val="28"/>
          <w:szCs w:val="28"/>
        </w:rPr>
      </w:pPr>
      <w:r w:rsidRPr="00754533">
        <w:rPr>
          <w:rFonts w:ascii="Times New Roman" w:hAnsi="Times New Roman" w:cs="Times New Roman"/>
          <w:sz w:val="28"/>
          <w:szCs w:val="28"/>
        </w:rPr>
        <w:t>Проживаю з ___________________________ року</w:t>
      </w:r>
    </w:p>
    <w:p w14:paraId="54008AE6" w14:textId="77777777" w:rsidR="00AD3DB2" w:rsidRPr="00754533" w:rsidRDefault="00AD3DB2" w:rsidP="00AD3DB2">
      <w:pPr>
        <w:jc w:val="both"/>
        <w:rPr>
          <w:rFonts w:ascii="Times New Roman" w:hAnsi="Times New Roman" w:cs="Times New Roman"/>
          <w:sz w:val="28"/>
          <w:szCs w:val="28"/>
        </w:rPr>
      </w:pPr>
      <w:r w:rsidRPr="00754533">
        <w:rPr>
          <w:rFonts w:ascii="Times New Roman" w:hAnsi="Times New Roman" w:cs="Times New Roman"/>
          <w:sz w:val="28"/>
          <w:szCs w:val="28"/>
        </w:rPr>
        <w:t>за</w:t>
      </w:r>
      <w:r w:rsidRPr="00754533">
        <w:rPr>
          <w:rFonts w:ascii="Times New Roman" w:hAnsi="Times New Roman" w:cs="Times New Roman"/>
          <w:sz w:val="28"/>
          <w:szCs w:val="28"/>
          <w:vertAlign w:val="subscript"/>
        </w:rPr>
        <w:t> </w:t>
      </w:r>
      <w:r w:rsidRPr="00754533">
        <w:rPr>
          <w:rFonts w:ascii="Times New Roman" w:hAnsi="Times New Roman" w:cs="Times New Roman"/>
          <w:sz w:val="28"/>
          <w:szCs w:val="28"/>
        </w:rPr>
        <w:t>адресою: __________________________________________________________</w:t>
      </w:r>
    </w:p>
    <w:p w14:paraId="33DD8B26" w14:textId="77777777" w:rsidR="00AD3DB2" w:rsidRPr="00754533" w:rsidRDefault="00AD3DB2" w:rsidP="00AD3DB2">
      <w:pPr>
        <w:jc w:val="both"/>
        <w:rPr>
          <w:rFonts w:ascii="Times New Roman" w:hAnsi="Times New Roman" w:cs="Times New Roman"/>
          <w:sz w:val="28"/>
          <w:szCs w:val="28"/>
        </w:rPr>
      </w:pPr>
      <w:r w:rsidRPr="00754533">
        <w:rPr>
          <w:rFonts w:ascii="Times New Roman" w:hAnsi="Times New Roman" w:cs="Times New Roman"/>
          <w:sz w:val="28"/>
          <w:szCs w:val="28"/>
        </w:rPr>
        <w:t>____________________________________________________________________</w:t>
      </w:r>
    </w:p>
    <w:p w14:paraId="552FF25E" w14:textId="77777777" w:rsidR="00AD3DB2" w:rsidRPr="00754533" w:rsidRDefault="00AD3DB2" w:rsidP="00AD3DB2">
      <w:pPr>
        <w:jc w:val="both"/>
        <w:rPr>
          <w:rFonts w:ascii="Times New Roman" w:hAnsi="Times New Roman" w:cs="Times New Roman"/>
          <w:sz w:val="28"/>
          <w:szCs w:val="28"/>
        </w:rPr>
      </w:pPr>
    </w:p>
    <w:p w14:paraId="2B71D784" w14:textId="77777777" w:rsidR="00AD3DB2" w:rsidRPr="00754533" w:rsidRDefault="00AD3DB2" w:rsidP="00AD3DB2">
      <w:pPr>
        <w:jc w:val="both"/>
        <w:rPr>
          <w:rFonts w:ascii="Times New Roman" w:hAnsi="Times New Roman" w:cs="Times New Roman"/>
          <w:sz w:val="28"/>
          <w:szCs w:val="28"/>
        </w:rPr>
      </w:pPr>
      <w:r w:rsidRPr="00754533">
        <w:rPr>
          <w:rFonts w:ascii="Times New Roman" w:hAnsi="Times New Roman" w:cs="Times New Roman"/>
          <w:sz w:val="28"/>
          <w:szCs w:val="28"/>
        </w:rPr>
        <w:t>Зареєстрований (- на) з _____________________ року</w:t>
      </w:r>
    </w:p>
    <w:p w14:paraId="4965B4D9" w14:textId="77777777" w:rsidR="00AD3DB2" w:rsidRPr="00754533" w:rsidRDefault="00AD3DB2" w:rsidP="00AD3DB2">
      <w:pPr>
        <w:jc w:val="both"/>
        <w:rPr>
          <w:rFonts w:ascii="Times New Roman" w:hAnsi="Times New Roman" w:cs="Times New Roman"/>
          <w:sz w:val="28"/>
          <w:szCs w:val="28"/>
        </w:rPr>
      </w:pPr>
      <w:r w:rsidRPr="00754533">
        <w:rPr>
          <w:rFonts w:ascii="Times New Roman" w:hAnsi="Times New Roman" w:cs="Times New Roman"/>
          <w:sz w:val="28"/>
          <w:szCs w:val="28"/>
        </w:rPr>
        <w:t>за адресою:___________________________________________________________ ____________________________________________________________________</w:t>
      </w:r>
    </w:p>
    <w:p w14:paraId="5DD7D720" w14:textId="77777777" w:rsidR="00AD3DB2" w:rsidRPr="00754533" w:rsidRDefault="00AD3DB2" w:rsidP="00AD3DB2">
      <w:pPr>
        <w:jc w:val="both"/>
        <w:rPr>
          <w:rFonts w:ascii="Times New Roman" w:hAnsi="Times New Roman" w:cs="Times New Roman"/>
          <w:sz w:val="28"/>
          <w:szCs w:val="28"/>
        </w:rPr>
      </w:pPr>
    </w:p>
    <w:p w14:paraId="3C64CEDA" w14:textId="77777777" w:rsidR="00AD3DB2" w:rsidRPr="00754533" w:rsidRDefault="00AD3DB2" w:rsidP="00AD3DB2">
      <w:pPr>
        <w:jc w:val="both"/>
        <w:rPr>
          <w:rFonts w:ascii="Times New Roman" w:hAnsi="Times New Roman" w:cs="Times New Roman"/>
          <w:sz w:val="28"/>
          <w:szCs w:val="28"/>
        </w:rPr>
      </w:pPr>
      <w:r w:rsidRPr="00754533">
        <w:rPr>
          <w:rFonts w:ascii="Times New Roman" w:hAnsi="Times New Roman" w:cs="Times New Roman"/>
          <w:sz w:val="28"/>
          <w:szCs w:val="28"/>
        </w:rPr>
        <w:t>Квартира/будинок складається з ________ кімнат, житлова площа________ кв. м, загальна площа _______ кв. м, з комунальними вигодами/без вигод.</w:t>
      </w:r>
    </w:p>
    <w:p w14:paraId="02604E13" w14:textId="77777777" w:rsidR="00AD3DB2" w:rsidRPr="00754533" w:rsidRDefault="00AD3DB2" w:rsidP="00AD3DB2">
      <w:pPr>
        <w:jc w:val="both"/>
        <w:rPr>
          <w:rFonts w:ascii="Times New Roman" w:hAnsi="Times New Roman" w:cs="Times New Roman"/>
          <w:sz w:val="28"/>
          <w:szCs w:val="28"/>
        </w:rPr>
      </w:pPr>
    </w:p>
    <w:p w14:paraId="439FF051" w14:textId="77777777" w:rsidR="00AD3DB2" w:rsidRPr="00754533" w:rsidRDefault="00AD3DB2" w:rsidP="00AD3DB2">
      <w:pPr>
        <w:jc w:val="both"/>
        <w:rPr>
          <w:rFonts w:ascii="Times New Roman" w:hAnsi="Times New Roman" w:cs="Times New Roman"/>
          <w:sz w:val="28"/>
          <w:szCs w:val="28"/>
        </w:rPr>
      </w:pPr>
      <w:r w:rsidRPr="00754533">
        <w:rPr>
          <w:rFonts w:ascii="Times New Roman" w:hAnsi="Times New Roman" w:cs="Times New Roman"/>
          <w:sz w:val="28"/>
          <w:szCs w:val="28"/>
        </w:rPr>
        <w:t>Працюю з __________________ року ________________________________</w:t>
      </w:r>
    </w:p>
    <w:p w14:paraId="69D31CDB" w14:textId="77777777" w:rsidR="00AD3DB2" w:rsidRPr="00754533" w:rsidRDefault="00AD3DB2" w:rsidP="00AD3DB2">
      <w:pPr>
        <w:jc w:val="both"/>
        <w:rPr>
          <w:rFonts w:ascii="Times New Roman" w:hAnsi="Times New Roman" w:cs="Times New Roman"/>
          <w:sz w:val="28"/>
          <w:szCs w:val="28"/>
        </w:rPr>
      </w:pPr>
      <w:r w:rsidRPr="00754533">
        <w:rPr>
          <w:rFonts w:ascii="Times New Roman" w:hAnsi="Times New Roman" w:cs="Times New Roman"/>
          <w:sz w:val="28"/>
          <w:szCs w:val="28"/>
        </w:rPr>
        <w:t xml:space="preserve">                                                                         (де і ким)</w:t>
      </w:r>
    </w:p>
    <w:p w14:paraId="6306EEB3" w14:textId="77777777" w:rsidR="00AD3DB2" w:rsidRPr="00754533" w:rsidRDefault="00AD3DB2" w:rsidP="00AD3DB2">
      <w:pPr>
        <w:jc w:val="both"/>
        <w:rPr>
          <w:rFonts w:ascii="Times New Roman" w:hAnsi="Times New Roman" w:cs="Times New Roman"/>
          <w:sz w:val="28"/>
          <w:szCs w:val="28"/>
        </w:rPr>
      </w:pPr>
      <w:r w:rsidRPr="00754533">
        <w:rPr>
          <w:rFonts w:ascii="Times New Roman" w:hAnsi="Times New Roman" w:cs="Times New Roman"/>
          <w:sz w:val="28"/>
          <w:szCs w:val="28"/>
        </w:rPr>
        <w:t>____________________________________________________________________</w:t>
      </w:r>
    </w:p>
    <w:p w14:paraId="1C002D82" w14:textId="77777777" w:rsidR="00AD3DB2" w:rsidRPr="00754533" w:rsidRDefault="00AD3DB2" w:rsidP="00AD3DB2">
      <w:pPr>
        <w:jc w:val="both"/>
        <w:rPr>
          <w:rFonts w:ascii="Times New Roman" w:hAnsi="Times New Roman" w:cs="Times New Roman"/>
          <w:sz w:val="28"/>
          <w:szCs w:val="28"/>
        </w:rPr>
      </w:pPr>
    </w:p>
    <w:p w14:paraId="4DDE9DF5" w14:textId="77777777" w:rsidR="00AD3DB2" w:rsidRPr="00754533" w:rsidRDefault="00AD3DB2" w:rsidP="00AD3DB2">
      <w:pPr>
        <w:jc w:val="both"/>
        <w:rPr>
          <w:rFonts w:ascii="Times New Roman" w:hAnsi="Times New Roman" w:cs="Times New Roman"/>
          <w:sz w:val="28"/>
          <w:szCs w:val="28"/>
        </w:rPr>
      </w:pPr>
      <w:r w:rsidRPr="00754533">
        <w:rPr>
          <w:rFonts w:ascii="Times New Roman" w:hAnsi="Times New Roman" w:cs="Times New Roman"/>
          <w:sz w:val="28"/>
          <w:szCs w:val="28"/>
        </w:rPr>
        <w:t>Користуюсь пільгою як ___________________________________________</w:t>
      </w:r>
    </w:p>
    <w:p w14:paraId="705E8FA6" w14:textId="77777777" w:rsidR="00AD3DB2" w:rsidRPr="00754533" w:rsidRDefault="00AD3DB2" w:rsidP="00AD3DB2">
      <w:pPr>
        <w:jc w:val="both"/>
        <w:rPr>
          <w:rFonts w:ascii="Times New Roman" w:hAnsi="Times New Roman" w:cs="Times New Roman"/>
          <w:sz w:val="28"/>
          <w:szCs w:val="28"/>
        </w:rPr>
      </w:pPr>
      <w:r w:rsidRPr="00754533">
        <w:rPr>
          <w:rFonts w:ascii="Times New Roman" w:hAnsi="Times New Roman" w:cs="Times New Roman"/>
          <w:sz w:val="28"/>
          <w:szCs w:val="28"/>
        </w:rPr>
        <w:t xml:space="preserve">                                                   (документ, який підтверджує пільгу)</w:t>
      </w:r>
    </w:p>
    <w:p w14:paraId="76B9D6BA" w14:textId="77777777" w:rsidR="00AD3DB2" w:rsidRPr="00754533" w:rsidRDefault="00AD3DB2" w:rsidP="00AD3DB2">
      <w:pPr>
        <w:jc w:val="both"/>
        <w:rPr>
          <w:rFonts w:ascii="Times New Roman" w:hAnsi="Times New Roman" w:cs="Times New Roman"/>
          <w:sz w:val="28"/>
          <w:szCs w:val="28"/>
          <w:u w:val="single"/>
        </w:rPr>
      </w:pPr>
      <w:r w:rsidRPr="00754533">
        <w:rPr>
          <w:rFonts w:ascii="Times New Roman" w:hAnsi="Times New Roman" w:cs="Times New Roman"/>
          <w:sz w:val="28"/>
          <w:szCs w:val="28"/>
          <w:u w:val="single"/>
        </w:rPr>
        <w:t>____________________________________________________________________</w:t>
      </w:r>
    </w:p>
    <w:p w14:paraId="526F8E7D" w14:textId="77777777" w:rsidR="00AD3DB2" w:rsidRPr="00754533" w:rsidRDefault="00AD3DB2" w:rsidP="00AD3DB2">
      <w:pPr>
        <w:jc w:val="both"/>
        <w:rPr>
          <w:rFonts w:ascii="Times New Roman" w:hAnsi="Times New Roman" w:cs="Times New Roman"/>
          <w:sz w:val="28"/>
          <w:szCs w:val="28"/>
        </w:rPr>
      </w:pPr>
    </w:p>
    <w:p w14:paraId="1CBA2110" w14:textId="49DDF271" w:rsidR="00AD3DB2" w:rsidRPr="00754533" w:rsidRDefault="00AD3DB2" w:rsidP="00AD3DB2">
      <w:pPr>
        <w:ind w:firstLine="708"/>
        <w:jc w:val="both"/>
        <w:rPr>
          <w:rFonts w:ascii="Times New Roman" w:hAnsi="Times New Roman" w:cs="Times New Roman"/>
          <w:sz w:val="28"/>
          <w:szCs w:val="28"/>
        </w:rPr>
      </w:pPr>
      <w:r w:rsidRPr="00754533">
        <w:rPr>
          <w:rFonts w:ascii="Times New Roman" w:hAnsi="Times New Roman" w:cs="Times New Roman"/>
          <w:sz w:val="28"/>
          <w:szCs w:val="28"/>
        </w:rPr>
        <w:t xml:space="preserve">Зобов’язуюсь щорічно, у період з 01 жовтня по 31 грудня, здійснювати перереєстрацію в квартирній черзі, а також повідомляти виконавчий комітет </w:t>
      </w:r>
      <w:r w:rsidR="00782DDE">
        <w:rPr>
          <w:rFonts w:ascii="Times New Roman" w:hAnsi="Times New Roman" w:cs="Times New Roman"/>
          <w:sz w:val="28"/>
          <w:szCs w:val="28"/>
        </w:rPr>
        <w:t xml:space="preserve">Березнянської </w:t>
      </w:r>
      <w:r>
        <w:rPr>
          <w:rFonts w:ascii="Times New Roman" w:hAnsi="Times New Roman" w:cs="Times New Roman"/>
          <w:sz w:val="28"/>
          <w:szCs w:val="28"/>
        </w:rPr>
        <w:t xml:space="preserve"> селищної ради</w:t>
      </w:r>
      <w:r w:rsidRPr="00754533">
        <w:rPr>
          <w:rFonts w:ascii="Times New Roman" w:hAnsi="Times New Roman" w:cs="Times New Roman"/>
          <w:sz w:val="28"/>
          <w:szCs w:val="28"/>
        </w:rPr>
        <w:t xml:space="preserve"> про зміни житлових умов і склад моєї сім’ї.</w:t>
      </w:r>
    </w:p>
    <w:p w14:paraId="2B931983" w14:textId="77777777" w:rsidR="00AD3DB2" w:rsidRPr="00754533" w:rsidRDefault="00AD3DB2" w:rsidP="00AD3DB2">
      <w:pPr>
        <w:jc w:val="both"/>
        <w:rPr>
          <w:rFonts w:ascii="Times New Roman" w:hAnsi="Times New Roman" w:cs="Times New Roman"/>
          <w:sz w:val="28"/>
          <w:szCs w:val="28"/>
        </w:rPr>
      </w:pPr>
      <w:r w:rsidRPr="00754533">
        <w:rPr>
          <w:rFonts w:ascii="Times New Roman" w:hAnsi="Times New Roman" w:cs="Times New Roman"/>
          <w:sz w:val="28"/>
          <w:szCs w:val="28"/>
        </w:rPr>
        <w:t xml:space="preserve">"____" _______________20___ року       </w:t>
      </w:r>
    </w:p>
    <w:p w14:paraId="3CCF7846" w14:textId="77777777" w:rsidR="00AD3DB2" w:rsidRPr="00754533" w:rsidRDefault="00AD3DB2" w:rsidP="00AD3DB2">
      <w:pPr>
        <w:jc w:val="both"/>
        <w:rPr>
          <w:rFonts w:ascii="Times New Roman" w:hAnsi="Times New Roman" w:cs="Times New Roman"/>
          <w:sz w:val="28"/>
          <w:szCs w:val="28"/>
        </w:rPr>
      </w:pPr>
      <w:r w:rsidRPr="00754533">
        <w:rPr>
          <w:rFonts w:ascii="Times New Roman" w:hAnsi="Times New Roman" w:cs="Times New Roman"/>
          <w:sz w:val="28"/>
          <w:szCs w:val="28"/>
        </w:rPr>
        <w:t>_______________                                                               ______________________________</w:t>
      </w:r>
    </w:p>
    <w:p w14:paraId="7E45F3C3" w14:textId="77777777" w:rsidR="00AD3DB2" w:rsidRPr="00E6325D" w:rsidRDefault="00AD3DB2" w:rsidP="00AD3DB2">
      <w:pPr>
        <w:jc w:val="both"/>
        <w:rPr>
          <w:rFonts w:ascii="Times New Roman" w:hAnsi="Times New Roman" w:cs="Times New Roman"/>
          <w:sz w:val="20"/>
          <w:szCs w:val="20"/>
        </w:rPr>
      </w:pPr>
      <w:r w:rsidRPr="00E6325D">
        <w:rPr>
          <w:rFonts w:ascii="Times New Roman" w:hAnsi="Times New Roman" w:cs="Times New Roman"/>
          <w:sz w:val="20"/>
          <w:szCs w:val="20"/>
        </w:rPr>
        <w:t xml:space="preserve">           (підпис)  </w:t>
      </w:r>
      <w:r w:rsidRPr="00E6325D">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E6325D">
        <w:rPr>
          <w:rFonts w:ascii="Times New Roman" w:hAnsi="Times New Roman" w:cs="Times New Roman"/>
          <w:sz w:val="20"/>
          <w:szCs w:val="20"/>
        </w:rPr>
        <w:t>(ініціали та прізвище заявника)</w:t>
      </w:r>
    </w:p>
    <w:p w14:paraId="444772AD" w14:textId="77777777" w:rsidR="00AD3DB2" w:rsidRPr="00754533" w:rsidRDefault="00AD3DB2" w:rsidP="00AD3DB2">
      <w:pPr>
        <w:jc w:val="both"/>
        <w:rPr>
          <w:rFonts w:ascii="Times New Roman" w:hAnsi="Times New Roman" w:cs="Times New Roman"/>
          <w:sz w:val="28"/>
          <w:szCs w:val="28"/>
        </w:rPr>
      </w:pPr>
      <w:r w:rsidRPr="00754533">
        <w:rPr>
          <w:rFonts w:ascii="Times New Roman" w:hAnsi="Times New Roman" w:cs="Times New Roman"/>
          <w:sz w:val="28"/>
          <w:szCs w:val="28"/>
        </w:rPr>
        <w:t>Підписи повнолітніх членів моєї сім’ї, які беруться на квартирний облік:</w:t>
      </w:r>
    </w:p>
    <w:p w14:paraId="04072DFE" w14:textId="77777777" w:rsidR="00AD3DB2" w:rsidRPr="00754533" w:rsidRDefault="00AD3DB2" w:rsidP="00AD3DB2">
      <w:pPr>
        <w:jc w:val="both"/>
        <w:rPr>
          <w:rFonts w:ascii="Times New Roman" w:hAnsi="Times New Roman" w:cs="Times New Roman"/>
          <w:sz w:val="28"/>
          <w:szCs w:val="28"/>
        </w:rPr>
      </w:pPr>
    </w:p>
    <w:tbl>
      <w:tblPr>
        <w:tblW w:w="9747" w:type="dxa"/>
        <w:tblLook w:val="01E0" w:firstRow="1" w:lastRow="1" w:firstColumn="1" w:lastColumn="1" w:noHBand="0" w:noVBand="0"/>
      </w:tblPr>
      <w:tblGrid>
        <w:gridCol w:w="817"/>
        <w:gridCol w:w="6946"/>
        <w:gridCol w:w="1984"/>
      </w:tblGrid>
      <w:tr w:rsidR="00AD3DB2" w:rsidRPr="00754533" w14:paraId="4E2B951A" w14:textId="77777777" w:rsidTr="00B27A3A">
        <w:tc>
          <w:tcPr>
            <w:tcW w:w="817" w:type="dxa"/>
            <w:tcBorders>
              <w:top w:val="single" w:sz="4" w:space="0" w:color="auto"/>
              <w:left w:val="single" w:sz="4" w:space="0" w:color="auto"/>
              <w:bottom w:val="single" w:sz="4" w:space="0" w:color="auto"/>
              <w:right w:val="single" w:sz="4" w:space="0" w:color="auto"/>
            </w:tcBorders>
            <w:vAlign w:val="center"/>
            <w:hideMark/>
          </w:tcPr>
          <w:p w14:paraId="227C2644" w14:textId="77777777" w:rsidR="00AD3DB2" w:rsidRPr="00754533" w:rsidRDefault="00AD3DB2" w:rsidP="00B27A3A">
            <w:pPr>
              <w:jc w:val="both"/>
              <w:rPr>
                <w:rFonts w:ascii="Times New Roman" w:hAnsi="Times New Roman" w:cs="Times New Roman"/>
                <w:b/>
                <w:sz w:val="28"/>
                <w:szCs w:val="28"/>
              </w:rPr>
            </w:pPr>
            <w:r w:rsidRPr="00754533">
              <w:rPr>
                <w:rFonts w:ascii="Times New Roman" w:hAnsi="Times New Roman" w:cs="Times New Roman"/>
                <w:b/>
                <w:sz w:val="28"/>
                <w:szCs w:val="28"/>
              </w:rPr>
              <w:t>№ з/п</w:t>
            </w:r>
          </w:p>
        </w:tc>
        <w:tc>
          <w:tcPr>
            <w:tcW w:w="6946" w:type="dxa"/>
            <w:tcBorders>
              <w:top w:val="single" w:sz="4" w:space="0" w:color="auto"/>
              <w:left w:val="single" w:sz="4" w:space="0" w:color="auto"/>
              <w:bottom w:val="single" w:sz="4" w:space="0" w:color="auto"/>
              <w:right w:val="single" w:sz="4" w:space="0" w:color="auto"/>
            </w:tcBorders>
            <w:vAlign w:val="center"/>
            <w:hideMark/>
          </w:tcPr>
          <w:p w14:paraId="0FD4D300" w14:textId="77777777" w:rsidR="00AD3DB2" w:rsidRPr="00754533" w:rsidRDefault="00AD3DB2" w:rsidP="00B27A3A">
            <w:pPr>
              <w:jc w:val="both"/>
              <w:rPr>
                <w:rFonts w:ascii="Times New Roman" w:hAnsi="Times New Roman" w:cs="Times New Roman"/>
                <w:b/>
                <w:sz w:val="28"/>
                <w:szCs w:val="28"/>
              </w:rPr>
            </w:pPr>
            <w:r w:rsidRPr="00754533">
              <w:rPr>
                <w:rFonts w:ascii="Times New Roman" w:hAnsi="Times New Roman" w:cs="Times New Roman"/>
                <w:b/>
                <w:sz w:val="28"/>
                <w:szCs w:val="28"/>
              </w:rPr>
              <w:t>Прізвище, ім’я, по батькові</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2AF67BC" w14:textId="77777777" w:rsidR="00AD3DB2" w:rsidRPr="00754533" w:rsidRDefault="00AD3DB2" w:rsidP="00B27A3A">
            <w:pPr>
              <w:jc w:val="both"/>
              <w:rPr>
                <w:rFonts w:ascii="Times New Roman" w:hAnsi="Times New Roman" w:cs="Times New Roman"/>
                <w:b/>
                <w:sz w:val="28"/>
                <w:szCs w:val="28"/>
              </w:rPr>
            </w:pPr>
            <w:r w:rsidRPr="00754533">
              <w:rPr>
                <w:rFonts w:ascii="Times New Roman" w:hAnsi="Times New Roman" w:cs="Times New Roman"/>
                <w:b/>
                <w:sz w:val="28"/>
                <w:szCs w:val="28"/>
              </w:rPr>
              <w:t>Підпис</w:t>
            </w:r>
          </w:p>
        </w:tc>
      </w:tr>
      <w:tr w:rsidR="00AD3DB2" w:rsidRPr="00754533" w14:paraId="5B16A255" w14:textId="77777777" w:rsidTr="00B27A3A">
        <w:trPr>
          <w:trHeight w:val="222"/>
        </w:trPr>
        <w:tc>
          <w:tcPr>
            <w:tcW w:w="817" w:type="dxa"/>
            <w:tcBorders>
              <w:top w:val="single" w:sz="4" w:space="0" w:color="auto"/>
              <w:left w:val="single" w:sz="4" w:space="0" w:color="auto"/>
              <w:bottom w:val="single" w:sz="4" w:space="0" w:color="auto"/>
              <w:right w:val="single" w:sz="4" w:space="0" w:color="auto"/>
            </w:tcBorders>
            <w:vAlign w:val="center"/>
            <w:hideMark/>
          </w:tcPr>
          <w:p w14:paraId="7903DF62" w14:textId="77777777" w:rsidR="00AD3DB2" w:rsidRPr="00754533" w:rsidRDefault="00AD3DB2" w:rsidP="00B27A3A">
            <w:pPr>
              <w:jc w:val="both"/>
              <w:rPr>
                <w:rFonts w:ascii="Times New Roman" w:hAnsi="Times New Roman" w:cs="Times New Roman"/>
                <w:sz w:val="28"/>
                <w:szCs w:val="28"/>
              </w:rPr>
            </w:pPr>
            <w:r w:rsidRPr="00754533">
              <w:rPr>
                <w:rFonts w:ascii="Times New Roman" w:hAnsi="Times New Roman" w:cs="Times New Roman"/>
                <w:sz w:val="28"/>
                <w:szCs w:val="28"/>
              </w:rPr>
              <w:t>1</w:t>
            </w:r>
          </w:p>
        </w:tc>
        <w:tc>
          <w:tcPr>
            <w:tcW w:w="6946" w:type="dxa"/>
            <w:tcBorders>
              <w:top w:val="single" w:sz="4" w:space="0" w:color="auto"/>
              <w:left w:val="single" w:sz="4" w:space="0" w:color="auto"/>
              <w:bottom w:val="single" w:sz="4" w:space="0" w:color="auto"/>
              <w:right w:val="single" w:sz="4" w:space="0" w:color="auto"/>
            </w:tcBorders>
            <w:vAlign w:val="center"/>
          </w:tcPr>
          <w:p w14:paraId="249DA3BF" w14:textId="77777777" w:rsidR="00AD3DB2" w:rsidRPr="00754533" w:rsidRDefault="00AD3DB2" w:rsidP="00B27A3A">
            <w:pPr>
              <w:jc w:val="both"/>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4E9F94A7" w14:textId="77777777" w:rsidR="00AD3DB2" w:rsidRPr="00754533" w:rsidRDefault="00AD3DB2" w:rsidP="00B27A3A">
            <w:pPr>
              <w:jc w:val="both"/>
              <w:rPr>
                <w:rFonts w:ascii="Times New Roman" w:hAnsi="Times New Roman" w:cs="Times New Roman"/>
                <w:sz w:val="28"/>
                <w:szCs w:val="28"/>
              </w:rPr>
            </w:pPr>
          </w:p>
        </w:tc>
      </w:tr>
      <w:tr w:rsidR="00AD3DB2" w:rsidRPr="00754533" w14:paraId="5B088521" w14:textId="77777777" w:rsidTr="00B27A3A">
        <w:tc>
          <w:tcPr>
            <w:tcW w:w="817" w:type="dxa"/>
            <w:tcBorders>
              <w:top w:val="single" w:sz="4" w:space="0" w:color="auto"/>
              <w:left w:val="single" w:sz="4" w:space="0" w:color="auto"/>
              <w:bottom w:val="single" w:sz="4" w:space="0" w:color="auto"/>
              <w:right w:val="single" w:sz="4" w:space="0" w:color="auto"/>
            </w:tcBorders>
            <w:vAlign w:val="center"/>
            <w:hideMark/>
          </w:tcPr>
          <w:p w14:paraId="0E5E84A7" w14:textId="77777777" w:rsidR="00AD3DB2" w:rsidRPr="00754533" w:rsidRDefault="00AD3DB2" w:rsidP="00B27A3A">
            <w:pPr>
              <w:jc w:val="both"/>
              <w:rPr>
                <w:rFonts w:ascii="Times New Roman" w:hAnsi="Times New Roman" w:cs="Times New Roman"/>
                <w:sz w:val="28"/>
                <w:szCs w:val="28"/>
              </w:rPr>
            </w:pPr>
            <w:r w:rsidRPr="00754533">
              <w:rPr>
                <w:rFonts w:ascii="Times New Roman" w:hAnsi="Times New Roman" w:cs="Times New Roman"/>
                <w:sz w:val="28"/>
                <w:szCs w:val="28"/>
              </w:rPr>
              <w:t>2</w:t>
            </w:r>
          </w:p>
        </w:tc>
        <w:tc>
          <w:tcPr>
            <w:tcW w:w="6946" w:type="dxa"/>
            <w:tcBorders>
              <w:top w:val="single" w:sz="4" w:space="0" w:color="auto"/>
              <w:left w:val="single" w:sz="4" w:space="0" w:color="auto"/>
              <w:bottom w:val="single" w:sz="4" w:space="0" w:color="auto"/>
              <w:right w:val="single" w:sz="4" w:space="0" w:color="auto"/>
            </w:tcBorders>
            <w:vAlign w:val="center"/>
          </w:tcPr>
          <w:p w14:paraId="5B13B21D" w14:textId="77777777" w:rsidR="00AD3DB2" w:rsidRPr="00754533" w:rsidRDefault="00AD3DB2" w:rsidP="00B27A3A">
            <w:pPr>
              <w:jc w:val="both"/>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1DA4EC43" w14:textId="77777777" w:rsidR="00AD3DB2" w:rsidRPr="00754533" w:rsidRDefault="00AD3DB2" w:rsidP="00B27A3A">
            <w:pPr>
              <w:jc w:val="both"/>
              <w:rPr>
                <w:rFonts w:ascii="Times New Roman" w:hAnsi="Times New Roman" w:cs="Times New Roman"/>
                <w:sz w:val="28"/>
                <w:szCs w:val="28"/>
              </w:rPr>
            </w:pPr>
          </w:p>
        </w:tc>
      </w:tr>
      <w:tr w:rsidR="00AD3DB2" w:rsidRPr="00754533" w14:paraId="7EC1E20B" w14:textId="77777777" w:rsidTr="00B27A3A">
        <w:tc>
          <w:tcPr>
            <w:tcW w:w="817" w:type="dxa"/>
            <w:tcBorders>
              <w:top w:val="single" w:sz="4" w:space="0" w:color="auto"/>
              <w:left w:val="single" w:sz="4" w:space="0" w:color="auto"/>
              <w:bottom w:val="single" w:sz="4" w:space="0" w:color="auto"/>
              <w:right w:val="single" w:sz="4" w:space="0" w:color="auto"/>
            </w:tcBorders>
            <w:vAlign w:val="center"/>
            <w:hideMark/>
          </w:tcPr>
          <w:p w14:paraId="70E82511" w14:textId="77777777" w:rsidR="00AD3DB2" w:rsidRPr="00754533" w:rsidRDefault="00AD3DB2" w:rsidP="00B27A3A">
            <w:pPr>
              <w:jc w:val="both"/>
              <w:rPr>
                <w:rFonts w:ascii="Times New Roman" w:hAnsi="Times New Roman" w:cs="Times New Roman"/>
                <w:sz w:val="28"/>
                <w:szCs w:val="28"/>
              </w:rPr>
            </w:pPr>
            <w:r w:rsidRPr="00754533">
              <w:rPr>
                <w:rFonts w:ascii="Times New Roman" w:hAnsi="Times New Roman" w:cs="Times New Roman"/>
                <w:sz w:val="28"/>
                <w:szCs w:val="28"/>
              </w:rPr>
              <w:t>3</w:t>
            </w:r>
          </w:p>
        </w:tc>
        <w:tc>
          <w:tcPr>
            <w:tcW w:w="6946" w:type="dxa"/>
            <w:tcBorders>
              <w:top w:val="single" w:sz="4" w:space="0" w:color="auto"/>
              <w:left w:val="single" w:sz="4" w:space="0" w:color="auto"/>
              <w:bottom w:val="single" w:sz="4" w:space="0" w:color="auto"/>
              <w:right w:val="single" w:sz="4" w:space="0" w:color="auto"/>
            </w:tcBorders>
            <w:vAlign w:val="center"/>
          </w:tcPr>
          <w:p w14:paraId="14E2F477" w14:textId="77777777" w:rsidR="00AD3DB2" w:rsidRPr="00754533" w:rsidRDefault="00AD3DB2" w:rsidP="00B27A3A">
            <w:pPr>
              <w:jc w:val="both"/>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61C9334C" w14:textId="77777777" w:rsidR="00AD3DB2" w:rsidRPr="00754533" w:rsidRDefault="00AD3DB2" w:rsidP="00B27A3A">
            <w:pPr>
              <w:jc w:val="both"/>
              <w:rPr>
                <w:rFonts w:ascii="Times New Roman" w:hAnsi="Times New Roman" w:cs="Times New Roman"/>
                <w:sz w:val="28"/>
                <w:szCs w:val="28"/>
              </w:rPr>
            </w:pPr>
          </w:p>
        </w:tc>
      </w:tr>
      <w:tr w:rsidR="00AD3DB2" w:rsidRPr="00754533" w14:paraId="4AE58E19" w14:textId="77777777" w:rsidTr="00B27A3A">
        <w:tc>
          <w:tcPr>
            <w:tcW w:w="817" w:type="dxa"/>
            <w:tcBorders>
              <w:top w:val="single" w:sz="4" w:space="0" w:color="auto"/>
              <w:left w:val="single" w:sz="4" w:space="0" w:color="auto"/>
              <w:bottom w:val="single" w:sz="4" w:space="0" w:color="auto"/>
              <w:right w:val="single" w:sz="4" w:space="0" w:color="auto"/>
            </w:tcBorders>
            <w:vAlign w:val="center"/>
            <w:hideMark/>
          </w:tcPr>
          <w:p w14:paraId="6F09AE5D" w14:textId="77777777" w:rsidR="00AD3DB2" w:rsidRPr="00754533" w:rsidRDefault="00AD3DB2" w:rsidP="00B27A3A">
            <w:pPr>
              <w:jc w:val="both"/>
              <w:rPr>
                <w:rFonts w:ascii="Times New Roman" w:hAnsi="Times New Roman" w:cs="Times New Roman"/>
                <w:sz w:val="28"/>
                <w:szCs w:val="28"/>
              </w:rPr>
            </w:pPr>
            <w:r w:rsidRPr="00754533">
              <w:rPr>
                <w:rFonts w:ascii="Times New Roman" w:hAnsi="Times New Roman" w:cs="Times New Roman"/>
                <w:sz w:val="28"/>
                <w:szCs w:val="28"/>
              </w:rPr>
              <w:t>4</w:t>
            </w:r>
          </w:p>
        </w:tc>
        <w:tc>
          <w:tcPr>
            <w:tcW w:w="6946" w:type="dxa"/>
            <w:tcBorders>
              <w:top w:val="single" w:sz="4" w:space="0" w:color="auto"/>
              <w:left w:val="single" w:sz="4" w:space="0" w:color="auto"/>
              <w:bottom w:val="single" w:sz="4" w:space="0" w:color="auto"/>
              <w:right w:val="single" w:sz="4" w:space="0" w:color="auto"/>
            </w:tcBorders>
            <w:vAlign w:val="center"/>
          </w:tcPr>
          <w:p w14:paraId="6173150D" w14:textId="77777777" w:rsidR="00AD3DB2" w:rsidRPr="00754533" w:rsidRDefault="00AD3DB2" w:rsidP="00B27A3A">
            <w:pPr>
              <w:jc w:val="both"/>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16FB89E3" w14:textId="77777777" w:rsidR="00AD3DB2" w:rsidRPr="00754533" w:rsidRDefault="00AD3DB2" w:rsidP="00B27A3A">
            <w:pPr>
              <w:jc w:val="both"/>
              <w:rPr>
                <w:rFonts w:ascii="Times New Roman" w:hAnsi="Times New Roman" w:cs="Times New Roman"/>
                <w:sz w:val="28"/>
                <w:szCs w:val="28"/>
              </w:rPr>
            </w:pPr>
          </w:p>
        </w:tc>
      </w:tr>
      <w:tr w:rsidR="00AD3DB2" w:rsidRPr="00754533" w14:paraId="3774EDF4" w14:textId="77777777" w:rsidTr="00B27A3A">
        <w:tc>
          <w:tcPr>
            <w:tcW w:w="817" w:type="dxa"/>
            <w:tcBorders>
              <w:top w:val="single" w:sz="4" w:space="0" w:color="auto"/>
              <w:left w:val="single" w:sz="4" w:space="0" w:color="auto"/>
              <w:bottom w:val="single" w:sz="4" w:space="0" w:color="auto"/>
              <w:right w:val="single" w:sz="4" w:space="0" w:color="auto"/>
            </w:tcBorders>
            <w:vAlign w:val="center"/>
            <w:hideMark/>
          </w:tcPr>
          <w:p w14:paraId="63893D9B" w14:textId="77777777" w:rsidR="00AD3DB2" w:rsidRPr="00754533" w:rsidRDefault="00AD3DB2" w:rsidP="00B27A3A">
            <w:pPr>
              <w:jc w:val="both"/>
              <w:rPr>
                <w:rFonts w:ascii="Times New Roman" w:hAnsi="Times New Roman" w:cs="Times New Roman"/>
                <w:sz w:val="28"/>
                <w:szCs w:val="28"/>
              </w:rPr>
            </w:pPr>
            <w:r w:rsidRPr="00754533">
              <w:rPr>
                <w:rFonts w:ascii="Times New Roman" w:hAnsi="Times New Roman" w:cs="Times New Roman"/>
                <w:sz w:val="28"/>
                <w:szCs w:val="28"/>
              </w:rPr>
              <w:t>5</w:t>
            </w:r>
          </w:p>
        </w:tc>
        <w:tc>
          <w:tcPr>
            <w:tcW w:w="6946" w:type="dxa"/>
            <w:tcBorders>
              <w:top w:val="single" w:sz="4" w:space="0" w:color="auto"/>
              <w:left w:val="single" w:sz="4" w:space="0" w:color="auto"/>
              <w:bottom w:val="single" w:sz="4" w:space="0" w:color="auto"/>
              <w:right w:val="single" w:sz="4" w:space="0" w:color="auto"/>
            </w:tcBorders>
            <w:vAlign w:val="center"/>
          </w:tcPr>
          <w:p w14:paraId="230D4C0F" w14:textId="77777777" w:rsidR="00AD3DB2" w:rsidRPr="00754533" w:rsidRDefault="00AD3DB2" w:rsidP="00B27A3A">
            <w:pPr>
              <w:jc w:val="both"/>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502BB2BD" w14:textId="77777777" w:rsidR="00AD3DB2" w:rsidRPr="00754533" w:rsidRDefault="00AD3DB2" w:rsidP="00B27A3A">
            <w:pPr>
              <w:jc w:val="both"/>
              <w:rPr>
                <w:rFonts w:ascii="Times New Roman" w:hAnsi="Times New Roman" w:cs="Times New Roman"/>
                <w:sz w:val="28"/>
                <w:szCs w:val="28"/>
              </w:rPr>
            </w:pPr>
          </w:p>
        </w:tc>
      </w:tr>
      <w:tr w:rsidR="00AD3DB2" w:rsidRPr="00754533" w14:paraId="13AC3FB3" w14:textId="77777777" w:rsidTr="00B27A3A">
        <w:trPr>
          <w:trHeight w:val="248"/>
        </w:trPr>
        <w:tc>
          <w:tcPr>
            <w:tcW w:w="817" w:type="dxa"/>
            <w:tcBorders>
              <w:top w:val="single" w:sz="4" w:space="0" w:color="auto"/>
              <w:left w:val="single" w:sz="4" w:space="0" w:color="auto"/>
              <w:bottom w:val="single" w:sz="4" w:space="0" w:color="auto"/>
              <w:right w:val="single" w:sz="4" w:space="0" w:color="auto"/>
            </w:tcBorders>
            <w:vAlign w:val="center"/>
            <w:hideMark/>
          </w:tcPr>
          <w:p w14:paraId="1BD975B2" w14:textId="77777777" w:rsidR="00AD3DB2" w:rsidRPr="00754533" w:rsidRDefault="00AD3DB2" w:rsidP="00B27A3A">
            <w:pPr>
              <w:jc w:val="both"/>
              <w:rPr>
                <w:rFonts w:ascii="Times New Roman" w:hAnsi="Times New Roman" w:cs="Times New Roman"/>
                <w:sz w:val="28"/>
                <w:szCs w:val="28"/>
              </w:rPr>
            </w:pPr>
            <w:r w:rsidRPr="00754533">
              <w:rPr>
                <w:rFonts w:ascii="Times New Roman" w:hAnsi="Times New Roman" w:cs="Times New Roman"/>
                <w:sz w:val="28"/>
                <w:szCs w:val="28"/>
              </w:rPr>
              <w:t>6</w:t>
            </w:r>
          </w:p>
        </w:tc>
        <w:tc>
          <w:tcPr>
            <w:tcW w:w="6946" w:type="dxa"/>
            <w:tcBorders>
              <w:top w:val="single" w:sz="4" w:space="0" w:color="auto"/>
              <w:left w:val="single" w:sz="4" w:space="0" w:color="auto"/>
              <w:bottom w:val="single" w:sz="4" w:space="0" w:color="auto"/>
              <w:right w:val="single" w:sz="4" w:space="0" w:color="auto"/>
            </w:tcBorders>
            <w:vAlign w:val="center"/>
          </w:tcPr>
          <w:p w14:paraId="0084EF28" w14:textId="77777777" w:rsidR="00AD3DB2" w:rsidRPr="00754533" w:rsidRDefault="00AD3DB2" w:rsidP="00B27A3A">
            <w:pPr>
              <w:jc w:val="both"/>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06D77B92" w14:textId="77777777" w:rsidR="00AD3DB2" w:rsidRPr="00754533" w:rsidRDefault="00AD3DB2" w:rsidP="00B27A3A">
            <w:pPr>
              <w:jc w:val="both"/>
              <w:rPr>
                <w:rFonts w:ascii="Times New Roman" w:hAnsi="Times New Roman" w:cs="Times New Roman"/>
                <w:sz w:val="28"/>
                <w:szCs w:val="28"/>
              </w:rPr>
            </w:pPr>
          </w:p>
        </w:tc>
      </w:tr>
    </w:tbl>
    <w:p w14:paraId="6F90A938" w14:textId="015C6E28" w:rsidR="00226F35" w:rsidRPr="00754533" w:rsidRDefault="00226F35" w:rsidP="00AD3DB2">
      <w:pPr>
        <w:jc w:val="both"/>
        <w:rPr>
          <w:rFonts w:ascii="Times New Roman" w:hAnsi="Times New Roman" w:cs="Times New Roman"/>
          <w:sz w:val="28"/>
          <w:szCs w:val="28"/>
        </w:rPr>
      </w:pPr>
    </w:p>
    <w:p w14:paraId="731C273C" w14:textId="32086120" w:rsidR="00AD3DB2" w:rsidRPr="00754533" w:rsidRDefault="00A70C7E" w:rsidP="00AD3DB2">
      <w:pPr>
        <w:jc w:val="both"/>
        <w:rPr>
          <w:rFonts w:ascii="Times New Roman" w:hAnsi="Times New Roman" w:cs="Times New Roman"/>
          <w:sz w:val="28"/>
          <w:szCs w:val="28"/>
        </w:rPr>
      </w:pPr>
      <w:r>
        <w:rPr>
          <w:rFonts w:ascii="Times New Roman" w:hAnsi="Times New Roman" w:cs="Times New Roman"/>
          <w:sz w:val="28"/>
          <w:szCs w:val="28"/>
        </w:rPr>
        <w:t>ДО ЗАЯВИ ДОДАЮ</w:t>
      </w:r>
      <w:r w:rsidR="00AD3DB2" w:rsidRPr="00754533">
        <w:rPr>
          <w:rFonts w:ascii="Times New Roman" w:hAnsi="Times New Roman" w:cs="Times New Roman"/>
          <w:sz w:val="28"/>
          <w:szCs w:val="28"/>
        </w:rPr>
        <w:t>ТЬСЯ</w:t>
      </w:r>
      <w:r>
        <w:rPr>
          <w:rFonts w:ascii="Times New Roman" w:hAnsi="Times New Roman" w:cs="Times New Roman"/>
          <w:sz w:val="28"/>
          <w:szCs w:val="28"/>
        </w:rPr>
        <w:t xml:space="preserve"> ДОКУМЕНТИ</w:t>
      </w:r>
      <w:r w:rsidR="00AD3DB2" w:rsidRPr="00754533">
        <w:rPr>
          <w:rFonts w:ascii="Times New Roman" w:hAnsi="Times New Roman" w:cs="Times New Roman"/>
          <w:sz w:val="28"/>
          <w:szCs w:val="28"/>
        </w:rPr>
        <w:t>:</w:t>
      </w:r>
    </w:p>
    <w:p w14:paraId="1A1A3105" w14:textId="77777777" w:rsidR="00AD3DB2" w:rsidRPr="00754533" w:rsidRDefault="00AD3DB2" w:rsidP="00AD3DB2">
      <w:pPr>
        <w:jc w:val="both"/>
        <w:rPr>
          <w:rFonts w:ascii="Times New Roman" w:hAnsi="Times New Roman" w:cs="Times New Roman"/>
          <w:sz w:val="28"/>
          <w:szCs w:val="28"/>
        </w:rPr>
      </w:pPr>
    </w:p>
    <w:p w14:paraId="79D748FB" w14:textId="77777777" w:rsidR="00AD3DB2" w:rsidRPr="00754533" w:rsidRDefault="00AD3DB2" w:rsidP="00AD3DB2">
      <w:pPr>
        <w:numPr>
          <w:ilvl w:val="0"/>
          <w:numId w:val="2"/>
        </w:numPr>
        <w:tabs>
          <w:tab w:val="clear" w:pos="1043"/>
          <w:tab w:val="num" w:pos="720"/>
          <w:tab w:val="num" w:pos="851"/>
        </w:tabs>
        <w:jc w:val="both"/>
        <w:rPr>
          <w:rFonts w:ascii="Times New Roman" w:hAnsi="Times New Roman" w:cs="Times New Roman"/>
          <w:sz w:val="28"/>
          <w:szCs w:val="28"/>
        </w:rPr>
      </w:pPr>
      <w:r w:rsidRPr="00754533">
        <w:rPr>
          <w:rFonts w:ascii="Times New Roman" w:hAnsi="Times New Roman" w:cs="Times New Roman"/>
          <w:sz w:val="28"/>
          <w:szCs w:val="28"/>
        </w:rPr>
        <w:t>Витяг/довідка про реєстрацію місця проживання особи на кожного члена сім</w:t>
      </w:r>
      <w:r w:rsidRPr="00754533">
        <w:rPr>
          <w:rFonts w:ascii="Times New Roman" w:hAnsi="Times New Roman" w:cs="Times New Roman"/>
          <w:sz w:val="28"/>
          <w:szCs w:val="28"/>
          <w:lang w:val="ru-RU"/>
        </w:rPr>
        <w:t>’</w:t>
      </w:r>
      <w:r w:rsidRPr="00754533">
        <w:rPr>
          <w:rFonts w:ascii="Times New Roman" w:hAnsi="Times New Roman" w:cs="Times New Roman"/>
          <w:sz w:val="28"/>
          <w:szCs w:val="28"/>
        </w:rPr>
        <w:t>ї.</w:t>
      </w:r>
    </w:p>
    <w:p w14:paraId="5317BFEA" w14:textId="77777777" w:rsidR="00AD3DB2" w:rsidRPr="00754533" w:rsidRDefault="00AD3DB2" w:rsidP="00AD3DB2">
      <w:pPr>
        <w:numPr>
          <w:ilvl w:val="0"/>
          <w:numId w:val="2"/>
        </w:numPr>
        <w:tabs>
          <w:tab w:val="clear" w:pos="1043"/>
          <w:tab w:val="num" w:pos="720"/>
          <w:tab w:val="num" w:pos="851"/>
        </w:tabs>
        <w:jc w:val="both"/>
        <w:rPr>
          <w:rFonts w:ascii="Times New Roman" w:hAnsi="Times New Roman" w:cs="Times New Roman"/>
          <w:sz w:val="28"/>
          <w:szCs w:val="28"/>
        </w:rPr>
      </w:pPr>
      <w:r w:rsidRPr="00754533">
        <w:rPr>
          <w:rFonts w:ascii="Times New Roman" w:hAnsi="Times New Roman" w:cs="Times New Roman"/>
          <w:sz w:val="28"/>
          <w:szCs w:val="28"/>
        </w:rPr>
        <w:t>Довідки з місця роботи осіб, які підписали заяву про взяття на квартирний облік. </w:t>
      </w:r>
    </w:p>
    <w:p w14:paraId="512A623A" w14:textId="77777777" w:rsidR="00AD3DB2" w:rsidRPr="00754533" w:rsidRDefault="00AD3DB2" w:rsidP="00AD3DB2">
      <w:pPr>
        <w:numPr>
          <w:ilvl w:val="0"/>
          <w:numId w:val="2"/>
        </w:numPr>
        <w:tabs>
          <w:tab w:val="clear" w:pos="1043"/>
          <w:tab w:val="num" w:pos="720"/>
          <w:tab w:val="num" w:pos="851"/>
        </w:tabs>
        <w:jc w:val="both"/>
        <w:rPr>
          <w:rFonts w:ascii="Times New Roman" w:hAnsi="Times New Roman" w:cs="Times New Roman"/>
          <w:sz w:val="28"/>
          <w:szCs w:val="28"/>
        </w:rPr>
      </w:pPr>
      <w:r w:rsidRPr="00754533">
        <w:rPr>
          <w:rFonts w:ascii="Times New Roman" w:hAnsi="Times New Roman" w:cs="Times New Roman"/>
          <w:sz w:val="28"/>
          <w:szCs w:val="28"/>
        </w:rPr>
        <w:t>Копії паспортів повнолітніх осіб, які зазначені в представленій довідці форми № 2. </w:t>
      </w:r>
    </w:p>
    <w:p w14:paraId="62072C53" w14:textId="77777777" w:rsidR="00AD3DB2" w:rsidRPr="00754533" w:rsidRDefault="00AD3DB2" w:rsidP="00AD3DB2">
      <w:pPr>
        <w:numPr>
          <w:ilvl w:val="0"/>
          <w:numId w:val="2"/>
        </w:numPr>
        <w:tabs>
          <w:tab w:val="clear" w:pos="1043"/>
          <w:tab w:val="num" w:pos="720"/>
          <w:tab w:val="num" w:pos="851"/>
        </w:tabs>
        <w:jc w:val="both"/>
        <w:rPr>
          <w:rFonts w:ascii="Times New Roman" w:hAnsi="Times New Roman" w:cs="Times New Roman"/>
          <w:sz w:val="28"/>
          <w:szCs w:val="28"/>
        </w:rPr>
      </w:pPr>
      <w:r w:rsidRPr="00754533">
        <w:rPr>
          <w:rFonts w:ascii="Times New Roman" w:hAnsi="Times New Roman" w:cs="Times New Roman"/>
          <w:sz w:val="28"/>
          <w:szCs w:val="28"/>
        </w:rPr>
        <w:t>Засвідчені копії свідоцтв про одруження/розлучення та про народження дітей.</w:t>
      </w:r>
    </w:p>
    <w:p w14:paraId="483C6383" w14:textId="77777777" w:rsidR="00AD3DB2" w:rsidRPr="00754533" w:rsidRDefault="00AD3DB2" w:rsidP="00AD3DB2">
      <w:pPr>
        <w:numPr>
          <w:ilvl w:val="0"/>
          <w:numId w:val="2"/>
        </w:numPr>
        <w:tabs>
          <w:tab w:val="clear" w:pos="1043"/>
          <w:tab w:val="num" w:pos="720"/>
          <w:tab w:val="num" w:pos="851"/>
        </w:tabs>
        <w:jc w:val="both"/>
        <w:rPr>
          <w:rFonts w:ascii="Times New Roman" w:hAnsi="Times New Roman" w:cs="Times New Roman"/>
          <w:sz w:val="28"/>
          <w:szCs w:val="28"/>
        </w:rPr>
      </w:pPr>
      <w:r w:rsidRPr="00754533">
        <w:rPr>
          <w:rFonts w:ascii="Times New Roman" w:hAnsi="Times New Roman" w:cs="Times New Roman"/>
          <w:sz w:val="28"/>
          <w:szCs w:val="28"/>
        </w:rPr>
        <w:t>Якщо квартира приватизована - копія технічного паспорту та копія документу, що підтверджує право власності на житло. </w:t>
      </w:r>
    </w:p>
    <w:p w14:paraId="4FC27FFE" w14:textId="77777777" w:rsidR="00AD3DB2" w:rsidRPr="00754533" w:rsidRDefault="00AD3DB2" w:rsidP="00AD3DB2">
      <w:pPr>
        <w:numPr>
          <w:ilvl w:val="0"/>
          <w:numId w:val="2"/>
        </w:numPr>
        <w:tabs>
          <w:tab w:val="clear" w:pos="1043"/>
          <w:tab w:val="num" w:pos="720"/>
          <w:tab w:val="num" w:pos="851"/>
        </w:tabs>
        <w:jc w:val="both"/>
        <w:rPr>
          <w:rFonts w:ascii="Times New Roman" w:hAnsi="Times New Roman" w:cs="Times New Roman"/>
          <w:sz w:val="28"/>
          <w:szCs w:val="28"/>
        </w:rPr>
      </w:pPr>
      <w:r w:rsidRPr="00754533">
        <w:rPr>
          <w:rFonts w:ascii="Times New Roman" w:hAnsi="Times New Roman" w:cs="Times New Roman"/>
          <w:sz w:val="28"/>
          <w:szCs w:val="28"/>
        </w:rPr>
        <w:t>Якщо проживає за договором піднайму жилого приміщення - копію договору піднайму.  </w:t>
      </w:r>
    </w:p>
    <w:p w14:paraId="73B50039" w14:textId="77777777" w:rsidR="00AD3DB2" w:rsidRPr="00754533" w:rsidRDefault="00AD3DB2" w:rsidP="00AD3DB2">
      <w:pPr>
        <w:numPr>
          <w:ilvl w:val="0"/>
          <w:numId w:val="2"/>
        </w:numPr>
        <w:tabs>
          <w:tab w:val="clear" w:pos="1043"/>
          <w:tab w:val="num" w:pos="720"/>
          <w:tab w:val="num" w:pos="851"/>
        </w:tabs>
        <w:jc w:val="both"/>
        <w:rPr>
          <w:rFonts w:ascii="Times New Roman" w:hAnsi="Times New Roman" w:cs="Times New Roman"/>
          <w:sz w:val="28"/>
          <w:szCs w:val="28"/>
        </w:rPr>
      </w:pPr>
      <w:r w:rsidRPr="00754533">
        <w:rPr>
          <w:rFonts w:ascii="Times New Roman" w:hAnsi="Times New Roman" w:cs="Times New Roman"/>
          <w:sz w:val="28"/>
          <w:szCs w:val="28"/>
        </w:rPr>
        <w:t>Якщо проживає за договором найму жилого приміщення в будинках/квартирах, що належать громадянам на праві приватної власності або в будинках житлово-будівельних кооперативів - копію договору найму.</w:t>
      </w:r>
    </w:p>
    <w:p w14:paraId="01D67975" w14:textId="01FBCE80" w:rsidR="00AD3DB2" w:rsidRPr="00754533" w:rsidRDefault="00AD3DB2" w:rsidP="00AD3DB2">
      <w:pPr>
        <w:numPr>
          <w:ilvl w:val="0"/>
          <w:numId w:val="2"/>
        </w:numPr>
        <w:tabs>
          <w:tab w:val="clear" w:pos="1043"/>
          <w:tab w:val="num" w:pos="720"/>
          <w:tab w:val="num" w:pos="851"/>
        </w:tabs>
        <w:jc w:val="both"/>
        <w:rPr>
          <w:rFonts w:ascii="Times New Roman" w:hAnsi="Times New Roman" w:cs="Times New Roman"/>
          <w:sz w:val="28"/>
          <w:szCs w:val="28"/>
        </w:rPr>
      </w:pPr>
      <w:r w:rsidRPr="00754533">
        <w:rPr>
          <w:rFonts w:ascii="Times New Roman" w:hAnsi="Times New Roman" w:cs="Times New Roman"/>
          <w:sz w:val="28"/>
          <w:szCs w:val="28"/>
        </w:rPr>
        <w:t>Якщо в особи наявна тяжка форма хронічного захворювання (згідно</w:t>
      </w:r>
      <w:r w:rsidR="00226F35">
        <w:rPr>
          <w:rFonts w:ascii="Times New Roman" w:hAnsi="Times New Roman" w:cs="Times New Roman"/>
          <w:sz w:val="28"/>
          <w:szCs w:val="28"/>
        </w:rPr>
        <w:t xml:space="preserve"> з  затвердженим переліком</w:t>
      </w:r>
      <w:r w:rsidRPr="00754533">
        <w:rPr>
          <w:rFonts w:ascii="Times New Roman" w:hAnsi="Times New Roman" w:cs="Times New Roman"/>
          <w:sz w:val="28"/>
          <w:szCs w:val="28"/>
        </w:rPr>
        <w:t xml:space="preserve"> - оригінал медичного висновку лікарсько-консультативної комісії</w:t>
      </w:r>
      <w:r w:rsidR="00226F35">
        <w:rPr>
          <w:rFonts w:ascii="Times New Roman" w:hAnsi="Times New Roman" w:cs="Times New Roman"/>
          <w:sz w:val="28"/>
          <w:szCs w:val="28"/>
        </w:rPr>
        <w:t>, ЕКОПФ</w:t>
      </w:r>
      <w:r w:rsidRPr="00754533">
        <w:rPr>
          <w:rFonts w:ascii="Times New Roman" w:hAnsi="Times New Roman" w:cs="Times New Roman"/>
          <w:sz w:val="28"/>
          <w:szCs w:val="28"/>
        </w:rPr>
        <w:t>).</w:t>
      </w:r>
    </w:p>
    <w:p w14:paraId="1BFE1C9A" w14:textId="77777777" w:rsidR="00AD3DB2" w:rsidRPr="00754533" w:rsidRDefault="00AD3DB2" w:rsidP="00AD3DB2">
      <w:pPr>
        <w:numPr>
          <w:ilvl w:val="0"/>
          <w:numId w:val="2"/>
        </w:numPr>
        <w:tabs>
          <w:tab w:val="clear" w:pos="1043"/>
          <w:tab w:val="num" w:pos="720"/>
          <w:tab w:val="num" w:pos="851"/>
        </w:tabs>
        <w:jc w:val="both"/>
        <w:rPr>
          <w:rFonts w:ascii="Times New Roman" w:hAnsi="Times New Roman" w:cs="Times New Roman"/>
          <w:sz w:val="28"/>
          <w:szCs w:val="28"/>
        </w:rPr>
      </w:pPr>
      <w:r w:rsidRPr="00754533">
        <w:rPr>
          <w:rFonts w:ascii="Times New Roman" w:hAnsi="Times New Roman" w:cs="Times New Roman"/>
          <w:sz w:val="28"/>
          <w:szCs w:val="28"/>
        </w:rPr>
        <w:t>Якщо особа, яка стає на квартирний  облік, має право на пільги - засвідчені копії документів, які підтверджують право на пільги.</w:t>
      </w:r>
    </w:p>
    <w:p w14:paraId="7E9C0208" w14:textId="77777777" w:rsidR="00AD3DB2" w:rsidRPr="00754533" w:rsidRDefault="00AD3DB2" w:rsidP="00AD3DB2">
      <w:pPr>
        <w:numPr>
          <w:ilvl w:val="0"/>
          <w:numId w:val="2"/>
        </w:numPr>
        <w:tabs>
          <w:tab w:val="num" w:pos="709"/>
        </w:tabs>
        <w:jc w:val="both"/>
        <w:rPr>
          <w:rFonts w:ascii="Times New Roman" w:hAnsi="Times New Roman" w:cs="Times New Roman"/>
          <w:sz w:val="28"/>
          <w:szCs w:val="28"/>
        </w:rPr>
      </w:pPr>
      <w:r w:rsidRPr="00754533">
        <w:rPr>
          <w:rFonts w:ascii="Times New Roman" w:hAnsi="Times New Roman" w:cs="Times New Roman"/>
          <w:sz w:val="28"/>
          <w:szCs w:val="28"/>
        </w:rPr>
        <w:t>Архівна довідка з бюро технічної інвентаризації станом до 01.01.2013 року.</w:t>
      </w:r>
    </w:p>
    <w:p w14:paraId="4206E5B1" w14:textId="473A8219" w:rsidR="00AD3DB2" w:rsidRDefault="00AD3DB2" w:rsidP="00AD3DB2">
      <w:pPr>
        <w:numPr>
          <w:ilvl w:val="0"/>
          <w:numId w:val="2"/>
        </w:numPr>
        <w:tabs>
          <w:tab w:val="num" w:pos="709"/>
        </w:tabs>
        <w:jc w:val="both"/>
        <w:rPr>
          <w:rFonts w:ascii="Times New Roman" w:hAnsi="Times New Roman" w:cs="Times New Roman"/>
          <w:sz w:val="28"/>
          <w:szCs w:val="28"/>
        </w:rPr>
      </w:pPr>
      <w:r w:rsidRPr="00754533">
        <w:rPr>
          <w:rFonts w:ascii="Times New Roman" w:hAnsi="Times New Roman" w:cs="Times New Roman"/>
          <w:sz w:val="28"/>
          <w:szCs w:val="28"/>
        </w:rPr>
        <w:lastRenderedPageBreak/>
        <w:t>Інформація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(деталізована) з 01.01.2013 року.</w:t>
      </w:r>
    </w:p>
    <w:p w14:paraId="18EC5C51" w14:textId="7E3033F7" w:rsidR="00226F35" w:rsidRDefault="004B2F39" w:rsidP="00226F35">
      <w:pPr>
        <w:numPr>
          <w:ilvl w:val="0"/>
          <w:numId w:val="2"/>
        </w:numPr>
        <w:tabs>
          <w:tab w:val="num" w:pos="709"/>
        </w:tabs>
        <w:jc w:val="both"/>
        <w:rPr>
          <w:rFonts w:ascii="Times New Roman" w:hAnsi="Times New Roman" w:cs="Times New Roman"/>
          <w:sz w:val="28"/>
          <w:szCs w:val="28"/>
        </w:rPr>
      </w:pPr>
      <w:r>
        <w:rPr>
          <w:rFonts w:ascii="Times New Roman" w:hAnsi="Times New Roman" w:cs="Times New Roman"/>
          <w:sz w:val="28"/>
          <w:szCs w:val="28"/>
        </w:rPr>
        <w:t xml:space="preserve"> Акт обстеження житлових умов заявника.</w:t>
      </w:r>
    </w:p>
    <w:p w14:paraId="1A468F35" w14:textId="1FF09D20" w:rsidR="00226F35" w:rsidRDefault="00226F35" w:rsidP="00226F35">
      <w:pPr>
        <w:jc w:val="both"/>
        <w:rPr>
          <w:rFonts w:ascii="Times New Roman" w:hAnsi="Times New Roman" w:cs="Times New Roman"/>
          <w:sz w:val="28"/>
          <w:szCs w:val="28"/>
        </w:rPr>
      </w:pPr>
    </w:p>
    <w:p w14:paraId="6CC8A94B" w14:textId="35343466" w:rsidR="00226F35" w:rsidRPr="00226F35" w:rsidRDefault="00A70C7E" w:rsidP="00A70C7E">
      <w:pPr>
        <w:ind w:firstLine="708"/>
        <w:jc w:val="both"/>
        <w:rPr>
          <w:rFonts w:ascii="Times New Roman" w:hAnsi="Times New Roman" w:cs="Times New Roman"/>
          <w:sz w:val="28"/>
          <w:szCs w:val="28"/>
        </w:rPr>
      </w:pPr>
      <w:r>
        <w:rPr>
          <w:rFonts w:ascii="Times New Roman" w:hAnsi="Times New Roman" w:cs="Times New Roman"/>
          <w:sz w:val="28"/>
          <w:szCs w:val="28"/>
        </w:rPr>
        <w:t>Даю згоду відповідно до Закону України «Про захист персональних даних» на обробку моїх особистих персональних даних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 з питань діяльності виконавчого комітету Березнянської селищної ради.</w:t>
      </w:r>
    </w:p>
    <w:p w14:paraId="18FB70AF" w14:textId="77777777" w:rsidR="00AD3DB2" w:rsidRPr="00754533" w:rsidRDefault="00AD3DB2" w:rsidP="00AD3DB2">
      <w:pPr>
        <w:jc w:val="both"/>
        <w:rPr>
          <w:rFonts w:ascii="Times New Roman" w:hAnsi="Times New Roman" w:cs="Times New Roman"/>
          <w:sz w:val="28"/>
          <w:szCs w:val="28"/>
        </w:rPr>
      </w:pPr>
    </w:p>
    <w:p w14:paraId="011EB914" w14:textId="77777777" w:rsidR="00AD3DB2" w:rsidRPr="00754533" w:rsidRDefault="00AD3DB2" w:rsidP="00AD3DB2">
      <w:pPr>
        <w:jc w:val="both"/>
        <w:rPr>
          <w:rFonts w:ascii="Times New Roman" w:hAnsi="Times New Roman" w:cs="Times New Roman"/>
          <w:sz w:val="28"/>
          <w:szCs w:val="28"/>
        </w:rPr>
      </w:pPr>
      <w:r w:rsidRPr="00754533">
        <w:rPr>
          <w:rFonts w:ascii="Times New Roman" w:hAnsi="Times New Roman" w:cs="Times New Roman"/>
          <w:sz w:val="28"/>
          <w:szCs w:val="28"/>
        </w:rPr>
        <w:t>"____" ___________ 20___ р.</w:t>
      </w:r>
    </w:p>
    <w:p w14:paraId="12AEDD08" w14:textId="77777777" w:rsidR="00AD3DB2" w:rsidRPr="00754533" w:rsidRDefault="00AD3DB2" w:rsidP="00AD3DB2">
      <w:pPr>
        <w:jc w:val="both"/>
        <w:rPr>
          <w:rFonts w:ascii="Times New Roman" w:hAnsi="Times New Roman" w:cs="Times New Roman"/>
          <w:sz w:val="28"/>
          <w:szCs w:val="28"/>
        </w:rPr>
      </w:pPr>
    </w:p>
    <w:p w14:paraId="59622830" w14:textId="77777777" w:rsidR="00AD3DB2" w:rsidRPr="00754533" w:rsidRDefault="00AD3DB2" w:rsidP="00AD3DB2">
      <w:pPr>
        <w:jc w:val="both"/>
        <w:rPr>
          <w:rFonts w:ascii="Times New Roman" w:hAnsi="Times New Roman" w:cs="Times New Roman"/>
          <w:sz w:val="28"/>
          <w:szCs w:val="28"/>
        </w:rPr>
      </w:pPr>
      <w:r w:rsidRPr="00754533">
        <w:rPr>
          <w:rFonts w:ascii="Times New Roman" w:hAnsi="Times New Roman" w:cs="Times New Roman"/>
          <w:sz w:val="28"/>
          <w:szCs w:val="28"/>
        </w:rPr>
        <w:t xml:space="preserve">________________                                                                       __________________________       </w:t>
      </w:r>
    </w:p>
    <w:p w14:paraId="25ACAC31" w14:textId="77777777" w:rsidR="00AD3DB2" w:rsidRPr="00E6325D" w:rsidRDefault="00AD3DB2" w:rsidP="00AD3DB2">
      <w:pPr>
        <w:jc w:val="both"/>
        <w:rPr>
          <w:rFonts w:ascii="Times New Roman" w:hAnsi="Times New Roman" w:cs="Times New Roman"/>
          <w:sz w:val="20"/>
          <w:szCs w:val="20"/>
        </w:rPr>
      </w:pPr>
      <w:r w:rsidRPr="00E6325D">
        <w:rPr>
          <w:rFonts w:ascii="Times New Roman" w:hAnsi="Times New Roman" w:cs="Times New Roman"/>
          <w:sz w:val="20"/>
          <w:szCs w:val="20"/>
        </w:rPr>
        <w:t xml:space="preserve"> (підпис заявника)                                                                             </w:t>
      </w:r>
      <w:r>
        <w:rPr>
          <w:rFonts w:ascii="Times New Roman" w:hAnsi="Times New Roman" w:cs="Times New Roman"/>
          <w:sz w:val="20"/>
          <w:szCs w:val="20"/>
        </w:rPr>
        <w:t xml:space="preserve">                         </w:t>
      </w:r>
      <w:r w:rsidRPr="00E6325D">
        <w:rPr>
          <w:rFonts w:ascii="Times New Roman" w:hAnsi="Times New Roman" w:cs="Times New Roman"/>
          <w:sz w:val="20"/>
          <w:szCs w:val="20"/>
        </w:rPr>
        <w:t xml:space="preserve">  (ініціали та прізвище) </w:t>
      </w:r>
    </w:p>
    <w:p w14:paraId="6C56A16D" w14:textId="77777777" w:rsidR="00AD3DB2" w:rsidRPr="00754533" w:rsidRDefault="00AD3DB2" w:rsidP="00AD3DB2">
      <w:pPr>
        <w:jc w:val="both"/>
        <w:rPr>
          <w:rFonts w:ascii="Times New Roman" w:hAnsi="Times New Roman" w:cs="Times New Roman"/>
          <w:sz w:val="28"/>
          <w:szCs w:val="28"/>
        </w:rPr>
      </w:pPr>
    </w:p>
    <w:p w14:paraId="6E9B8A89" w14:textId="5684FF14" w:rsidR="00AD3DB2" w:rsidRPr="00754533" w:rsidRDefault="004B2F39" w:rsidP="00AD3DB2">
      <w:pPr>
        <w:jc w:val="both"/>
        <w:rPr>
          <w:rFonts w:ascii="Times New Roman" w:hAnsi="Times New Roman" w:cs="Times New Roman"/>
          <w:sz w:val="28"/>
          <w:szCs w:val="28"/>
        </w:rPr>
      </w:pPr>
      <w:r>
        <w:rPr>
          <w:rFonts w:ascii="Times New Roman" w:hAnsi="Times New Roman" w:cs="Times New Roman"/>
          <w:sz w:val="28"/>
          <w:szCs w:val="28"/>
        </w:rPr>
        <w:t xml:space="preserve">                    </w:t>
      </w:r>
      <w:r w:rsidR="0076450B">
        <w:rPr>
          <w:rFonts w:ascii="Times New Roman" w:hAnsi="Times New Roman" w:cs="Times New Roman"/>
          <w:sz w:val="28"/>
          <w:szCs w:val="28"/>
        </w:rPr>
        <w:t>____________________________________________</w:t>
      </w:r>
    </w:p>
    <w:p w14:paraId="601E8E9F" w14:textId="77777777" w:rsidR="00AD3DB2" w:rsidRPr="00754533" w:rsidRDefault="00AD3DB2" w:rsidP="00AD3DB2">
      <w:pPr>
        <w:jc w:val="both"/>
        <w:rPr>
          <w:rFonts w:ascii="Times New Roman" w:hAnsi="Times New Roman" w:cs="Times New Roman"/>
          <w:sz w:val="28"/>
          <w:szCs w:val="28"/>
        </w:rPr>
      </w:pPr>
    </w:p>
    <w:p w14:paraId="0F52567C" w14:textId="77777777" w:rsidR="00AD3DB2" w:rsidRPr="00754533" w:rsidRDefault="00AD3DB2" w:rsidP="00AD3DB2">
      <w:pPr>
        <w:jc w:val="both"/>
        <w:rPr>
          <w:rFonts w:ascii="Times New Roman" w:hAnsi="Times New Roman" w:cs="Times New Roman"/>
          <w:sz w:val="28"/>
          <w:szCs w:val="28"/>
        </w:rPr>
      </w:pPr>
    </w:p>
    <w:p w14:paraId="64CC9C06" w14:textId="77777777" w:rsidR="00AD3DB2" w:rsidRDefault="00AD3DB2" w:rsidP="00AD3DB2">
      <w:pPr>
        <w:rPr>
          <w:rFonts w:ascii="Times New Roman" w:hAnsi="Times New Roman" w:cs="Times New Roman"/>
        </w:rPr>
      </w:pPr>
    </w:p>
    <w:p w14:paraId="7777086F" w14:textId="6C8C9A26" w:rsidR="00BE4DA5" w:rsidRDefault="00BE4DA5" w:rsidP="00AD3DB2"/>
    <w:p w14:paraId="6902A102" w14:textId="24E7B7A6" w:rsidR="00293B1C" w:rsidRDefault="00293B1C" w:rsidP="00AD3DB2"/>
    <w:p w14:paraId="687D20B0" w14:textId="235BE16C" w:rsidR="00293B1C" w:rsidRDefault="00293B1C" w:rsidP="00AD3DB2"/>
    <w:p w14:paraId="16E3ABC7" w14:textId="3741A5F8" w:rsidR="00293B1C" w:rsidRDefault="00293B1C" w:rsidP="00AD3DB2"/>
    <w:p w14:paraId="6C88E92B" w14:textId="5B65FACD" w:rsidR="00293B1C" w:rsidRDefault="00293B1C" w:rsidP="00AD3DB2"/>
    <w:p w14:paraId="72535EC4" w14:textId="03676C4F" w:rsidR="00293B1C" w:rsidRDefault="00293B1C" w:rsidP="00AD3DB2"/>
    <w:p w14:paraId="31B2C3C7" w14:textId="320D8229" w:rsidR="00293B1C" w:rsidRDefault="00293B1C" w:rsidP="00AD3DB2"/>
    <w:p w14:paraId="4B4722B4" w14:textId="030B3BFF" w:rsidR="00293B1C" w:rsidRDefault="00293B1C" w:rsidP="00AD3DB2"/>
    <w:p w14:paraId="610948A0" w14:textId="3C341BA9" w:rsidR="00293B1C" w:rsidRDefault="00293B1C" w:rsidP="00AD3DB2"/>
    <w:p w14:paraId="361604B4" w14:textId="05BF2CDC" w:rsidR="00293B1C" w:rsidRDefault="00293B1C" w:rsidP="00AD3DB2"/>
    <w:p w14:paraId="1228A1A2" w14:textId="3BCD6FAF" w:rsidR="00293B1C" w:rsidRDefault="00293B1C" w:rsidP="00AD3DB2"/>
    <w:p w14:paraId="53427061" w14:textId="36DE10FB" w:rsidR="00293B1C" w:rsidRDefault="00293B1C" w:rsidP="00AD3DB2"/>
    <w:p w14:paraId="003E3B90" w14:textId="6E7FB6A3" w:rsidR="00293B1C" w:rsidRDefault="00293B1C" w:rsidP="00AD3DB2"/>
    <w:p w14:paraId="348E7551" w14:textId="58376E14" w:rsidR="00293B1C" w:rsidRDefault="00293B1C" w:rsidP="00AD3DB2"/>
    <w:p w14:paraId="0EF18BE2" w14:textId="4E6B297A" w:rsidR="00293B1C" w:rsidRPr="00FF14C4" w:rsidRDefault="00293B1C" w:rsidP="00293B1C">
      <w:pPr>
        <w:ind w:left="6804"/>
        <w:rPr>
          <w:rFonts w:ascii="Times New Roman" w:hAnsi="Times New Roman" w:cs="Times New Roman"/>
        </w:rPr>
      </w:pPr>
      <w:r>
        <w:rPr>
          <w:rFonts w:ascii="Times New Roman" w:hAnsi="Times New Roman" w:cs="Times New Roman"/>
        </w:rPr>
        <w:t>Додаток 3</w:t>
      </w:r>
      <w:r w:rsidRPr="00FF14C4">
        <w:rPr>
          <w:rFonts w:ascii="Times New Roman" w:hAnsi="Times New Roman" w:cs="Times New Roman"/>
        </w:rPr>
        <w:t xml:space="preserve"> до Положення про квартирний облік при виконкомі Березнянської селищної ради</w:t>
      </w:r>
    </w:p>
    <w:p w14:paraId="63902721" w14:textId="77777777" w:rsidR="00293B1C" w:rsidRPr="00FF14C4" w:rsidRDefault="00293B1C" w:rsidP="00293B1C">
      <w:pPr>
        <w:spacing w:after="0"/>
        <w:jc w:val="center"/>
        <w:rPr>
          <w:rFonts w:ascii="Times New Roman" w:hAnsi="Times New Roman" w:cs="Times New Roman"/>
          <w:b/>
          <w:bCs/>
          <w:sz w:val="28"/>
          <w:szCs w:val="28"/>
        </w:rPr>
      </w:pPr>
      <w:r w:rsidRPr="00FF14C4">
        <w:rPr>
          <w:rFonts w:ascii="Times New Roman" w:hAnsi="Times New Roman" w:cs="Times New Roman"/>
          <w:b/>
          <w:bCs/>
          <w:sz w:val="28"/>
          <w:szCs w:val="28"/>
        </w:rPr>
        <w:t>А К Т</w:t>
      </w:r>
    </w:p>
    <w:p w14:paraId="2C3A0883" w14:textId="77777777" w:rsidR="00293B1C" w:rsidRPr="00FF14C4" w:rsidRDefault="00293B1C" w:rsidP="00293B1C">
      <w:pPr>
        <w:spacing w:after="0"/>
        <w:jc w:val="center"/>
        <w:rPr>
          <w:rFonts w:ascii="Times New Roman" w:hAnsi="Times New Roman" w:cs="Times New Roman"/>
          <w:b/>
          <w:bCs/>
          <w:sz w:val="28"/>
          <w:szCs w:val="28"/>
        </w:rPr>
      </w:pPr>
      <w:r w:rsidRPr="00FF14C4">
        <w:rPr>
          <w:rFonts w:ascii="Times New Roman" w:hAnsi="Times New Roman" w:cs="Times New Roman"/>
          <w:b/>
          <w:bCs/>
          <w:sz w:val="28"/>
          <w:szCs w:val="28"/>
        </w:rPr>
        <w:t>обстеження  житлових  умов  заявника</w:t>
      </w:r>
    </w:p>
    <w:p w14:paraId="4965562B" w14:textId="77777777" w:rsidR="00293B1C" w:rsidRDefault="00293B1C" w:rsidP="00293B1C">
      <w:pPr>
        <w:jc w:val="center"/>
        <w:rPr>
          <w:rFonts w:ascii="Times New Roman" w:hAnsi="Times New Roman" w:cs="Times New Roman"/>
          <w:sz w:val="28"/>
          <w:szCs w:val="28"/>
        </w:rPr>
      </w:pPr>
      <w:r w:rsidRPr="00FF14C4">
        <w:rPr>
          <w:rFonts w:ascii="Times New Roman" w:hAnsi="Times New Roman" w:cs="Times New Roman"/>
          <w:sz w:val="28"/>
          <w:szCs w:val="28"/>
        </w:rPr>
        <w:t>«_____»_______________ 20____р.</w:t>
      </w:r>
    </w:p>
    <w:p w14:paraId="4FA77B86" w14:textId="77777777" w:rsidR="00293B1C" w:rsidRPr="00FF14C4" w:rsidRDefault="00293B1C" w:rsidP="00293B1C">
      <w:pPr>
        <w:jc w:val="center"/>
        <w:rPr>
          <w:rFonts w:ascii="Times New Roman" w:hAnsi="Times New Roman" w:cs="Times New Roman"/>
          <w:sz w:val="28"/>
          <w:szCs w:val="28"/>
        </w:rPr>
      </w:pPr>
    </w:p>
    <w:p w14:paraId="673A9D97" w14:textId="77777777" w:rsidR="00293B1C" w:rsidRDefault="00293B1C" w:rsidP="00293B1C">
      <w:pPr>
        <w:spacing w:after="0"/>
      </w:pPr>
      <w:r>
        <w:t>_______________________________________________________________________________________</w:t>
      </w:r>
    </w:p>
    <w:p w14:paraId="4EBCA8DC" w14:textId="77777777" w:rsidR="00293B1C" w:rsidRPr="00FF14C4" w:rsidRDefault="00293B1C" w:rsidP="00293B1C">
      <w:pPr>
        <w:jc w:val="center"/>
        <w:rPr>
          <w:rFonts w:ascii="Times New Roman" w:hAnsi="Times New Roman" w:cs="Times New Roman"/>
        </w:rPr>
      </w:pPr>
      <w:r w:rsidRPr="00FF14C4">
        <w:rPr>
          <w:rFonts w:ascii="Times New Roman" w:hAnsi="Times New Roman" w:cs="Times New Roman"/>
        </w:rPr>
        <w:t>(прізвище, ім’я та по батькові)</w:t>
      </w:r>
    </w:p>
    <w:p w14:paraId="36A6D531" w14:textId="77777777" w:rsidR="00293B1C" w:rsidRDefault="00293B1C" w:rsidP="00293B1C">
      <w:pPr>
        <w:jc w:val="both"/>
        <w:rPr>
          <w:rFonts w:ascii="Times New Roman" w:hAnsi="Times New Roman" w:cs="Times New Roman"/>
          <w:sz w:val="28"/>
          <w:szCs w:val="28"/>
        </w:rPr>
      </w:pPr>
      <w:r w:rsidRPr="00FF14C4">
        <w:rPr>
          <w:rFonts w:ascii="Times New Roman" w:hAnsi="Times New Roman" w:cs="Times New Roman"/>
          <w:sz w:val="28"/>
          <w:szCs w:val="28"/>
        </w:rPr>
        <w:t xml:space="preserve">який(яка) проживає за </w:t>
      </w:r>
      <w:proofErr w:type="spellStart"/>
      <w:r w:rsidRPr="00FF14C4">
        <w:rPr>
          <w:rFonts w:ascii="Times New Roman" w:hAnsi="Times New Roman" w:cs="Times New Roman"/>
          <w:sz w:val="28"/>
          <w:szCs w:val="28"/>
        </w:rPr>
        <w:t>адресою</w:t>
      </w:r>
      <w:proofErr w:type="spellEnd"/>
      <w:r w:rsidRPr="00FF14C4">
        <w:rPr>
          <w:rFonts w:ascii="Times New Roman" w:hAnsi="Times New Roman" w:cs="Times New Roman"/>
          <w:sz w:val="28"/>
          <w:szCs w:val="28"/>
        </w:rPr>
        <w:t>____________________________________</w:t>
      </w:r>
      <w:r>
        <w:rPr>
          <w:rFonts w:ascii="Times New Roman" w:hAnsi="Times New Roman" w:cs="Times New Roman"/>
          <w:sz w:val="28"/>
          <w:szCs w:val="28"/>
        </w:rPr>
        <w:t>______</w:t>
      </w:r>
      <w:r w:rsidRPr="00FF14C4">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____________________________________________________________________</w:t>
      </w:r>
      <w:r w:rsidRPr="00FF14C4">
        <w:rPr>
          <w:rFonts w:ascii="Times New Roman" w:hAnsi="Times New Roman" w:cs="Times New Roman"/>
          <w:sz w:val="28"/>
          <w:szCs w:val="28"/>
        </w:rPr>
        <w:t>комісія в складі</w:t>
      </w:r>
      <w:r>
        <w:rPr>
          <w:rFonts w:ascii="Times New Roman" w:hAnsi="Times New Roman" w:cs="Times New Roman"/>
          <w:sz w:val="28"/>
          <w:szCs w:val="28"/>
        </w:rPr>
        <w:t>_______________________________________________________</w:t>
      </w:r>
    </w:p>
    <w:p w14:paraId="394D8767" w14:textId="77777777" w:rsidR="00293B1C" w:rsidRDefault="00293B1C" w:rsidP="00293B1C">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5042A5" w14:textId="77777777" w:rsidR="00293B1C" w:rsidRPr="00FF14C4" w:rsidRDefault="00293B1C" w:rsidP="00293B1C">
      <w:pPr>
        <w:jc w:val="both"/>
        <w:rPr>
          <w:rFonts w:ascii="Times New Roman" w:hAnsi="Times New Roman" w:cs="Times New Roman"/>
          <w:sz w:val="28"/>
          <w:szCs w:val="28"/>
        </w:rPr>
      </w:pPr>
      <w:r w:rsidRPr="00FF14C4">
        <w:rPr>
          <w:rFonts w:ascii="Times New Roman" w:hAnsi="Times New Roman" w:cs="Times New Roman"/>
          <w:sz w:val="28"/>
          <w:szCs w:val="28"/>
        </w:rPr>
        <w:t>при перевірці на місці житлових умов встановила:</w:t>
      </w:r>
    </w:p>
    <w:p w14:paraId="1819B80B" w14:textId="77777777" w:rsidR="00293B1C" w:rsidRPr="00FF14C4" w:rsidRDefault="00293B1C" w:rsidP="00293B1C">
      <w:pPr>
        <w:jc w:val="both"/>
        <w:rPr>
          <w:rFonts w:ascii="Times New Roman" w:hAnsi="Times New Roman" w:cs="Times New Roman"/>
          <w:sz w:val="28"/>
          <w:szCs w:val="28"/>
        </w:rPr>
      </w:pPr>
      <w:r w:rsidRPr="00FF14C4">
        <w:rPr>
          <w:rFonts w:ascii="Times New Roman" w:hAnsi="Times New Roman" w:cs="Times New Roman"/>
          <w:sz w:val="28"/>
          <w:szCs w:val="28"/>
        </w:rPr>
        <w:t>1.</w:t>
      </w:r>
      <w:r w:rsidRPr="00FF14C4">
        <w:rPr>
          <w:rFonts w:ascii="Times New Roman" w:hAnsi="Times New Roman" w:cs="Times New Roman"/>
          <w:sz w:val="28"/>
          <w:szCs w:val="28"/>
        </w:rPr>
        <w:tab/>
        <w:t>Жила площа (кількість кімнат ,їх площа, поверх , підсобні приміщення тощо) __________________________________________________________________</w:t>
      </w:r>
      <w:r>
        <w:rPr>
          <w:rFonts w:ascii="Times New Roman" w:hAnsi="Times New Roman" w:cs="Times New Roman"/>
          <w:sz w:val="28"/>
          <w:szCs w:val="28"/>
        </w:rPr>
        <w:t>____</w:t>
      </w:r>
      <w:r w:rsidRPr="00FF14C4">
        <w:rPr>
          <w:rFonts w:ascii="Times New Roman" w:hAnsi="Times New Roman" w:cs="Times New Roman"/>
          <w:sz w:val="28"/>
          <w:szCs w:val="28"/>
        </w:rPr>
        <w:t>__________________________________________________________________</w:t>
      </w:r>
    </w:p>
    <w:p w14:paraId="2DB63A77" w14:textId="77777777" w:rsidR="00293B1C" w:rsidRPr="00FF14C4" w:rsidRDefault="00293B1C" w:rsidP="00293B1C">
      <w:pPr>
        <w:jc w:val="both"/>
        <w:rPr>
          <w:rFonts w:ascii="Times New Roman" w:hAnsi="Times New Roman" w:cs="Times New Roman"/>
          <w:sz w:val="28"/>
          <w:szCs w:val="28"/>
        </w:rPr>
      </w:pPr>
      <w:r w:rsidRPr="00FF14C4">
        <w:rPr>
          <w:rFonts w:ascii="Times New Roman" w:hAnsi="Times New Roman" w:cs="Times New Roman"/>
          <w:sz w:val="28"/>
          <w:szCs w:val="28"/>
        </w:rPr>
        <w:t>2.</w:t>
      </w:r>
      <w:r w:rsidRPr="00FF14C4">
        <w:rPr>
          <w:rFonts w:ascii="Times New Roman" w:hAnsi="Times New Roman" w:cs="Times New Roman"/>
          <w:sz w:val="28"/>
          <w:szCs w:val="28"/>
        </w:rPr>
        <w:tab/>
        <w:t>Будинок належить(місцевій Раді, підприємству ,установі ,організації житлово-будівельному кооперативу, громадянину на праві особистої власності) __________________________________________________________________</w:t>
      </w:r>
      <w:r>
        <w:rPr>
          <w:rFonts w:ascii="Times New Roman" w:hAnsi="Times New Roman" w:cs="Times New Roman"/>
          <w:sz w:val="28"/>
          <w:szCs w:val="28"/>
        </w:rPr>
        <w:t>__</w:t>
      </w:r>
      <w:r w:rsidRPr="00FF14C4">
        <w:rPr>
          <w:rFonts w:ascii="Times New Roman" w:hAnsi="Times New Roman" w:cs="Times New Roman"/>
          <w:sz w:val="28"/>
          <w:szCs w:val="28"/>
        </w:rPr>
        <w:t xml:space="preserve"> ________________________________________________________________</w:t>
      </w:r>
      <w:r>
        <w:rPr>
          <w:rFonts w:ascii="Times New Roman" w:hAnsi="Times New Roman" w:cs="Times New Roman"/>
          <w:sz w:val="28"/>
          <w:szCs w:val="28"/>
        </w:rPr>
        <w:t>__</w:t>
      </w:r>
      <w:r w:rsidRPr="00FF14C4">
        <w:rPr>
          <w:rFonts w:ascii="Times New Roman" w:hAnsi="Times New Roman" w:cs="Times New Roman"/>
          <w:sz w:val="28"/>
          <w:szCs w:val="28"/>
        </w:rPr>
        <w:t>__</w:t>
      </w:r>
    </w:p>
    <w:p w14:paraId="42EDB11C" w14:textId="77777777" w:rsidR="00293B1C" w:rsidRPr="00FF14C4" w:rsidRDefault="00293B1C" w:rsidP="00293B1C">
      <w:pPr>
        <w:jc w:val="both"/>
        <w:rPr>
          <w:rFonts w:ascii="Times New Roman" w:hAnsi="Times New Roman" w:cs="Times New Roman"/>
          <w:sz w:val="28"/>
          <w:szCs w:val="28"/>
        </w:rPr>
      </w:pPr>
      <w:r w:rsidRPr="00FF14C4">
        <w:rPr>
          <w:rFonts w:ascii="Times New Roman" w:hAnsi="Times New Roman" w:cs="Times New Roman"/>
          <w:sz w:val="28"/>
          <w:szCs w:val="28"/>
        </w:rPr>
        <w:t>3.</w:t>
      </w:r>
      <w:r w:rsidRPr="00FF14C4">
        <w:rPr>
          <w:rFonts w:ascii="Times New Roman" w:hAnsi="Times New Roman" w:cs="Times New Roman"/>
          <w:sz w:val="28"/>
          <w:szCs w:val="28"/>
        </w:rPr>
        <w:tab/>
        <w:t>Коротка характеристика будинку та жилої площі (будинок з цегли, дерев’яний, аварійний: кімната суха, світла, ізольована, прохідна, сира, квартира окрема тощо)</w:t>
      </w:r>
      <w:r>
        <w:rPr>
          <w:rFonts w:ascii="Times New Roman" w:hAnsi="Times New Roman" w:cs="Times New Roman"/>
          <w:sz w:val="28"/>
          <w:szCs w:val="28"/>
        </w:rPr>
        <w:t>______________</w:t>
      </w:r>
      <w:r w:rsidRPr="00FF14C4">
        <w:rPr>
          <w:rFonts w:ascii="Times New Roman" w:hAnsi="Times New Roman" w:cs="Times New Roman"/>
          <w:sz w:val="28"/>
          <w:szCs w:val="28"/>
        </w:rPr>
        <w:t>___________________________________________ ___________________________</w:t>
      </w:r>
      <w:r>
        <w:rPr>
          <w:rFonts w:ascii="Times New Roman" w:hAnsi="Times New Roman" w:cs="Times New Roman"/>
          <w:sz w:val="28"/>
          <w:szCs w:val="28"/>
        </w:rPr>
        <w:t>______</w:t>
      </w:r>
      <w:r w:rsidRPr="00FF14C4">
        <w:rPr>
          <w:rFonts w:ascii="Times New Roman" w:hAnsi="Times New Roman" w:cs="Times New Roman"/>
          <w:sz w:val="28"/>
          <w:szCs w:val="28"/>
        </w:rPr>
        <w:t>___________________________________</w:t>
      </w:r>
    </w:p>
    <w:p w14:paraId="33B05CC2" w14:textId="77777777" w:rsidR="00293B1C" w:rsidRPr="00FF14C4" w:rsidRDefault="00293B1C" w:rsidP="00293B1C">
      <w:pPr>
        <w:jc w:val="both"/>
        <w:rPr>
          <w:rFonts w:ascii="Times New Roman" w:hAnsi="Times New Roman" w:cs="Times New Roman"/>
          <w:sz w:val="28"/>
          <w:szCs w:val="28"/>
        </w:rPr>
      </w:pPr>
      <w:r w:rsidRPr="00FF14C4">
        <w:rPr>
          <w:rFonts w:ascii="Times New Roman" w:hAnsi="Times New Roman" w:cs="Times New Roman"/>
          <w:sz w:val="28"/>
          <w:szCs w:val="28"/>
        </w:rPr>
        <w:t>4.</w:t>
      </w:r>
      <w:r w:rsidRPr="00FF14C4">
        <w:rPr>
          <w:rFonts w:ascii="Times New Roman" w:hAnsi="Times New Roman" w:cs="Times New Roman"/>
          <w:sz w:val="28"/>
          <w:szCs w:val="28"/>
        </w:rPr>
        <w:tab/>
        <w:t xml:space="preserve">Благоустрій будинку і даної квартири: газ, водопровід, каналізація, опалення (центральне, пічне), ванна, ліфт, тощо______________________ </w:t>
      </w:r>
      <w:r>
        <w:rPr>
          <w:rFonts w:ascii="Times New Roman" w:hAnsi="Times New Roman" w:cs="Times New Roman"/>
          <w:sz w:val="28"/>
          <w:szCs w:val="28"/>
        </w:rPr>
        <w:t>____________________________________________________________________</w:t>
      </w:r>
      <w:r>
        <w:rPr>
          <w:rFonts w:ascii="Times New Roman" w:hAnsi="Times New Roman" w:cs="Times New Roman"/>
          <w:sz w:val="28"/>
          <w:szCs w:val="28"/>
        </w:rPr>
        <w:lastRenderedPageBreak/>
        <w:t>________________________________________________________________________________________________________________________________________</w:t>
      </w:r>
    </w:p>
    <w:p w14:paraId="0FE3534C" w14:textId="77777777" w:rsidR="00293B1C" w:rsidRDefault="00293B1C" w:rsidP="00293B1C">
      <w:pPr>
        <w:jc w:val="both"/>
        <w:rPr>
          <w:rFonts w:ascii="Times New Roman" w:hAnsi="Times New Roman" w:cs="Times New Roman"/>
          <w:sz w:val="28"/>
          <w:szCs w:val="28"/>
        </w:rPr>
      </w:pPr>
      <w:r w:rsidRPr="00FF14C4">
        <w:rPr>
          <w:rFonts w:ascii="Times New Roman" w:hAnsi="Times New Roman" w:cs="Times New Roman"/>
          <w:sz w:val="28"/>
          <w:szCs w:val="28"/>
        </w:rPr>
        <w:t>5.</w:t>
      </w:r>
      <w:r w:rsidRPr="00FF14C4">
        <w:rPr>
          <w:rFonts w:ascii="Times New Roman" w:hAnsi="Times New Roman" w:cs="Times New Roman"/>
          <w:sz w:val="28"/>
          <w:szCs w:val="28"/>
        </w:rPr>
        <w:tab/>
        <w:t xml:space="preserve">На кого відкритий особовий рахунок______________________________ </w:t>
      </w: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FF55C4" w14:textId="77777777" w:rsidR="00293B1C" w:rsidRDefault="00293B1C" w:rsidP="00293B1C">
      <w:pPr>
        <w:jc w:val="both"/>
        <w:rPr>
          <w:rFonts w:ascii="Times New Roman" w:hAnsi="Times New Roman" w:cs="Times New Roman"/>
          <w:sz w:val="28"/>
          <w:szCs w:val="28"/>
        </w:rPr>
      </w:pPr>
      <w:r w:rsidRPr="00FF14C4">
        <w:rPr>
          <w:rFonts w:ascii="Times New Roman" w:hAnsi="Times New Roman" w:cs="Times New Roman"/>
          <w:sz w:val="28"/>
          <w:szCs w:val="28"/>
        </w:rPr>
        <w:t>6 .Хто проживає на даній площі ____________________________________</w:t>
      </w:r>
      <w:r>
        <w:rPr>
          <w:rFonts w:ascii="Times New Roman" w:hAnsi="Times New Roman" w:cs="Times New Roman"/>
          <w:sz w:val="28"/>
          <w:szCs w:val="28"/>
        </w:rPr>
        <w:t>_____</w:t>
      </w:r>
    </w:p>
    <w:tbl>
      <w:tblPr>
        <w:tblStyle w:val="a8"/>
        <w:tblW w:w="0" w:type="auto"/>
        <w:tblLook w:val="04A0" w:firstRow="1" w:lastRow="0" w:firstColumn="1" w:lastColumn="0" w:noHBand="0" w:noVBand="1"/>
      </w:tblPr>
      <w:tblGrid>
        <w:gridCol w:w="1925"/>
        <w:gridCol w:w="1926"/>
        <w:gridCol w:w="1926"/>
        <w:gridCol w:w="1926"/>
        <w:gridCol w:w="1926"/>
      </w:tblGrid>
      <w:tr w:rsidR="00293B1C" w14:paraId="4C3D2934" w14:textId="77777777" w:rsidTr="00BA55FA">
        <w:tc>
          <w:tcPr>
            <w:tcW w:w="1925" w:type="dxa"/>
            <w:vAlign w:val="center"/>
          </w:tcPr>
          <w:p w14:paraId="4489FACC" w14:textId="77777777" w:rsidR="00293B1C" w:rsidRDefault="00293B1C" w:rsidP="00BA55FA">
            <w:pPr>
              <w:jc w:val="center"/>
              <w:rPr>
                <w:rFonts w:ascii="Times New Roman" w:hAnsi="Times New Roman" w:cs="Times New Roman"/>
                <w:sz w:val="28"/>
                <w:szCs w:val="28"/>
              </w:rPr>
            </w:pPr>
            <w:r>
              <w:rPr>
                <w:rFonts w:ascii="Times New Roman" w:hAnsi="Times New Roman" w:cs="Times New Roman"/>
                <w:sz w:val="28"/>
                <w:szCs w:val="28"/>
              </w:rPr>
              <w:t>ПІБ</w:t>
            </w:r>
          </w:p>
        </w:tc>
        <w:tc>
          <w:tcPr>
            <w:tcW w:w="1926" w:type="dxa"/>
            <w:vAlign w:val="center"/>
          </w:tcPr>
          <w:p w14:paraId="7C673F98" w14:textId="77777777" w:rsidR="00293B1C" w:rsidRDefault="00293B1C" w:rsidP="00BA55FA">
            <w:pPr>
              <w:jc w:val="center"/>
              <w:rPr>
                <w:rFonts w:ascii="Times New Roman" w:hAnsi="Times New Roman" w:cs="Times New Roman"/>
                <w:sz w:val="28"/>
                <w:szCs w:val="28"/>
              </w:rPr>
            </w:pPr>
            <w:r>
              <w:rPr>
                <w:rFonts w:ascii="Times New Roman" w:hAnsi="Times New Roman" w:cs="Times New Roman"/>
                <w:sz w:val="28"/>
                <w:szCs w:val="28"/>
              </w:rPr>
              <w:t>Родинні відносини</w:t>
            </w:r>
          </w:p>
        </w:tc>
        <w:tc>
          <w:tcPr>
            <w:tcW w:w="1926" w:type="dxa"/>
            <w:vAlign w:val="center"/>
          </w:tcPr>
          <w:p w14:paraId="1FFFA21B" w14:textId="77777777" w:rsidR="00293B1C" w:rsidRDefault="00293B1C" w:rsidP="00BA55FA">
            <w:pPr>
              <w:jc w:val="center"/>
              <w:rPr>
                <w:rFonts w:ascii="Times New Roman" w:hAnsi="Times New Roman" w:cs="Times New Roman"/>
                <w:sz w:val="28"/>
                <w:szCs w:val="28"/>
              </w:rPr>
            </w:pPr>
            <w:r>
              <w:rPr>
                <w:rFonts w:ascii="Times New Roman" w:hAnsi="Times New Roman" w:cs="Times New Roman"/>
                <w:sz w:val="28"/>
                <w:szCs w:val="28"/>
              </w:rPr>
              <w:t>Рік народження</w:t>
            </w:r>
          </w:p>
        </w:tc>
        <w:tc>
          <w:tcPr>
            <w:tcW w:w="1926" w:type="dxa"/>
            <w:vAlign w:val="center"/>
          </w:tcPr>
          <w:p w14:paraId="2CFAB143" w14:textId="77777777" w:rsidR="00293B1C" w:rsidRDefault="00293B1C" w:rsidP="00BA55FA">
            <w:pPr>
              <w:jc w:val="center"/>
              <w:rPr>
                <w:rFonts w:ascii="Times New Roman" w:hAnsi="Times New Roman" w:cs="Times New Roman"/>
                <w:sz w:val="28"/>
                <w:szCs w:val="28"/>
              </w:rPr>
            </w:pPr>
            <w:r>
              <w:rPr>
                <w:rFonts w:ascii="Times New Roman" w:hAnsi="Times New Roman" w:cs="Times New Roman"/>
                <w:sz w:val="28"/>
                <w:szCs w:val="28"/>
              </w:rPr>
              <w:t>З якого часу проживає в населеному пункті</w:t>
            </w:r>
          </w:p>
        </w:tc>
        <w:tc>
          <w:tcPr>
            <w:tcW w:w="1926" w:type="dxa"/>
            <w:vAlign w:val="center"/>
          </w:tcPr>
          <w:p w14:paraId="286F2DCF" w14:textId="77777777" w:rsidR="00293B1C" w:rsidRDefault="00293B1C" w:rsidP="00BA55FA">
            <w:pPr>
              <w:jc w:val="center"/>
              <w:rPr>
                <w:rFonts w:ascii="Times New Roman" w:hAnsi="Times New Roman" w:cs="Times New Roman"/>
                <w:sz w:val="28"/>
                <w:szCs w:val="28"/>
              </w:rPr>
            </w:pPr>
            <w:r>
              <w:rPr>
                <w:rFonts w:ascii="Times New Roman" w:hAnsi="Times New Roman" w:cs="Times New Roman"/>
                <w:sz w:val="28"/>
                <w:szCs w:val="28"/>
              </w:rPr>
              <w:t>Місце роботи та посада</w:t>
            </w:r>
          </w:p>
        </w:tc>
      </w:tr>
      <w:tr w:rsidR="00293B1C" w14:paraId="3E7B02A4" w14:textId="77777777" w:rsidTr="00BA55FA">
        <w:trPr>
          <w:trHeight w:val="1077"/>
        </w:trPr>
        <w:tc>
          <w:tcPr>
            <w:tcW w:w="1925" w:type="dxa"/>
          </w:tcPr>
          <w:p w14:paraId="616282E9" w14:textId="77777777" w:rsidR="00293B1C" w:rsidRDefault="00293B1C" w:rsidP="00BA55FA">
            <w:pPr>
              <w:jc w:val="both"/>
              <w:rPr>
                <w:rFonts w:ascii="Times New Roman" w:hAnsi="Times New Roman" w:cs="Times New Roman"/>
                <w:sz w:val="28"/>
                <w:szCs w:val="28"/>
              </w:rPr>
            </w:pPr>
          </w:p>
        </w:tc>
        <w:tc>
          <w:tcPr>
            <w:tcW w:w="1926" w:type="dxa"/>
          </w:tcPr>
          <w:p w14:paraId="1B450860" w14:textId="77777777" w:rsidR="00293B1C" w:rsidRDefault="00293B1C" w:rsidP="00BA55FA">
            <w:pPr>
              <w:jc w:val="both"/>
              <w:rPr>
                <w:rFonts w:ascii="Times New Roman" w:hAnsi="Times New Roman" w:cs="Times New Roman"/>
                <w:sz w:val="28"/>
                <w:szCs w:val="28"/>
              </w:rPr>
            </w:pPr>
          </w:p>
        </w:tc>
        <w:tc>
          <w:tcPr>
            <w:tcW w:w="1926" w:type="dxa"/>
          </w:tcPr>
          <w:p w14:paraId="425F1BA6" w14:textId="77777777" w:rsidR="00293B1C" w:rsidRDefault="00293B1C" w:rsidP="00BA55FA">
            <w:pPr>
              <w:jc w:val="both"/>
              <w:rPr>
                <w:rFonts w:ascii="Times New Roman" w:hAnsi="Times New Roman" w:cs="Times New Roman"/>
                <w:sz w:val="28"/>
                <w:szCs w:val="28"/>
              </w:rPr>
            </w:pPr>
          </w:p>
        </w:tc>
        <w:tc>
          <w:tcPr>
            <w:tcW w:w="1926" w:type="dxa"/>
          </w:tcPr>
          <w:p w14:paraId="55B481CD" w14:textId="77777777" w:rsidR="00293B1C" w:rsidRDefault="00293B1C" w:rsidP="00BA55FA">
            <w:pPr>
              <w:jc w:val="both"/>
              <w:rPr>
                <w:rFonts w:ascii="Times New Roman" w:hAnsi="Times New Roman" w:cs="Times New Roman"/>
                <w:sz w:val="28"/>
                <w:szCs w:val="28"/>
              </w:rPr>
            </w:pPr>
          </w:p>
        </w:tc>
        <w:tc>
          <w:tcPr>
            <w:tcW w:w="1926" w:type="dxa"/>
          </w:tcPr>
          <w:p w14:paraId="08E46ECA" w14:textId="77777777" w:rsidR="00293B1C" w:rsidRDefault="00293B1C" w:rsidP="00BA55FA">
            <w:pPr>
              <w:jc w:val="both"/>
              <w:rPr>
                <w:rFonts w:ascii="Times New Roman" w:hAnsi="Times New Roman" w:cs="Times New Roman"/>
                <w:sz w:val="28"/>
                <w:szCs w:val="28"/>
              </w:rPr>
            </w:pPr>
          </w:p>
        </w:tc>
      </w:tr>
      <w:tr w:rsidR="00293B1C" w14:paraId="7D994481" w14:textId="77777777" w:rsidTr="00BA55FA">
        <w:trPr>
          <w:trHeight w:val="1077"/>
        </w:trPr>
        <w:tc>
          <w:tcPr>
            <w:tcW w:w="1925" w:type="dxa"/>
          </w:tcPr>
          <w:p w14:paraId="10211D74" w14:textId="77777777" w:rsidR="00293B1C" w:rsidRDefault="00293B1C" w:rsidP="00BA55FA">
            <w:pPr>
              <w:jc w:val="both"/>
              <w:rPr>
                <w:rFonts w:ascii="Times New Roman" w:hAnsi="Times New Roman" w:cs="Times New Roman"/>
                <w:sz w:val="28"/>
                <w:szCs w:val="28"/>
              </w:rPr>
            </w:pPr>
          </w:p>
        </w:tc>
        <w:tc>
          <w:tcPr>
            <w:tcW w:w="1926" w:type="dxa"/>
          </w:tcPr>
          <w:p w14:paraId="6173B6BE" w14:textId="77777777" w:rsidR="00293B1C" w:rsidRDefault="00293B1C" w:rsidP="00BA55FA">
            <w:pPr>
              <w:jc w:val="both"/>
              <w:rPr>
                <w:rFonts w:ascii="Times New Roman" w:hAnsi="Times New Roman" w:cs="Times New Roman"/>
                <w:sz w:val="28"/>
                <w:szCs w:val="28"/>
              </w:rPr>
            </w:pPr>
          </w:p>
        </w:tc>
        <w:tc>
          <w:tcPr>
            <w:tcW w:w="1926" w:type="dxa"/>
          </w:tcPr>
          <w:p w14:paraId="2F367B6E" w14:textId="77777777" w:rsidR="00293B1C" w:rsidRDefault="00293B1C" w:rsidP="00BA55FA">
            <w:pPr>
              <w:jc w:val="both"/>
              <w:rPr>
                <w:rFonts w:ascii="Times New Roman" w:hAnsi="Times New Roman" w:cs="Times New Roman"/>
                <w:sz w:val="28"/>
                <w:szCs w:val="28"/>
              </w:rPr>
            </w:pPr>
          </w:p>
        </w:tc>
        <w:tc>
          <w:tcPr>
            <w:tcW w:w="1926" w:type="dxa"/>
          </w:tcPr>
          <w:p w14:paraId="5829EDB9" w14:textId="77777777" w:rsidR="00293B1C" w:rsidRDefault="00293B1C" w:rsidP="00BA55FA">
            <w:pPr>
              <w:jc w:val="both"/>
              <w:rPr>
                <w:rFonts w:ascii="Times New Roman" w:hAnsi="Times New Roman" w:cs="Times New Roman"/>
                <w:sz w:val="28"/>
                <w:szCs w:val="28"/>
              </w:rPr>
            </w:pPr>
          </w:p>
        </w:tc>
        <w:tc>
          <w:tcPr>
            <w:tcW w:w="1926" w:type="dxa"/>
          </w:tcPr>
          <w:p w14:paraId="5B91A5FA" w14:textId="77777777" w:rsidR="00293B1C" w:rsidRDefault="00293B1C" w:rsidP="00BA55FA">
            <w:pPr>
              <w:jc w:val="both"/>
              <w:rPr>
                <w:rFonts w:ascii="Times New Roman" w:hAnsi="Times New Roman" w:cs="Times New Roman"/>
                <w:sz w:val="28"/>
                <w:szCs w:val="28"/>
              </w:rPr>
            </w:pPr>
          </w:p>
        </w:tc>
      </w:tr>
      <w:tr w:rsidR="00293B1C" w14:paraId="065197D3" w14:textId="77777777" w:rsidTr="00BA55FA">
        <w:trPr>
          <w:trHeight w:val="1077"/>
        </w:trPr>
        <w:tc>
          <w:tcPr>
            <w:tcW w:w="1925" w:type="dxa"/>
          </w:tcPr>
          <w:p w14:paraId="7BE5FD26" w14:textId="77777777" w:rsidR="00293B1C" w:rsidRDefault="00293B1C" w:rsidP="00BA55FA">
            <w:pPr>
              <w:jc w:val="both"/>
              <w:rPr>
                <w:rFonts w:ascii="Times New Roman" w:hAnsi="Times New Roman" w:cs="Times New Roman"/>
                <w:sz w:val="28"/>
                <w:szCs w:val="28"/>
              </w:rPr>
            </w:pPr>
          </w:p>
        </w:tc>
        <w:tc>
          <w:tcPr>
            <w:tcW w:w="1926" w:type="dxa"/>
          </w:tcPr>
          <w:p w14:paraId="412D9769" w14:textId="77777777" w:rsidR="00293B1C" w:rsidRDefault="00293B1C" w:rsidP="00BA55FA">
            <w:pPr>
              <w:jc w:val="both"/>
              <w:rPr>
                <w:rFonts w:ascii="Times New Roman" w:hAnsi="Times New Roman" w:cs="Times New Roman"/>
                <w:sz w:val="28"/>
                <w:szCs w:val="28"/>
              </w:rPr>
            </w:pPr>
          </w:p>
        </w:tc>
        <w:tc>
          <w:tcPr>
            <w:tcW w:w="1926" w:type="dxa"/>
          </w:tcPr>
          <w:p w14:paraId="0D1673AF" w14:textId="77777777" w:rsidR="00293B1C" w:rsidRDefault="00293B1C" w:rsidP="00BA55FA">
            <w:pPr>
              <w:jc w:val="both"/>
              <w:rPr>
                <w:rFonts w:ascii="Times New Roman" w:hAnsi="Times New Roman" w:cs="Times New Roman"/>
                <w:sz w:val="28"/>
                <w:szCs w:val="28"/>
              </w:rPr>
            </w:pPr>
          </w:p>
        </w:tc>
        <w:tc>
          <w:tcPr>
            <w:tcW w:w="1926" w:type="dxa"/>
          </w:tcPr>
          <w:p w14:paraId="3160C090" w14:textId="77777777" w:rsidR="00293B1C" w:rsidRDefault="00293B1C" w:rsidP="00BA55FA">
            <w:pPr>
              <w:jc w:val="both"/>
              <w:rPr>
                <w:rFonts w:ascii="Times New Roman" w:hAnsi="Times New Roman" w:cs="Times New Roman"/>
                <w:sz w:val="28"/>
                <w:szCs w:val="28"/>
              </w:rPr>
            </w:pPr>
          </w:p>
        </w:tc>
        <w:tc>
          <w:tcPr>
            <w:tcW w:w="1926" w:type="dxa"/>
          </w:tcPr>
          <w:p w14:paraId="67C832CC" w14:textId="77777777" w:rsidR="00293B1C" w:rsidRDefault="00293B1C" w:rsidP="00BA55FA">
            <w:pPr>
              <w:jc w:val="both"/>
              <w:rPr>
                <w:rFonts w:ascii="Times New Roman" w:hAnsi="Times New Roman" w:cs="Times New Roman"/>
                <w:sz w:val="28"/>
                <w:szCs w:val="28"/>
              </w:rPr>
            </w:pPr>
          </w:p>
        </w:tc>
      </w:tr>
      <w:tr w:rsidR="00293B1C" w14:paraId="6256E8BC" w14:textId="77777777" w:rsidTr="00BA55FA">
        <w:trPr>
          <w:trHeight w:val="1077"/>
        </w:trPr>
        <w:tc>
          <w:tcPr>
            <w:tcW w:w="1925" w:type="dxa"/>
          </w:tcPr>
          <w:p w14:paraId="033A39B8" w14:textId="77777777" w:rsidR="00293B1C" w:rsidRDefault="00293B1C" w:rsidP="00BA55FA">
            <w:pPr>
              <w:jc w:val="both"/>
              <w:rPr>
                <w:rFonts w:ascii="Times New Roman" w:hAnsi="Times New Roman" w:cs="Times New Roman"/>
                <w:sz w:val="28"/>
                <w:szCs w:val="28"/>
              </w:rPr>
            </w:pPr>
          </w:p>
        </w:tc>
        <w:tc>
          <w:tcPr>
            <w:tcW w:w="1926" w:type="dxa"/>
          </w:tcPr>
          <w:p w14:paraId="6BC506EE" w14:textId="77777777" w:rsidR="00293B1C" w:rsidRDefault="00293B1C" w:rsidP="00BA55FA">
            <w:pPr>
              <w:jc w:val="both"/>
              <w:rPr>
                <w:rFonts w:ascii="Times New Roman" w:hAnsi="Times New Roman" w:cs="Times New Roman"/>
                <w:sz w:val="28"/>
                <w:szCs w:val="28"/>
              </w:rPr>
            </w:pPr>
          </w:p>
        </w:tc>
        <w:tc>
          <w:tcPr>
            <w:tcW w:w="1926" w:type="dxa"/>
          </w:tcPr>
          <w:p w14:paraId="00A7D66C" w14:textId="77777777" w:rsidR="00293B1C" w:rsidRDefault="00293B1C" w:rsidP="00BA55FA">
            <w:pPr>
              <w:jc w:val="both"/>
              <w:rPr>
                <w:rFonts w:ascii="Times New Roman" w:hAnsi="Times New Roman" w:cs="Times New Roman"/>
                <w:sz w:val="28"/>
                <w:szCs w:val="28"/>
              </w:rPr>
            </w:pPr>
          </w:p>
        </w:tc>
        <w:tc>
          <w:tcPr>
            <w:tcW w:w="1926" w:type="dxa"/>
          </w:tcPr>
          <w:p w14:paraId="41D99E50" w14:textId="77777777" w:rsidR="00293B1C" w:rsidRDefault="00293B1C" w:rsidP="00BA55FA">
            <w:pPr>
              <w:jc w:val="both"/>
              <w:rPr>
                <w:rFonts w:ascii="Times New Roman" w:hAnsi="Times New Roman" w:cs="Times New Roman"/>
                <w:sz w:val="28"/>
                <w:szCs w:val="28"/>
              </w:rPr>
            </w:pPr>
          </w:p>
        </w:tc>
        <w:tc>
          <w:tcPr>
            <w:tcW w:w="1926" w:type="dxa"/>
          </w:tcPr>
          <w:p w14:paraId="549B3BED" w14:textId="77777777" w:rsidR="00293B1C" w:rsidRDefault="00293B1C" w:rsidP="00BA55FA">
            <w:pPr>
              <w:jc w:val="both"/>
              <w:rPr>
                <w:rFonts w:ascii="Times New Roman" w:hAnsi="Times New Roman" w:cs="Times New Roman"/>
                <w:sz w:val="28"/>
                <w:szCs w:val="28"/>
              </w:rPr>
            </w:pPr>
          </w:p>
        </w:tc>
      </w:tr>
      <w:tr w:rsidR="00293B1C" w14:paraId="649284FC" w14:textId="77777777" w:rsidTr="00BA55FA">
        <w:trPr>
          <w:trHeight w:val="1077"/>
        </w:trPr>
        <w:tc>
          <w:tcPr>
            <w:tcW w:w="1925" w:type="dxa"/>
          </w:tcPr>
          <w:p w14:paraId="3B2B54E1" w14:textId="77777777" w:rsidR="00293B1C" w:rsidRDefault="00293B1C" w:rsidP="00BA55FA">
            <w:pPr>
              <w:jc w:val="both"/>
              <w:rPr>
                <w:rFonts w:ascii="Times New Roman" w:hAnsi="Times New Roman" w:cs="Times New Roman"/>
                <w:sz w:val="28"/>
                <w:szCs w:val="28"/>
              </w:rPr>
            </w:pPr>
          </w:p>
        </w:tc>
        <w:tc>
          <w:tcPr>
            <w:tcW w:w="1926" w:type="dxa"/>
          </w:tcPr>
          <w:p w14:paraId="08641AC0" w14:textId="77777777" w:rsidR="00293B1C" w:rsidRDefault="00293B1C" w:rsidP="00BA55FA">
            <w:pPr>
              <w:jc w:val="both"/>
              <w:rPr>
                <w:rFonts w:ascii="Times New Roman" w:hAnsi="Times New Roman" w:cs="Times New Roman"/>
                <w:sz w:val="28"/>
                <w:szCs w:val="28"/>
              </w:rPr>
            </w:pPr>
          </w:p>
        </w:tc>
        <w:tc>
          <w:tcPr>
            <w:tcW w:w="1926" w:type="dxa"/>
          </w:tcPr>
          <w:p w14:paraId="0362F785" w14:textId="77777777" w:rsidR="00293B1C" w:rsidRDefault="00293B1C" w:rsidP="00BA55FA">
            <w:pPr>
              <w:jc w:val="both"/>
              <w:rPr>
                <w:rFonts w:ascii="Times New Roman" w:hAnsi="Times New Roman" w:cs="Times New Roman"/>
                <w:sz w:val="28"/>
                <w:szCs w:val="28"/>
              </w:rPr>
            </w:pPr>
          </w:p>
        </w:tc>
        <w:tc>
          <w:tcPr>
            <w:tcW w:w="1926" w:type="dxa"/>
          </w:tcPr>
          <w:p w14:paraId="06BE4C89" w14:textId="77777777" w:rsidR="00293B1C" w:rsidRDefault="00293B1C" w:rsidP="00BA55FA">
            <w:pPr>
              <w:jc w:val="both"/>
              <w:rPr>
                <w:rFonts w:ascii="Times New Roman" w:hAnsi="Times New Roman" w:cs="Times New Roman"/>
                <w:sz w:val="28"/>
                <w:szCs w:val="28"/>
              </w:rPr>
            </w:pPr>
          </w:p>
        </w:tc>
        <w:tc>
          <w:tcPr>
            <w:tcW w:w="1926" w:type="dxa"/>
          </w:tcPr>
          <w:p w14:paraId="4D8AE57B" w14:textId="77777777" w:rsidR="00293B1C" w:rsidRDefault="00293B1C" w:rsidP="00BA55FA">
            <w:pPr>
              <w:jc w:val="both"/>
              <w:rPr>
                <w:rFonts w:ascii="Times New Roman" w:hAnsi="Times New Roman" w:cs="Times New Roman"/>
                <w:sz w:val="28"/>
                <w:szCs w:val="28"/>
              </w:rPr>
            </w:pPr>
          </w:p>
        </w:tc>
      </w:tr>
      <w:tr w:rsidR="00293B1C" w14:paraId="7AE29DF6" w14:textId="77777777" w:rsidTr="00BA55FA">
        <w:trPr>
          <w:trHeight w:val="1077"/>
        </w:trPr>
        <w:tc>
          <w:tcPr>
            <w:tcW w:w="1925" w:type="dxa"/>
          </w:tcPr>
          <w:p w14:paraId="6404A790" w14:textId="77777777" w:rsidR="00293B1C" w:rsidRDefault="00293B1C" w:rsidP="00BA55FA">
            <w:pPr>
              <w:jc w:val="both"/>
              <w:rPr>
                <w:rFonts w:ascii="Times New Roman" w:hAnsi="Times New Roman" w:cs="Times New Roman"/>
                <w:sz w:val="28"/>
                <w:szCs w:val="28"/>
              </w:rPr>
            </w:pPr>
          </w:p>
        </w:tc>
        <w:tc>
          <w:tcPr>
            <w:tcW w:w="1926" w:type="dxa"/>
          </w:tcPr>
          <w:p w14:paraId="219D2E5C" w14:textId="77777777" w:rsidR="00293B1C" w:rsidRDefault="00293B1C" w:rsidP="00BA55FA">
            <w:pPr>
              <w:jc w:val="both"/>
              <w:rPr>
                <w:rFonts w:ascii="Times New Roman" w:hAnsi="Times New Roman" w:cs="Times New Roman"/>
                <w:sz w:val="28"/>
                <w:szCs w:val="28"/>
              </w:rPr>
            </w:pPr>
          </w:p>
        </w:tc>
        <w:tc>
          <w:tcPr>
            <w:tcW w:w="1926" w:type="dxa"/>
          </w:tcPr>
          <w:p w14:paraId="26083A3E" w14:textId="77777777" w:rsidR="00293B1C" w:rsidRDefault="00293B1C" w:rsidP="00BA55FA">
            <w:pPr>
              <w:jc w:val="both"/>
              <w:rPr>
                <w:rFonts w:ascii="Times New Roman" w:hAnsi="Times New Roman" w:cs="Times New Roman"/>
                <w:sz w:val="28"/>
                <w:szCs w:val="28"/>
              </w:rPr>
            </w:pPr>
          </w:p>
        </w:tc>
        <w:tc>
          <w:tcPr>
            <w:tcW w:w="1926" w:type="dxa"/>
          </w:tcPr>
          <w:p w14:paraId="24AF268E" w14:textId="77777777" w:rsidR="00293B1C" w:rsidRDefault="00293B1C" w:rsidP="00BA55FA">
            <w:pPr>
              <w:jc w:val="both"/>
              <w:rPr>
                <w:rFonts w:ascii="Times New Roman" w:hAnsi="Times New Roman" w:cs="Times New Roman"/>
                <w:sz w:val="28"/>
                <w:szCs w:val="28"/>
              </w:rPr>
            </w:pPr>
          </w:p>
        </w:tc>
        <w:tc>
          <w:tcPr>
            <w:tcW w:w="1926" w:type="dxa"/>
          </w:tcPr>
          <w:p w14:paraId="6E66DABE" w14:textId="77777777" w:rsidR="00293B1C" w:rsidRDefault="00293B1C" w:rsidP="00BA55FA">
            <w:pPr>
              <w:jc w:val="both"/>
              <w:rPr>
                <w:rFonts w:ascii="Times New Roman" w:hAnsi="Times New Roman" w:cs="Times New Roman"/>
                <w:sz w:val="28"/>
                <w:szCs w:val="28"/>
              </w:rPr>
            </w:pPr>
          </w:p>
        </w:tc>
      </w:tr>
      <w:tr w:rsidR="00293B1C" w14:paraId="024B62C2" w14:textId="77777777" w:rsidTr="00BA55FA">
        <w:trPr>
          <w:trHeight w:val="1077"/>
        </w:trPr>
        <w:tc>
          <w:tcPr>
            <w:tcW w:w="1925" w:type="dxa"/>
          </w:tcPr>
          <w:p w14:paraId="62D2D8C8" w14:textId="77777777" w:rsidR="00293B1C" w:rsidRDefault="00293B1C" w:rsidP="00BA55FA">
            <w:pPr>
              <w:jc w:val="both"/>
              <w:rPr>
                <w:rFonts w:ascii="Times New Roman" w:hAnsi="Times New Roman" w:cs="Times New Roman"/>
                <w:sz w:val="28"/>
                <w:szCs w:val="28"/>
              </w:rPr>
            </w:pPr>
          </w:p>
        </w:tc>
        <w:tc>
          <w:tcPr>
            <w:tcW w:w="1926" w:type="dxa"/>
          </w:tcPr>
          <w:p w14:paraId="4DD35895" w14:textId="77777777" w:rsidR="00293B1C" w:rsidRDefault="00293B1C" w:rsidP="00BA55FA">
            <w:pPr>
              <w:jc w:val="both"/>
              <w:rPr>
                <w:rFonts w:ascii="Times New Roman" w:hAnsi="Times New Roman" w:cs="Times New Roman"/>
                <w:sz w:val="28"/>
                <w:szCs w:val="28"/>
              </w:rPr>
            </w:pPr>
          </w:p>
        </w:tc>
        <w:tc>
          <w:tcPr>
            <w:tcW w:w="1926" w:type="dxa"/>
          </w:tcPr>
          <w:p w14:paraId="3FFA237F" w14:textId="77777777" w:rsidR="00293B1C" w:rsidRDefault="00293B1C" w:rsidP="00BA55FA">
            <w:pPr>
              <w:jc w:val="both"/>
              <w:rPr>
                <w:rFonts w:ascii="Times New Roman" w:hAnsi="Times New Roman" w:cs="Times New Roman"/>
                <w:sz w:val="28"/>
                <w:szCs w:val="28"/>
              </w:rPr>
            </w:pPr>
          </w:p>
        </w:tc>
        <w:tc>
          <w:tcPr>
            <w:tcW w:w="1926" w:type="dxa"/>
          </w:tcPr>
          <w:p w14:paraId="7A309108" w14:textId="77777777" w:rsidR="00293B1C" w:rsidRDefault="00293B1C" w:rsidP="00BA55FA">
            <w:pPr>
              <w:jc w:val="both"/>
              <w:rPr>
                <w:rFonts w:ascii="Times New Roman" w:hAnsi="Times New Roman" w:cs="Times New Roman"/>
                <w:sz w:val="28"/>
                <w:szCs w:val="28"/>
              </w:rPr>
            </w:pPr>
          </w:p>
        </w:tc>
        <w:tc>
          <w:tcPr>
            <w:tcW w:w="1926" w:type="dxa"/>
          </w:tcPr>
          <w:p w14:paraId="3438CE34" w14:textId="77777777" w:rsidR="00293B1C" w:rsidRDefault="00293B1C" w:rsidP="00BA55FA">
            <w:pPr>
              <w:jc w:val="both"/>
              <w:rPr>
                <w:rFonts w:ascii="Times New Roman" w:hAnsi="Times New Roman" w:cs="Times New Roman"/>
                <w:sz w:val="28"/>
                <w:szCs w:val="28"/>
              </w:rPr>
            </w:pPr>
          </w:p>
        </w:tc>
      </w:tr>
      <w:tr w:rsidR="00293B1C" w14:paraId="1AA4F155" w14:textId="77777777" w:rsidTr="00BA55FA">
        <w:trPr>
          <w:trHeight w:val="1077"/>
        </w:trPr>
        <w:tc>
          <w:tcPr>
            <w:tcW w:w="1925" w:type="dxa"/>
          </w:tcPr>
          <w:p w14:paraId="211852FE" w14:textId="77777777" w:rsidR="00293B1C" w:rsidRDefault="00293B1C" w:rsidP="00BA55FA">
            <w:pPr>
              <w:jc w:val="both"/>
              <w:rPr>
                <w:rFonts w:ascii="Times New Roman" w:hAnsi="Times New Roman" w:cs="Times New Roman"/>
                <w:sz w:val="28"/>
                <w:szCs w:val="28"/>
              </w:rPr>
            </w:pPr>
          </w:p>
        </w:tc>
        <w:tc>
          <w:tcPr>
            <w:tcW w:w="1926" w:type="dxa"/>
          </w:tcPr>
          <w:p w14:paraId="3D349BB0" w14:textId="77777777" w:rsidR="00293B1C" w:rsidRDefault="00293B1C" w:rsidP="00BA55FA">
            <w:pPr>
              <w:jc w:val="both"/>
              <w:rPr>
                <w:rFonts w:ascii="Times New Roman" w:hAnsi="Times New Roman" w:cs="Times New Roman"/>
                <w:sz w:val="28"/>
                <w:szCs w:val="28"/>
              </w:rPr>
            </w:pPr>
          </w:p>
        </w:tc>
        <w:tc>
          <w:tcPr>
            <w:tcW w:w="1926" w:type="dxa"/>
          </w:tcPr>
          <w:p w14:paraId="26458F5F" w14:textId="77777777" w:rsidR="00293B1C" w:rsidRDefault="00293B1C" w:rsidP="00BA55FA">
            <w:pPr>
              <w:jc w:val="both"/>
              <w:rPr>
                <w:rFonts w:ascii="Times New Roman" w:hAnsi="Times New Roman" w:cs="Times New Roman"/>
                <w:sz w:val="28"/>
                <w:szCs w:val="28"/>
              </w:rPr>
            </w:pPr>
          </w:p>
        </w:tc>
        <w:tc>
          <w:tcPr>
            <w:tcW w:w="1926" w:type="dxa"/>
          </w:tcPr>
          <w:p w14:paraId="559A0095" w14:textId="77777777" w:rsidR="00293B1C" w:rsidRDefault="00293B1C" w:rsidP="00BA55FA">
            <w:pPr>
              <w:jc w:val="both"/>
              <w:rPr>
                <w:rFonts w:ascii="Times New Roman" w:hAnsi="Times New Roman" w:cs="Times New Roman"/>
                <w:sz w:val="28"/>
                <w:szCs w:val="28"/>
              </w:rPr>
            </w:pPr>
          </w:p>
        </w:tc>
        <w:tc>
          <w:tcPr>
            <w:tcW w:w="1926" w:type="dxa"/>
          </w:tcPr>
          <w:p w14:paraId="10154280" w14:textId="77777777" w:rsidR="00293B1C" w:rsidRDefault="00293B1C" w:rsidP="00BA55FA">
            <w:pPr>
              <w:jc w:val="both"/>
              <w:rPr>
                <w:rFonts w:ascii="Times New Roman" w:hAnsi="Times New Roman" w:cs="Times New Roman"/>
                <w:sz w:val="28"/>
                <w:szCs w:val="28"/>
              </w:rPr>
            </w:pPr>
          </w:p>
        </w:tc>
      </w:tr>
      <w:tr w:rsidR="00293B1C" w14:paraId="3FA38FAF" w14:textId="77777777" w:rsidTr="00BA55FA">
        <w:trPr>
          <w:trHeight w:val="1077"/>
        </w:trPr>
        <w:tc>
          <w:tcPr>
            <w:tcW w:w="1925" w:type="dxa"/>
          </w:tcPr>
          <w:p w14:paraId="44CB12A2" w14:textId="77777777" w:rsidR="00293B1C" w:rsidRDefault="00293B1C" w:rsidP="00BA55FA">
            <w:pPr>
              <w:jc w:val="both"/>
              <w:rPr>
                <w:rFonts w:ascii="Times New Roman" w:hAnsi="Times New Roman" w:cs="Times New Roman"/>
                <w:sz w:val="28"/>
                <w:szCs w:val="28"/>
              </w:rPr>
            </w:pPr>
          </w:p>
        </w:tc>
        <w:tc>
          <w:tcPr>
            <w:tcW w:w="1926" w:type="dxa"/>
          </w:tcPr>
          <w:p w14:paraId="3D96B901" w14:textId="77777777" w:rsidR="00293B1C" w:rsidRDefault="00293B1C" w:rsidP="00BA55FA">
            <w:pPr>
              <w:jc w:val="both"/>
              <w:rPr>
                <w:rFonts w:ascii="Times New Roman" w:hAnsi="Times New Roman" w:cs="Times New Roman"/>
                <w:sz w:val="28"/>
                <w:szCs w:val="28"/>
              </w:rPr>
            </w:pPr>
          </w:p>
        </w:tc>
        <w:tc>
          <w:tcPr>
            <w:tcW w:w="1926" w:type="dxa"/>
          </w:tcPr>
          <w:p w14:paraId="5A442145" w14:textId="77777777" w:rsidR="00293B1C" w:rsidRDefault="00293B1C" w:rsidP="00BA55FA">
            <w:pPr>
              <w:jc w:val="both"/>
              <w:rPr>
                <w:rFonts w:ascii="Times New Roman" w:hAnsi="Times New Roman" w:cs="Times New Roman"/>
                <w:sz w:val="28"/>
                <w:szCs w:val="28"/>
              </w:rPr>
            </w:pPr>
          </w:p>
        </w:tc>
        <w:tc>
          <w:tcPr>
            <w:tcW w:w="1926" w:type="dxa"/>
          </w:tcPr>
          <w:p w14:paraId="02BD3FF8" w14:textId="77777777" w:rsidR="00293B1C" w:rsidRDefault="00293B1C" w:rsidP="00BA55FA">
            <w:pPr>
              <w:jc w:val="both"/>
              <w:rPr>
                <w:rFonts w:ascii="Times New Roman" w:hAnsi="Times New Roman" w:cs="Times New Roman"/>
                <w:sz w:val="28"/>
                <w:szCs w:val="28"/>
              </w:rPr>
            </w:pPr>
          </w:p>
        </w:tc>
        <w:tc>
          <w:tcPr>
            <w:tcW w:w="1926" w:type="dxa"/>
          </w:tcPr>
          <w:p w14:paraId="314BAFC9" w14:textId="77777777" w:rsidR="00293B1C" w:rsidRDefault="00293B1C" w:rsidP="00BA55FA">
            <w:pPr>
              <w:jc w:val="both"/>
              <w:rPr>
                <w:rFonts w:ascii="Times New Roman" w:hAnsi="Times New Roman" w:cs="Times New Roman"/>
                <w:sz w:val="28"/>
                <w:szCs w:val="28"/>
              </w:rPr>
            </w:pPr>
          </w:p>
        </w:tc>
      </w:tr>
      <w:tr w:rsidR="00293B1C" w14:paraId="34B8E30A" w14:textId="77777777" w:rsidTr="00BA55FA">
        <w:trPr>
          <w:trHeight w:val="1077"/>
        </w:trPr>
        <w:tc>
          <w:tcPr>
            <w:tcW w:w="1925" w:type="dxa"/>
          </w:tcPr>
          <w:p w14:paraId="00CBF901" w14:textId="77777777" w:rsidR="00293B1C" w:rsidRDefault="00293B1C" w:rsidP="00BA55FA">
            <w:pPr>
              <w:jc w:val="both"/>
              <w:rPr>
                <w:rFonts w:ascii="Times New Roman" w:hAnsi="Times New Roman" w:cs="Times New Roman"/>
                <w:sz w:val="28"/>
                <w:szCs w:val="28"/>
              </w:rPr>
            </w:pPr>
          </w:p>
        </w:tc>
        <w:tc>
          <w:tcPr>
            <w:tcW w:w="1926" w:type="dxa"/>
          </w:tcPr>
          <w:p w14:paraId="2C1C5955" w14:textId="77777777" w:rsidR="00293B1C" w:rsidRDefault="00293B1C" w:rsidP="00BA55FA">
            <w:pPr>
              <w:jc w:val="both"/>
              <w:rPr>
                <w:rFonts w:ascii="Times New Roman" w:hAnsi="Times New Roman" w:cs="Times New Roman"/>
                <w:sz w:val="28"/>
                <w:szCs w:val="28"/>
              </w:rPr>
            </w:pPr>
          </w:p>
        </w:tc>
        <w:tc>
          <w:tcPr>
            <w:tcW w:w="1926" w:type="dxa"/>
          </w:tcPr>
          <w:p w14:paraId="569BCDAC" w14:textId="77777777" w:rsidR="00293B1C" w:rsidRDefault="00293B1C" w:rsidP="00BA55FA">
            <w:pPr>
              <w:jc w:val="both"/>
              <w:rPr>
                <w:rFonts w:ascii="Times New Roman" w:hAnsi="Times New Roman" w:cs="Times New Roman"/>
                <w:sz w:val="28"/>
                <w:szCs w:val="28"/>
              </w:rPr>
            </w:pPr>
          </w:p>
        </w:tc>
        <w:tc>
          <w:tcPr>
            <w:tcW w:w="1926" w:type="dxa"/>
          </w:tcPr>
          <w:p w14:paraId="322E22E1" w14:textId="77777777" w:rsidR="00293B1C" w:rsidRDefault="00293B1C" w:rsidP="00BA55FA">
            <w:pPr>
              <w:jc w:val="both"/>
              <w:rPr>
                <w:rFonts w:ascii="Times New Roman" w:hAnsi="Times New Roman" w:cs="Times New Roman"/>
                <w:sz w:val="28"/>
                <w:szCs w:val="28"/>
              </w:rPr>
            </w:pPr>
          </w:p>
        </w:tc>
        <w:tc>
          <w:tcPr>
            <w:tcW w:w="1926" w:type="dxa"/>
          </w:tcPr>
          <w:p w14:paraId="2EFCD660" w14:textId="77777777" w:rsidR="00293B1C" w:rsidRDefault="00293B1C" w:rsidP="00BA55FA">
            <w:pPr>
              <w:jc w:val="both"/>
              <w:rPr>
                <w:rFonts w:ascii="Times New Roman" w:hAnsi="Times New Roman" w:cs="Times New Roman"/>
                <w:sz w:val="28"/>
                <w:szCs w:val="28"/>
              </w:rPr>
            </w:pPr>
          </w:p>
        </w:tc>
      </w:tr>
    </w:tbl>
    <w:p w14:paraId="33EAB905" w14:textId="77777777" w:rsidR="00293B1C" w:rsidRPr="00FF14C4" w:rsidRDefault="00293B1C" w:rsidP="00293B1C">
      <w:pPr>
        <w:jc w:val="both"/>
        <w:rPr>
          <w:rFonts w:ascii="Times New Roman" w:hAnsi="Times New Roman" w:cs="Times New Roman"/>
          <w:sz w:val="28"/>
          <w:szCs w:val="28"/>
        </w:rPr>
      </w:pPr>
    </w:p>
    <w:p w14:paraId="4EC8CC1B" w14:textId="414C489C" w:rsidR="00293B1C" w:rsidRPr="00FF14C4" w:rsidRDefault="00293B1C" w:rsidP="00293B1C">
      <w:pPr>
        <w:rPr>
          <w:rFonts w:ascii="Times New Roman" w:hAnsi="Times New Roman" w:cs="Times New Roman"/>
          <w:sz w:val="28"/>
          <w:szCs w:val="28"/>
        </w:rPr>
      </w:pPr>
      <w:r w:rsidRPr="00FF14C4">
        <w:rPr>
          <w:rFonts w:ascii="Times New Roman" w:hAnsi="Times New Roman" w:cs="Times New Roman"/>
          <w:sz w:val="28"/>
          <w:szCs w:val="28"/>
        </w:rPr>
        <w:t>7.Додаткові дані про заявника та членів його сім’ї</w:t>
      </w:r>
      <w:r>
        <w:rPr>
          <w:rFonts w:ascii="Times New Roman" w:hAnsi="Times New Roman" w:cs="Times New Roman"/>
          <w:sz w:val="28"/>
          <w:szCs w:val="28"/>
        </w:rPr>
        <w:t xml:space="preserve"> </w:t>
      </w:r>
      <w:r w:rsidRPr="00FF14C4">
        <w:rPr>
          <w:rFonts w:ascii="Times New Roman" w:hAnsi="Times New Roman" w:cs="Times New Roman"/>
          <w:sz w:val="28"/>
          <w:szCs w:val="28"/>
        </w:rPr>
        <w:t xml:space="preserve">(сім’я загиблого, </w:t>
      </w:r>
      <w:r>
        <w:rPr>
          <w:rFonts w:ascii="Times New Roman" w:hAnsi="Times New Roman" w:cs="Times New Roman"/>
          <w:sz w:val="28"/>
          <w:szCs w:val="28"/>
        </w:rPr>
        <w:t xml:space="preserve">особа з </w:t>
      </w:r>
      <w:r w:rsidRPr="00FF14C4">
        <w:rPr>
          <w:rFonts w:ascii="Times New Roman" w:hAnsi="Times New Roman" w:cs="Times New Roman"/>
          <w:sz w:val="28"/>
          <w:szCs w:val="28"/>
        </w:rPr>
        <w:t>інвалід</w:t>
      </w:r>
      <w:r>
        <w:rPr>
          <w:rFonts w:ascii="Times New Roman" w:hAnsi="Times New Roman" w:cs="Times New Roman"/>
          <w:sz w:val="28"/>
          <w:szCs w:val="28"/>
        </w:rPr>
        <w:t xml:space="preserve">ністю </w:t>
      </w:r>
      <w:proofErr w:type="spellStart"/>
      <w:r>
        <w:rPr>
          <w:rFonts w:ascii="Times New Roman" w:hAnsi="Times New Roman" w:cs="Times New Roman"/>
          <w:sz w:val="28"/>
          <w:szCs w:val="28"/>
        </w:rPr>
        <w:t>ВВв</w:t>
      </w:r>
      <w:proofErr w:type="spellEnd"/>
      <w:r>
        <w:rPr>
          <w:rFonts w:ascii="Times New Roman" w:hAnsi="Times New Roman" w:cs="Times New Roman"/>
          <w:sz w:val="28"/>
          <w:szCs w:val="28"/>
        </w:rPr>
        <w:t xml:space="preserve">, хворий, багатодітний </w:t>
      </w:r>
      <w:r w:rsidRPr="00FF14C4">
        <w:rPr>
          <w:rFonts w:ascii="Times New Roman" w:hAnsi="Times New Roman" w:cs="Times New Roman"/>
          <w:sz w:val="28"/>
          <w:szCs w:val="28"/>
        </w:rPr>
        <w:t>тощо)___________________________________</w:t>
      </w:r>
      <w:r>
        <w:rPr>
          <w:rFonts w:ascii="Times New Roman" w:hAnsi="Times New Roman" w:cs="Times New Roman"/>
          <w:sz w:val="28"/>
          <w:szCs w:val="28"/>
        </w:rPr>
        <w:t>_________</w:t>
      </w:r>
    </w:p>
    <w:p w14:paraId="084B191B" w14:textId="77777777" w:rsidR="00293B1C" w:rsidRDefault="00293B1C" w:rsidP="00293B1C">
      <w:pPr>
        <w:rPr>
          <w:rFonts w:ascii="Times New Roman" w:hAnsi="Times New Roman" w:cs="Times New Roman"/>
          <w:sz w:val="28"/>
          <w:szCs w:val="28"/>
        </w:rPr>
      </w:pPr>
      <w:r w:rsidRPr="00FF14C4">
        <w:rPr>
          <w:rFonts w:ascii="Times New Roman" w:hAnsi="Times New Roman" w:cs="Times New Roman"/>
          <w:sz w:val="28"/>
          <w:szCs w:val="28"/>
        </w:rPr>
        <w:t>Висновок комісії________________________________________________</w:t>
      </w:r>
      <w:r>
        <w:rPr>
          <w:rFonts w:ascii="Times New Roman" w:hAnsi="Times New Roman" w:cs="Times New Roman"/>
          <w:sz w:val="28"/>
          <w:szCs w:val="28"/>
        </w:rPr>
        <w:t>______</w:t>
      </w:r>
    </w:p>
    <w:p w14:paraId="440EC67F" w14:textId="77777777" w:rsidR="00293B1C" w:rsidRDefault="00293B1C" w:rsidP="00293B1C">
      <w:pPr>
        <w:spacing w:after="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E1DDFE" w14:textId="77777777" w:rsidR="00293B1C" w:rsidRDefault="00293B1C" w:rsidP="00293B1C">
      <w:pPr>
        <w:spacing w:after="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0E034F" w14:textId="77777777" w:rsidR="00293B1C" w:rsidRDefault="00293B1C" w:rsidP="00293B1C">
      <w:pPr>
        <w:spacing w:after="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A1C3B8" w14:textId="77777777" w:rsidR="00293B1C" w:rsidRDefault="00293B1C" w:rsidP="00293B1C">
      <w:pPr>
        <w:rPr>
          <w:rFonts w:ascii="Times New Roman" w:hAnsi="Times New Roman" w:cs="Times New Roman"/>
          <w:sz w:val="28"/>
          <w:szCs w:val="28"/>
        </w:rPr>
      </w:pPr>
    </w:p>
    <w:p w14:paraId="69DE3166" w14:textId="77777777" w:rsidR="00293B1C" w:rsidRDefault="00293B1C" w:rsidP="00293B1C">
      <w:pPr>
        <w:rPr>
          <w:rFonts w:ascii="Times New Roman" w:hAnsi="Times New Roman" w:cs="Times New Roman"/>
          <w:sz w:val="28"/>
          <w:szCs w:val="28"/>
        </w:rPr>
      </w:pPr>
      <w:r>
        <w:rPr>
          <w:rFonts w:ascii="Times New Roman" w:hAnsi="Times New Roman" w:cs="Times New Roman"/>
          <w:sz w:val="28"/>
          <w:szCs w:val="28"/>
        </w:rPr>
        <w:t>Підписи членів комісії:</w:t>
      </w:r>
    </w:p>
    <w:p w14:paraId="0C1A01CE" w14:textId="77777777" w:rsidR="00293B1C" w:rsidRDefault="00293B1C" w:rsidP="00293B1C">
      <w:pPr>
        <w:rPr>
          <w:rFonts w:ascii="Times New Roman" w:hAnsi="Times New Roman" w:cs="Times New Roman"/>
          <w:sz w:val="28"/>
          <w:szCs w:val="28"/>
        </w:rPr>
      </w:pPr>
      <w:r>
        <w:rPr>
          <w:rFonts w:ascii="Times New Roman" w:hAnsi="Times New Roman" w:cs="Times New Roman"/>
          <w:sz w:val="28"/>
          <w:szCs w:val="28"/>
        </w:rPr>
        <w:t>1.___________________________________________________________________</w:t>
      </w:r>
    </w:p>
    <w:p w14:paraId="5CC3F6F4" w14:textId="77777777" w:rsidR="00293B1C" w:rsidRDefault="00293B1C" w:rsidP="00293B1C">
      <w:pPr>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2.___________________________________________________________________</w:t>
      </w:r>
    </w:p>
    <w:p w14:paraId="64E5D48B" w14:textId="77777777" w:rsidR="00293B1C" w:rsidRDefault="00293B1C" w:rsidP="00293B1C">
      <w:pPr>
        <w:rPr>
          <w:rFonts w:ascii="Times New Roman" w:hAnsi="Times New Roman" w:cs="Times New Roman"/>
          <w:sz w:val="28"/>
          <w:szCs w:val="28"/>
        </w:rPr>
      </w:pPr>
      <w:r>
        <w:rPr>
          <w:rFonts w:ascii="Times New Roman" w:hAnsi="Times New Roman" w:cs="Times New Roman"/>
          <w:sz w:val="28"/>
          <w:szCs w:val="28"/>
        </w:rPr>
        <w:t>3.___________________________________________________________________</w:t>
      </w:r>
    </w:p>
    <w:p w14:paraId="6017B388" w14:textId="77777777" w:rsidR="00293B1C" w:rsidRDefault="00293B1C" w:rsidP="00293B1C">
      <w:pPr>
        <w:rPr>
          <w:rFonts w:ascii="Times New Roman" w:hAnsi="Times New Roman" w:cs="Times New Roman"/>
          <w:sz w:val="28"/>
          <w:szCs w:val="28"/>
        </w:rPr>
      </w:pPr>
      <w:r>
        <w:rPr>
          <w:rFonts w:ascii="Times New Roman" w:hAnsi="Times New Roman" w:cs="Times New Roman"/>
          <w:sz w:val="28"/>
          <w:szCs w:val="28"/>
        </w:rPr>
        <w:t>4.___________________________________________________________________</w:t>
      </w:r>
    </w:p>
    <w:p w14:paraId="084F5CD9" w14:textId="77777777" w:rsidR="00293B1C" w:rsidRDefault="00293B1C" w:rsidP="00293B1C">
      <w:pPr>
        <w:rPr>
          <w:rFonts w:ascii="Times New Roman" w:hAnsi="Times New Roman" w:cs="Times New Roman"/>
          <w:sz w:val="28"/>
          <w:szCs w:val="28"/>
        </w:rPr>
      </w:pPr>
      <w:r>
        <w:rPr>
          <w:rFonts w:ascii="Times New Roman" w:hAnsi="Times New Roman" w:cs="Times New Roman"/>
          <w:sz w:val="28"/>
          <w:szCs w:val="28"/>
        </w:rPr>
        <w:t>5.___________________________________________________________________</w:t>
      </w:r>
    </w:p>
    <w:p w14:paraId="67A9AEA5" w14:textId="77777777" w:rsidR="00293B1C" w:rsidRDefault="00293B1C" w:rsidP="00293B1C">
      <w:pPr>
        <w:rPr>
          <w:rFonts w:ascii="Times New Roman" w:hAnsi="Times New Roman" w:cs="Times New Roman"/>
          <w:sz w:val="28"/>
          <w:szCs w:val="28"/>
        </w:rPr>
      </w:pPr>
      <w:r>
        <w:rPr>
          <w:rFonts w:ascii="Times New Roman" w:hAnsi="Times New Roman" w:cs="Times New Roman"/>
          <w:sz w:val="28"/>
          <w:szCs w:val="28"/>
        </w:rPr>
        <w:t>6.___________________________________________________________________</w:t>
      </w:r>
    </w:p>
    <w:p w14:paraId="739DEA85" w14:textId="77777777" w:rsidR="00293B1C" w:rsidRDefault="00293B1C" w:rsidP="00293B1C">
      <w:pPr>
        <w:rPr>
          <w:rFonts w:ascii="Times New Roman" w:hAnsi="Times New Roman" w:cs="Times New Roman"/>
          <w:sz w:val="28"/>
          <w:szCs w:val="28"/>
        </w:rPr>
      </w:pPr>
    </w:p>
    <w:p w14:paraId="0C3AF6D1" w14:textId="77777777" w:rsidR="00293B1C" w:rsidRDefault="00293B1C" w:rsidP="00293B1C">
      <w:pPr>
        <w:rPr>
          <w:rFonts w:ascii="Times New Roman" w:hAnsi="Times New Roman" w:cs="Times New Roman"/>
          <w:sz w:val="28"/>
          <w:szCs w:val="28"/>
        </w:rPr>
      </w:pPr>
    </w:p>
    <w:p w14:paraId="4D1B6533" w14:textId="77777777" w:rsidR="00293B1C" w:rsidRPr="00FF14C4" w:rsidRDefault="00293B1C" w:rsidP="00293B1C">
      <w:pPr>
        <w:rPr>
          <w:rFonts w:ascii="Times New Roman" w:hAnsi="Times New Roman" w:cs="Times New Roman"/>
          <w:sz w:val="28"/>
          <w:szCs w:val="28"/>
        </w:rPr>
      </w:pPr>
      <w:r>
        <w:rPr>
          <w:rFonts w:ascii="Times New Roman" w:hAnsi="Times New Roman" w:cs="Times New Roman"/>
          <w:sz w:val="28"/>
          <w:szCs w:val="28"/>
        </w:rPr>
        <w:lastRenderedPageBreak/>
        <w:t>Підпис заявника                       ________________                 _________________</w:t>
      </w:r>
    </w:p>
    <w:p w14:paraId="6186E44F" w14:textId="77777777" w:rsidR="00293B1C" w:rsidRDefault="00293B1C" w:rsidP="00AD3DB2"/>
    <w:sectPr w:rsidR="00293B1C" w:rsidSect="00782DDE">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A3BBC"/>
    <w:multiLevelType w:val="hybridMultilevel"/>
    <w:tmpl w:val="20002A5C"/>
    <w:lvl w:ilvl="0" w:tplc="5A9A3F3A">
      <w:start w:val="1"/>
      <w:numFmt w:val="upperRoman"/>
      <w:lvlText w:val="%1."/>
      <w:lvlJc w:val="left"/>
      <w:pPr>
        <w:ind w:left="1287" w:hanging="7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551E2DAA"/>
    <w:multiLevelType w:val="hybridMultilevel"/>
    <w:tmpl w:val="3A30A0E8"/>
    <w:lvl w:ilvl="0" w:tplc="E7D6B354">
      <w:start w:val="1"/>
      <w:numFmt w:val="decimal"/>
      <w:lvlText w:val="%1."/>
      <w:lvlJc w:val="left"/>
      <w:pPr>
        <w:tabs>
          <w:tab w:val="num" w:pos="1043"/>
        </w:tabs>
        <w:ind w:left="1404"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83"/>
    <w:rsid w:val="000276A3"/>
    <w:rsid w:val="00053474"/>
    <w:rsid w:val="000A4E4B"/>
    <w:rsid w:val="0011072D"/>
    <w:rsid w:val="00152B63"/>
    <w:rsid w:val="001F15BB"/>
    <w:rsid w:val="0021029F"/>
    <w:rsid w:val="00226F35"/>
    <w:rsid w:val="00293B1C"/>
    <w:rsid w:val="002D79FF"/>
    <w:rsid w:val="004405F9"/>
    <w:rsid w:val="0045170D"/>
    <w:rsid w:val="004B2F39"/>
    <w:rsid w:val="0064575F"/>
    <w:rsid w:val="00664880"/>
    <w:rsid w:val="006A38A1"/>
    <w:rsid w:val="006B3413"/>
    <w:rsid w:val="00735F65"/>
    <w:rsid w:val="0076450B"/>
    <w:rsid w:val="00774E99"/>
    <w:rsid w:val="00782DDE"/>
    <w:rsid w:val="00826B0C"/>
    <w:rsid w:val="0088382B"/>
    <w:rsid w:val="008B7F83"/>
    <w:rsid w:val="009257CF"/>
    <w:rsid w:val="00A26401"/>
    <w:rsid w:val="00A42A32"/>
    <w:rsid w:val="00A56936"/>
    <w:rsid w:val="00A70C7E"/>
    <w:rsid w:val="00AD3DB2"/>
    <w:rsid w:val="00B468A4"/>
    <w:rsid w:val="00B547F7"/>
    <w:rsid w:val="00B81E21"/>
    <w:rsid w:val="00BE4DA5"/>
    <w:rsid w:val="00C848A9"/>
    <w:rsid w:val="00DE6BDF"/>
    <w:rsid w:val="00E0525F"/>
    <w:rsid w:val="00E40D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0BC3"/>
  <w15:docId w15:val="{B0F742E3-68CB-42E1-933C-D3789E9C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4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3DB2"/>
    <w:rPr>
      <w:color w:val="0563C1" w:themeColor="hyperlink"/>
      <w:u w:val="single"/>
    </w:rPr>
  </w:style>
  <w:style w:type="paragraph" w:styleId="a4">
    <w:name w:val="Normal (Web)"/>
    <w:basedOn w:val="a"/>
    <w:uiPriority w:val="99"/>
    <w:semiHidden/>
    <w:unhideWhenUsed/>
    <w:rsid w:val="006B341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5">
    <w:name w:val="No Spacing"/>
    <w:basedOn w:val="a"/>
    <w:uiPriority w:val="1"/>
    <w:qFormat/>
    <w:rsid w:val="006B341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6">
    <w:name w:val="Balloon Text"/>
    <w:basedOn w:val="a"/>
    <w:link w:val="a7"/>
    <w:uiPriority w:val="99"/>
    <w:semiHidden/>
    <w:unhideWhenUsed/>
    <w:rsid w:val="002102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029F"/>
    <w:rPr>
      <w:rFonts w:ascii="Tahoma" w:hAnsi="Tahoma" w:cs="Tahoma"/>
      <w:sz w:val="16"/>
      <w:szCs w:val="16"/>
    </w:rPr>
  </w:style>
  <w:style w:type="table" w:styleId="a8">
    <w:name w:val="Table Grid"/>
    <w:basedOn w:val="a1"/>
    <w:uiPriority w:val="39"/>
    <w:rsid w:val="00293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87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551-12" TargetMode="External"/><Relationship Id="rId5" Type="http://schemas.openxmlformats.org/officeDocument/2006/relationships/hyperlink" Target="https://zakon.rada.gov.ua/laws/show/962-1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18</Pages>
  <Words>5350</Words>
  <Characters>30499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Ivanovich</cp:lastModifiedBy>
  <cp:revision>8</cp:revision>
  <cp:lastPrinted>2025-02-25T14:45:00Z</cp:lastPrinted>
  <dcterms:created xsi:type="dcterms:W3CDTF">2025-01-21T09:32:00Z</dcterms:created>
  <dcterms:modified xsi:type="dcterms:W3CDTF">2025-02-26T06:01:00Z</dcterms:modified>
</cp:coreProperties>
</file>