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955AB1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D0642">
        <w:rPr>
          <w:rFonts w:ascii="Times New Roman" w:hAnsi="Times New Roman" w:cs="Times New Roman"/>
          <w:sz w:val="28"/>
          <w:szCs w:val="28"/>
          <w:lang w:val="uk-UA"/>
        </w:rPr>
        <w:t xml:space="preserve">          квітня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D0642">
              <w:rPr>
                <w:rFonts w:ascii="Times New Roman" w:hAnsi="Times New Roman" w:cs="Times New Roman"/>
                <w:b/>
                <w:sz w:val="28"/>
                <w:lang w:val="uk-UA"/>
              </w:rPr>
              <w:t>надан</w:t>
            </w:r>
            <w:r w:rsidR="00264016">
              <w:rPr>
                <w:rFonts w:ascii="Times New Roman" w:hAnsi="Times New Roman" w:cs="Times New Roman"/>
                <w:b/>
                <w:sz w:val="28"/>
                <w:lang w:val="uk-UA"/>
              </w:rPr>
              <w:t>ня ФОП Пінчук Анатолію Григоровичу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земельної ділянки</w:t>
            </w:r>
            <w:r w:rsidR="009C222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будівництва та обслуговування закладів торгівлі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с. </w:t>
            </w:r>
            <w:proofErr w:type="spellStart"/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</w:t>
            </w:r>
            <w:r w:rsidR="00B97E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вул. Чернігівська, 51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FD3985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ФОП Пінчук Анатолія Григоровича</w:t>
      </w:r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оренду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площею 0,0171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вий номер 7423055300:01:001:0688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 на якій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ашоване майно, що належить товариству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ії с. </w:t>
      </w:r>
      <w:proofErr w:type="spellStart"/>
      <w:r w:rsidR="00B97E8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вул.  Чернігівська, 51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Законом України «Про оренду землі»,                            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     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 ФОП Пінчук Анатолію Григоровичу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 площею 0,0171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вий номер 7423055300:01:001:0688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, терміном на 7 (сім) років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будівель торгівлі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на яких розташован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е майно, що на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лежить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ФОП Пінчук Анатолію Григоровичу 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житлової та громадської забудови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на терит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орії с. </w:t>
      </w:r>
      <w:proofErr w:type="spellStart"/>
      <w:r w:rsidR="00B97E8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51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 встановивши орендну плату за користування земель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ною ділянкою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5 (п’яти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) відсотків від нормативної грошової оцінки земельної ділянки.</w:t>
      </w:r>
    </w:p>
    <w:p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97E80">
        <w:rPr>
          <w:rFonts w:ascii="Times New Roman" w:hAnsi="Times New Roman" w:cs="Times New Roman"/>
          <w:sz w:val="28"/>
          <w:szCs w:val="28"/>
          <w:lang w:val="uk-UA"/>
        </w:rPr>
        <w:t>ФОП Пінчук Анатолій Григорович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</w:t>
      </w:r>
      <w:bookmarkStart w:id="0" w:name="_GoBack"/>
      <w:bookmarkEnd w:id="0"/>
      <w:r w:rsidRPr="00C23031">
        <w:rPr>
          <w:rFonts w:ascii="Times New Roman" w:hAnsi="Times New Roman" w:cs="Times New Roman"/>
          <w:sz w:val="28"/>
          <w:szCs w:val="28"/>
          <w:lang w:val="uk-UA"/>
        </w:rPr>
        <w:t>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A0" w:rsidRDefault="00B85BA0" w:rsidP="002D012A">
      <w:pPr>
        <w:spacing w:after="0" w:line="240" w:lineRule="auto"/>
      </w:pPr>
      <w:r>
        <w:separator/>
      </w:r>
    </w:p>
  </w:endnote>
  <w:endnote w:type="continuationSeparator" w:id="0">
    <w:p w:rsidR="00B85BA0" w:rsidRDefault="00B85BA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A0" w:rsidRDefault="00B85BA0" w:rsidP="002D012A">
      <w:pPr>
        <w:spacing w:after="0" w:line="240" w:lineRule="auto"/>
      </w:pPr>
      <w:r>
        <w:separator/>
      </w:r>
    </w:p>
  </w:footnote>
  <w:footnote w:type="continuationSeparator" w:id="0">
    <w:p w:rsidR="00B85BA0" w:rsidRDefault="00B85BA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64B8"/>
    <w:rsid w:val="00086285"/>
    <w:rsid w:val="000A559A"/>
    <w:rsid w:val="000E3A4D"/>
    <w:rsid w:val="000E7460"/>
    <w:rsid w:val="001050F2"/>
    <w:rsid w:val="00150E27"/>
    <w:rsid w:val="00172971"/>
    <w:rsid w:val="001A074C"/>
    <w:rsid w:val="001D32AC"/>
    <w:rsid w:val="001E2027"/>
    <w:rsid w:val="00201F80"/>
    <w:rsid w:val="0023749C"/>
    <w:rsid w:val="00264016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5D0642"/>
    <w:rsid w:val="0061334E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31ABD"/>
    <w:rsid w:val="00872E91"/>
    <w:rsid w:val="008C2923"/>
    <w:rsid w:val="008E0466"/>
    <w:rsid w:val="0090187E"/>
    <w:rsid w:val="00934FD5"/>
    <w:rsid w:val="00936B5B"/>
    <w:rsid w:val="0094394A"/>
    <w:rsid w:val="0094462D"/>
    <w:rsid w:val="00955AB1"/>
    <w:rsid w:val="009945B6"/>
    <w:rsid w:val="009A101D"/>
    <w:rsid w:val="009C2222"/>
    <w:rsid w:val="009E6E92"/>
    <w:rsid w:val="00A46465"/>
    <w:rsid w:val="00A47D84"/>
    <w:rsid w:val="00A57536"/>
    <w:rsid w:val="00AB0BAD"/>
    <w:rsid w:val="00AB4ACC"/>
    <w:rsid w:val="00AD19E3"/>
    <w:rsid w:val="00AF5A56"/>
    <w:rsid w:val="00AF78B4"/>
    <w:rsid w:val="00B257C1"/>
    <w:rsid w:val="00B31003"/>
    <w:rsid w:val="00B57FA4"/>
    <w:rsid w:val="00B60AB2"/>
    <w:rsid w:val="00B81C95"/>
    <w:rsid w:val="00B82777"/>
    <w:rsid w:val="00B85BA0"/>
    <w:rsid w:val="00B97E80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B21F9"/>
    <w:rsid w:val="00CC3008"/>
    <w:rsid w:val="00CD3801"/>
    <w:rsid w:val="00CD6712"/>
    <w:rsid w:val="00CD714A"/>
    <w:rsid w:val="00CE0C57"/>
    <w:rsid w:val="00D21689"/>
    <w:rsid w:val="00D43EB6"/>
    <w:rsid w:val="00D6029D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75080"/>
    <w:rsid w:val="00E865DA"/>
    <w:rsid w:val="00E8733B"/>
    <w:rsid w:val="00EC5829"/>
    <w:rsid w:val="00ED2970"/>
    <w:rsid w:val="00F22AB2"/>
    <w:rsid w:val="00F63D73"/>
    <w:rsid w:val="00F73A7D"/>
    <w:rsid w:val="00F877AC"/>
    <w:rsid w:val="00FD3985"/>
    <w:rsid w:val="00FE433D"/>
    <w:rsid w:val="00FF074D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060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1091-F282-481C-B5D4-2C4ED3E7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2025-02-27T13:02:00Z</cp:lastPrinted>
  <dcterms:created xsi:type="dcterms:W3CDTF">2025-03-28T06:40:00Z</dcterms:created>
  <dcterms:modified xsi:type="dcterms:W3CDTF">2025-03-28T06:40:00Z</dcterms:modified>
</cp:coreProperties>
</file>