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          квітня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Татарчук Галини Іванівни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E072E">
        <w:rPr>
          <w:rFonts w:ascii="Times New Roman" w:hAnsi="Times New Roman" w:cs="Times New Roman"/>
          <w:sz w:val="28"/>
          <w:szCs w:val="28"/>
          <w:lang w:val="uk-UA"/>
        </w:rPr>
        <w:t>Зимницького</w:t>
      </w:r>
      <w:proofErr w:type="spellEnd"/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 Сергія Валентиновича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36E7"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Петра Григоровича, </w:t>
      </w:r>
      <w:proofErr w:type="spellStart"/>
      <w:r w:rsidR="008036E7">
        <w:rPr>
          <w:rFonts w:ascii="Times New Roman" w:hAnsi="Times New Roman" w:cs="Times New Roman"/>
          <w:sz w:val="28"/>
          <w:szCs w:val="28"/>
          <w:lang w:val="uk-UA"/>
        </w:rPr>
        <w:t>Мальченко</w:t>
      </w:r>
      <w:proofErr w:type="spellEnd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Олени Вікторівни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, Македон Тетяни Володимирівни 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Татарчук Галині Іванівні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адян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F2569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вул. Івана Франка, 7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області.</w:t>
      </w:r>
    </w:p>
    <w:p w:rsidR="007D3362" w:rsidRDefault="007D3362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72E" w:rsidRDefault="005E072E" w:rsidP="005E07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Затвердити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Зимнимцькому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Валентиновичу технічну документацію із землеустрою  щодо встановлення (відновлення) меж земельної ділянки в натурі на (місцевості) громадянці   для будівництва та обслуговування житлового будинку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30 Чернігівського району Чернігівської області.</w:t>
      </w:r>
    </w:p>
    <w:p w:rsidR="008036E7" w:rsidRDefault="008036E7" w:rsidP="005E07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5E07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Затвердити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Григоровичу технічну документацію із землеустрою  щодо встановлення (відновлення) меж земельної ділянки в натурі на (місцевості) громадянці   для будівництва та обслуговування житлового будинку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 , 52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10A04" w:rsidRDefault="00810A04" w:rsidP="00810A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Затвердити Македон Тетяні Володимирівні технічну документацію із землеустрою  щодо встановлення (відновлення) меж земельної ділянки в натурі на (місцевості) громадянці   для будівництва та обслуговування житлового будинку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Козацька, 7а Чернігівського району Чернігівської області.</w:t>
      </w:r>
    </w:p>
    <w:p w:rsidR="00B328CE" w:rsidRDefault="00B328C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5E072E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E31CC">
        <w:rPr>
          <w:rFonts w:ascii="Times New Roman" w:hAnsi="Times New Roman" w:cs="Times New Roman"/>
          <w:sz w:val="28"/>
          <w:szCs w:val="28"/>
          <w:lang w:val="uk-UA"/>
        </w:rPr>
        <w:t xml:space="preserve">     5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>ну  Татарчук Галині Іванівні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0,15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>7423055300:01:001:1161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>яка знаходиться з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F2569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F2569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вул. Івана Франка, 7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:rsidR="008036E7" w:rsidRDefault="008036E7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7E31CC" w:rsidP="0080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6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громадянину  </w:t>
      </w:r>
      <w:proofErr w:type="spellStart"/>
      <w:r w:rsidR="008036E7">
        <w:rPr>
          <w:rFonts w:ascii="Times New Roman" w:hAnsi="Times New Roman" w:cs="Times New Roman"/>
          <w:sz w:val="28"/>
          <w:szCs w:val="28"/>
          <w:lang w:val="uk-UA"/>
        </w:rPr>
        <w:t>Зимнимцькому</w:t>
      </w:r>
      <w:proofErr w:type="spellEnd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Сергію Валентиновичу   для будівництва та обслуговування житлового будинку господарських будівель і споруд, площею 0,1500га, кадастровий номер 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>7423055300:01:001:1167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 w:rsidR="008036E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  вул. Петропавлівська, 30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відповідно до розробленої документації із землеустрою. </w:t>
      </w:r>
    </w:p>
    <w:p w:rsidR="008036E7" w:rsidRDefault="008036E7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A04" w:rsidRDefault="007E31CC" w:rsidP="00810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7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громадянину  Македон Тетяні Володимирівні    для будівництва та обслуговування житлового будинку господарських будівель і споруд, площею 0,1119га, кадастровий номер 7423055300:01:001:1164, яка знаходиться за </w:t>
      </w:r>
      <w:proofErr w:type="spellStart"/>
      <w:r w:rsidR="00810A0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810A0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  вул. Козацька , 7а  Чернігівського району Чернігівської області, відповідно до розробленої документації із землеустрою. </w:t>
      </w:r>
    </w:p>
    <w:p w:rsidR="008036E7" w:rsidRDefault="008036E7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72E" w:rsidRDefault="007E31CC" w:rsidP="005E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8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громадянину 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Петру Григоровичу 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7423055300:01:002:0525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>, яка знаходить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ся за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Чернігівська , 52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відповідно до розробленої документації із землеустрою. </w:t>
      </w:r>
    </w:p>
    <w:p w:rsidR="004A3C97" w:rsidRDefault="004A3C97" w:rsidP="005E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C97" w:rsidRDefault="007E31CC" w:rsidP="004A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9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громадянці  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Мальченко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Олені Вікторівні   для будівництва та обслуговування житлового будинку господарських будівель і споруд, площею 0,1500га, кадастровий номер 7423055300:01:001:1030, яка знаходиться за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вул.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, 53а  Чернігівського району Чернігівської області, відповідно до розробленої документації із землеустрою. </w:t>
      </w:r>
    </w:p>
    <w:p w:rsidR="004A3C97" w:rsidRDefault="004A3C97" w:rsidP="005E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072E" w:rsidRDefault="005E072E" w:rsidP="005E07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7E31CC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10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Татарчук Г.І.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Зимницькому</w:t>
      </w:r>
      <w:proofErr w:type="spellEnd"/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П.Г. ,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Мальченко</w:t>
      </w:r>
      <w:proofErr w:type="spellEnd"/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О.В. 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, Македон Т.В.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E31CC">
        <w:rPr>
          <w:rFonts w:ascii="Times New Roman" w:hAnsi="Times New Roman" w:cs="Times New Roman"/>
          <w:sz w:val="28"/>
          <w:szCs w:val="28"/>
          <w:lang w:val="uk-UA"/>
        </w:rPr>
        <w:t>11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75AE"/>
    <w:rsid w:val="001B1705"/>
    <w:rsid w:val="001B588B"/>
    <w:rsid w:val="001E2027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36CED"/>
    <w:rsid w:val="003455EF"/>
    <w:rsid w:val="00392907"/>
    <w:rsid w:val="003C4BD0"/>
    <w:rsid w:val="003C551C"/>
    <w:rsid w:val="003D1323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92EAB"/>
    <w:rsid w:val="005938B5"/>
    <w:rsid w:val="005E072E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42E36"/>
    <w:rsid w:val="00780B1D"/>
    <w:rsid w:val="007D2AC4"/>
    <w:rsid w:val="007D2F5C"/>
    <w:rsid w:val="007D3362"/>
    <w:rsid w:val="007E31CC"/>
    <w:rsid w:val="007F18D9"/>
    <w:rsid w:val="008036E7"/>
    <w:rsid w:val="00810A04"/>
    <w:rsid w:val="00871ADD"/>
    <w:rsid w:val="00877B99"/>
    <w:rsid w:val="008A6AE1"/>
    <w:rsid w:val="00955E09"/>
    <w:rsid w:val="009C3B0F"/>
    <w:rsid w:val="00A70FE1"/>
    <w:rsid w:val="00A75DF2"/>
    <w:rsid w:val="00AB4ACC"/>
    <w:rsid w:val="00AC6CD5"/>
    <w:rsid w:val="00B155C8"/>
    <w:rsid w:val="00B23661"/>
    <w:rsid w:val="00B328CE"/>
    <w:rsid w:val="00B44FB1"/>
    <w:rsid w:val="00B53713"/>
    <w:rsid w:val="00B5377A"/>
    <w:rsid w:val="00B92A0B"/>
    <w:rsid w:val="00BB04AE"/>
    <w:rsid w:val="00BB1AA4"/>
    <w:rsid w:val="00BE2603"/>
    <w:rsid w:val="00C10457"/>
    <w:rsid w:val="00C107CA"/>
    <w:rsid w:val="00C25EC5"/>
    <w:rsid w:val="00C45988"/>
    <w:rsid w:val="00C631A4"/>
    <w:rsid w:val="00C709E0"/>
    <w:rsid w:val="00CD6712"/>
    <w:rsid w:val="00CE57DA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2569C"/>
    <w:rsid w:val="00F369D1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A35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9E21-2C99-4B39-A493-75CA3D6B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2025-03-25T10:31:00Z</cp:lastPrinted>
  <dcterms:created xsi:type="dcterms:W3CDTF">2025-03-11T10:14:00Z</dcterms:created>
  <dcterms:modified xsi:type="dcterms:W3CDTF">2025-03-25T10:33:00Z</dcterms:modified>
</cp:coreProperties>
</file>