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19" w:rsidRPr="00D3197B" w:rsidRDefault="008D4619" w:rsidP="00F302F0">
      <w:pPr>
        <w:keepNext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3197B">
        <w:rPr>
          <w:rFonts w:ascii="Times New Roman" w:eastAsia="Times New Roman" w:hAnsi="Times New Roman"/>
          <w:sz w:val="28"/>
          <w:szCs w:val="20"/>
          <w:lang w:val="uk-UA" w:eastAsia="ru-RU"/>
        </w:rPr>
        <w:object w:dxaOrig="7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4.3pt" o:ole="">
            <v:imagedata r:id="rId7" o:title=""/>
          </v:shape>
          <o:OLEObject Type="Embed" ProgID="Word.Picture.8" ShapeID="_x0000_i1025" DrawAspect="Content" ObjectID="_1805096184" r:id="rId8"/>
        </w:object>
      </w:r>
    </w:p>
    <w:p w:rsidR="008D4619" w:rsidRPr="00104DEA" w:rsidRDefault="008D4619" w:rsidP="00F302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302F0" w:rsidRPr="00104DEA" w:rsidRDefault="00F302F0" w:rsidP="00F302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04DE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 К Р А І Н А</w:t>
      </w:r>
    </w:p>
    <w:p w:rsidR="00F302F0" w:rsidRPr="00104DEA" w:rsidRDefault="00F302F0" w:rsidP="00F302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04DE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БЕРЕЗНЯНСЬКА СЕЛИЩНА РАДА</w:t>
      </w:r>
    </w:p>
    <w:p w:rsidR="00F302F0" w:rsidRPr="00104DEA" w:rsidRDefault="00F302F0" w:rsidP="00F302F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EA">
        <w:rPr>
          <w:rFonts w:ascii="Times New Roman" w:hAnsi="Times New Roman"/>
          <w:b/>
          <w:sz w:val="28"/>
          <w:szCs w:val="28"/>
          <w:lang w:val="uk-UA"/>
        </w:rPr>
        <w:t xml:space="preserve">Чернігівського  </w:t>
      </w:r>
      <w:r w:rsidRPr="00104DEA">
        <w:rPr>
          <w:rFonts w:ascii="Times New Roman" w:hAnsi="Times New Roman"/>
          <w:b/>
          <w:sz w:val="28"/>
          <w:szCs w:val="28"/>
        </w:rPr>
        <w:t xml:space="preserve">району </w:t>
      </w:r>
      <w:proofErr w:type="spellStart"/>
      <w:r w:rsidRPr="00104DEA">
        <w:rPr>
          <w:rFonts w:ascii="Times New Roman" w:hAnsi="Times New Roman"/>
          <w:b/>
          <w:sz w:val="28"/>
          <w:szCs w:val="28"/>
        </w:rPr>
        <w:t>Чернігівської</w:t>
      </w:r>
      <w:proofErr w:type="spellEnd"/>
      <w:r w:rsidRPr="00104D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04DEA"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:rsidR="00F302F0" w:rsidRPr="00104DEA" w:rsidRDefault="00F302F0" w:rsidP="00F302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302F0" w:rsidRPr="00104DEA" w:rsidRDefault="00F302F0" w:rsidP="00F302F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DEA">
        <w:rPr>
          <w:rFonts w:ascii="Times New Roman" w:hAnsi="Times New Roman"/>
          <w:b/>
          <w:sz w:val="28"/>
          <w:szCs w:val="28"/>
          <w:lang w:val="uk-UA"/>
        </w:rPr>
        <w:t>/сорок сьома сесія восьмого скликання/</w:t>
      </w:r>
    </w:p>
    <w:p w:rsidR="00F302F0" w:rsidRPr="00104DEA" w:rsidRDefault="00F302F0" w:rsidP="00F302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02F0" w:rsidRPr="00104DEA" w:rsidRDefault="00F302F0" w:rsidP="00F302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04DEA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104DEA">
        <w:rPr>
          <w:rFonts w:ascii="Times New Roman" w:eastAsia="Times New Roman" w:hAnsi="Times New Roman"/>
          <w:b/>
          <w:sz w:val="28"/>
          <w:szCs w:val="28"/>
          <w:lang w:eastAsia="ru-RU"/>
        </w:rPr>
        <w:t>ІШЕННЯ</w:t>
      </w:r>
    </w:p>
    <w:p w:rsidR="008D4619" w:rsidRPr="00104DEA" w:rsidRDefault="00F302F0" w:rsidP="008D46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04DEA">
        <w:rPr>
          <w:rFonts w:ascii="Times New Roman" w:eastAsia="Times New Roman" w:hAnsi="Times New Roman"/>
          <w:sz w:val="28"/>
          <w:szCs w:val="28"/>
          <w:lang w:val="uk-UA" w:eastAsia="ru-RU"/>
        </w:rPr>
        <w:t>_________ 2025</w:t>
      </w:r>
      <w:r w:rsidR="008D4619" w:rsidRPr="00104D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8D4619" w:rsidRPr="00104DE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8D4619" w:rsidRPr="00104DE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</w:t>
      </w:r>
      <w:r w:rsidR="009903EA" w:rsidRPr="00104D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</w:t>
      </w:r>
      <w:r w:rsidR="008D4619" w:rsidRPr="00104D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№ ____ </w:t>
      </w:r>
    </w:p>
    <w:p w:rsidR="008D4619" w:rsidRPr="00104DEA" w:rsidRDefault="008D4619" w:rsidP="008D461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D4619" w:rsidRPr="00104DEA" w:rsidRDefault="008D4619" w:rsidP="008D461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EA">
        <w:rPr>
          <w:rFonts w:ascii="Times New Roman" w:hAnsi="Times New Roman"/>
          <w:b/>
          <w:sz w:val="28"/>
          <w:szCs w:val="28"/>
          <w:lang w:val="uk-UA"/>
        </w:rPr>
        <w:t xml:space="preserve">Про  затвердження  Програми </w:t>
      </w:r>
    </w:p>
    <w:p w:rsidR="008D4619" w:rsidRPr="00104DEA" w:rsidRDefault="008D4619" w:rsidP="008D461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EA">
        <w:rPr>
          <w:rFonts w:ascii="Times New Roman" w:hAnsi="Times New Roman"/>
          <w:b/>
          <w:sz w:val="28"/>
          <w:szCs w:val="28"/>
          <w:lang w:val="uk-UA"/>
        </w:rPr>
        <w:t xml:space="preserve">поводження з твердими побутовими </w:t>
      </w:r>
    </w:p>
    <w:p w:rsidR="008D4619" w:rsidRPr="00104DEA" w:rsidRDefault="008D4619" w:rsidP="008D461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EA">
        <w:rPr>
          <w:rFonts w:ascii="Times New Roman" w:hAnsi="Times New Roman"/>
          <w:b/>
          <w:sz w:val="28"/>
          <w:szCs w:val="28"/>
          <w:lang w:val="uk-UA"/>
        </w:rPr>
        <w:t xml:space="preserve">відходами  </w:t>
      </w:r>
      <w:proofErr w:type="spellStart"/>
      <w:r w:rsidR="00F302F0" w:rsidRPr="00104DEA"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 w:rsidR="00F302F0" w:rsidRPr="00104D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4DEA">
        <w:rPr>
          <w:rFonts w:ascii="Times New Roman" w:hAnsi="Times New Roman"/>
          <w:b/>
          <w:sz w:val="28"/>
          <w:szCs w:val="28"/>
          <w:lang w:val="uk-UA"/>
        </w:rPr>
        <w:t xml:space="preserve">селищної </w:t>
      </w:r>
    </w:p>
    <w:p w:rsidR="008D4619" w:rsidRPr="00104DEA" w:rsidRDefault="00F302F0" w:rsidP="008D461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EA">
        <w:rPr>
          <w:rFonts w:ascii="Times New Roman" w:hAnsi="Times New Roman"/>
          <w:b/>
          <w:sz w:val="28"/>
          <w:szCs w:val="28"/>
          <w:lang w:val="uk-UA"/>
        </w:rPr>
        <w:t>ради на 2025-2030</w:t>
      </w:r>
      <w:r w:rsidR="008D4619" w:rsidRPr="00104DEA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8D4619" w:rsidRPr="00104DEA" w:rsidRDefault="008D4619" w:rsidP="008D461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4619" w:rsidRPr="00104DEA" w:rsidRDefault="008D4619" w:rsidP="008D461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EA">
        <w:rPr>
          <w:rFonts w:ascii="Times New Roman" w:hAnsi="Times New Roman"/>
          <w:sz w:val="28"/>
          <w:szCs w:val="28"/>
          <w:lang w:val="uk-UA"/>
        </w:rPr>
        <w:t xml:space="preserve">З метою покращення екологічного стану території населених пунктів, зменшення обсягів утворення відходів та безпечного поводження з ними, відповідно до постанови Кабінету Міністрів України від 04 березня 2004 року № 265 “Про затвердження Програми поводження з твердими побутовими відходами”, законів України «Про відходи», «Про благоустрій населених пунктів»,  керуючись пунктом 22 статті 26, статтею 59 Закону України «Про місцеве самоврядування в Україні», </w:t>
      </w:r>
      <w:proofErr w:type="spellStart"/>
      <w:r w:rsidR="00F302F0" w:rsidRPr="00104DEA">
        <w:rPr>
          <w:rFonts w:ascii="Times New Roman" w:hAnsi="Times New Roman"/>
          <w:sz w:val="28"/>
          <w:szCs w:val="28"/>
          <w:lang w:val="uk-UA"/>
        </w:rPr>
        <w:t>Березнянська</w:t>
      </w:r>
      <w:proofErr w:type="spellEnd"/>
      <w:r w:rsidR="00F302F0" w:rsidRPr="00104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DEA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:rsidR="008D4619" w:rsidRPr="00104DEA" w:rsidRDefault="008D4619" w:rsidP="008D461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D4619" w:rsidRPr="00104DEA" w:rsidRDefault="008D4619" w:rsidP="008D4619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104DEA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:rsidR="008D4619" w:rsidRPr="00104DEA" w:rsidRDefault="008D4619" w:rsidP="008D461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E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04DEA" w:rsidRDefault="00104DEA" w:rsidP="00104DE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D4619" w:rsidRPr="00104DEA">
        <w:rPr>
          <w:rFonts w:ascii="Times New Roman" w:hAnsi="Times New Roman"/>
          <w:sz w:val="28"/>
          <w:szCs w:val="28"/>
          <w:lang w:val="uk-UA"/>
        </w:rPr>
        <w:t>Затвердити  Програму поводження з тверд</w:t>
      </w:r>
      <w:r w:rsidR="00F302F0" w:rsidRPr="00104DEA">
        <w:rPr>
          <w:rFonts w:ascii="Times New Roman" w:hAnsi="Times New Roman"/>
          <w:sz w:val="28"/>
          <w:szCs w:val="28"/>
          <w:lang w:val="uk-UA"/>
        </w:rPr>
        <w:t xml:space="preserve">ими побутовими відходами  </w:t>
      </w:r>
      <w:proofErr w:type="spellStart"/>
      <w:r w:rsidR="00F302F0" w:rsidRPr="00104DEA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F302F0" w:rsidRPr="00104DEA">
        <w:rPr>
          <w:rFonts w:ascii="Times New Roman" w:hAnsi="Times New Roman"/>
          <w:sz w:val="28"/>
          <w:szCs w:val="28"/>
          <w:lang w:val="uk-UA"/>
        </w:rPr>
        <w:t xml:space="preserve"> селищної ради на 2025-2030</w:t>
      </w:r>
      <w:r w:rsidR="008D4619" w:rsidRPr="00104DEA">
        <w:rPr>
          <w:rFonts w:ascii="Times New Roman" w:hAnsi="Times New Roman"/>
          <w:sz w:val="28"/>
          <w:szCs w:val="28"/>
          <w:lang w:val="uk-UA"/>
        </w:rPr>
        <w:t xml:space="preserve"> роки (додається).</w:t>
      </w:r>
    </w:p>
    <w:p w:rsidR="00104DEA" w:rsidRPr="00104DEA" w:rsidRDefault="00104DEA" w:rsidP="00104DE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4DEA" w:rsidRPr="00104DEA" w:rsidRDefault="00104DEA" w:rsidP="00104DEA">
      <w:pPr>
        <w:widowControl w:val="0"/>
        <w:tabs>
          <w:tab w:val="left" w:pos="1081"/>
          <w:tab w:val="left" w:pos="1155"/>
        </w:tabs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8D4619" w:rsidRPr="00104DEA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04DEA">
        <w:rPr>
          <w:rFonts w:ascii="Times New Roman" w:eastAsia="Times New Roman" w:hAnsi="Times New Roman"/>
          <w:sz w:val="28"/>
          <w:szCs w:val="28"/>
          <w:lang w:val="uk-UA"/>
        </w:rPr>
        <w:t xml:space="preserve">Фінансовому відділу </w:t>
      </w:r>
      <w:proofErr w:type="spellStart"/>
      <w:r w:rsidRPr="00104DEA">
        <w:rPr>
          <w:rFonts w:ascii="Times New Roman" w:eastAsia="Times New Roman" w:hAnsi="Times New Roman"/>
          <w:sz w:val="28"/>
          <w:szCs w:val="28"/>
          <w:lang w:val="uk-UA"/>
        </w:rPr>
        <w:t>Березнянської</w:t>
      </w:r>
      <w:proofErr w:type="spellEnd"/>
      <w:r w:rsidRPr="00104DEA">
        <w:rPr>
          <w:rFonts w:ascii="Times New Roman" w:eastAsia="Times New Roman" w:hAnsi="Times New Roman"/>
          <w:sz w:val="28"/>
          <w:szCs w:val="28"/>
          <w:lang w:val="uk-UA"/>
        </w:rPr>
        <w:t xml:space="preserve"> селищної ради передбачати фінансування витрат, пов’язаних з реалізацією Програми, з урахуванням можливостей селищного бюджету.</w:t>
      </w:r>
    </w:p>
    <w:p w:rsidR="008D4619" w:rsidRPr="00104DEA" w:rsidRDefault="008D4619" w:rsidP="008D4619">
      <w:pPr>
        <w:spacing w:after="0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104DEA">
        <w:rPr>
          <w:rFonts w:ascii="Times New Roman" w:hAnsi="Times New Roman"/>
          <w:sz w:val="28"/>
          <w:szCs w:val="28"/>
          <w:lang w:val="uk-UA"/>
        </w:rPr>
        <w:tab/>
      </w:r>
    </w:p>
    <w:p w:rsidR="008D4619" w:rsidRPr="00104DEA" w:rsidRDefault="008D4619" w:rsidP="00104DEA">
      <w:pPr>
        <w:spacing w:after="0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104DEA">
        <w:rPr>
          <w:rFonts w:ascii="Times New Roman" w:hAnsi="Times New Roman"/>
          <w:sz w:val="28"/>
          <w:szCs w:val="28"/>
          <w:lang w:val="uk-UA"/>
        </w:rPr>
        <w:t>3. Контроль за виконанням цього рішення покласти на постійну комісію з питань фінансів, бюджету, планування, соціально-економічного розвитку, інвестицій та міжнародного співробітництва.</w:t>
      </w:r>
    </w:p>
    <w:p w:rsidR="008D4619" w:rsidRPr="00104DEA" w:rsidRDefault="008D4619" w:rsidP="008D461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4619" w:rsidRPr="00104DEA" w:rsidRDefault="008D4619" w:rsidP="00104DEA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4DEA">
        <w:rPr>
          <w:rFonts w:ascii="Times New Roman" w:hAnsi="Times New Roman"/>
          <w:b/>
          <w:sz w:val="28"/>
          <w:szCs w:val="28"/>
          <w:lang w:val="uk-UA"/>
        </w:rPr>
        <w:t xml:space="preserve">Селищний </w:t>
      </w:r>
      <w:r w:rsidR="00104DEA" w:rsidRPr="00104DEA">
        <w:rPr>
          <w:rFonts w:ascii="Times New Roman" w:hAnsi="Times New Roman"/>
          <w:b/>
          <w:sz w:val="28"/>
          <w:szCs w:val="28"/>
          <w:lang w:val="uk-UA"/>
        </w:rPr>
        <w:t>голова</w:t>
      </w:r>
      <w:r w:rsidR="00104DEA" w:rsidRPr="00104DEA">
        <w:rPr>
          <w:rFonts w:ascii="Times New Roman" w:hAnsi="Times New Roman"/>
          <w:b/>
          <w:sz w:val="28"/>
          <w:szCs w:val="28"/>
          <w:lang w:val="uk-UA"/>
        </w:rPr>
        <w:tab/>
      </w:r>
      <w:r w:rsidR="00104DEA" w:rsidRPr="00104DEA">
        <w:rPr>
          <w:rFonts w:ascii="Times New Roman" w:hAnsi="Times New Roman"/>
          <w:b/>
          <w:sz w:val="28"/>
          <w:szCs w:val="28"/>
          <w:lang w:val="uk-UA"/>
        </w:rPr>
        <w:tab/>
      </w:r>
      <w:r w:rsidR="00104DEA" w:rsidRPr="00104DEA">
        <w:rPr>
          <w:rFonts w:ascii="Times New Roman" w:hAnsi="Times New Roman"/>
          <w:b/>
          <w:sz w:val="28"/>
          <w:szCs w:val="28"/>
          <w:lang w:val="uk-UA"/>
        </w:rPr>
        <w:tab/>
      </w:r>
      <w:r w:rsidRPr="00104DEA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04DEA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Pr="00104DEA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3F5FD0" w:rsidRPr="00104DEA">
        <w:rPr>
          <w:rFonts w:ascii="Times New Roman" w:hAnsi="Times New Roman"/>
          <w:b/>
          <w:sz w:val="28"/>
          <w:szCs w:val="28"/>
          <w:lang w:val="uk-UA"/>
        </w:rPr>
        <w:t xml:space="preserve">Володимир </w:t>
      </w:r>
      <w:r w:rsidR="00104DEA" w:rsidRPr="00104DEA">
        <w:rPr>
          <w:rFonts w:ascii="Times New Roman" w:hAnsi="Times New Roman"/>
          <w:b/>
          <w:sz w:val="28"/>
          <w:szCs w:val="28"/>
          <w:lang w:val="uk-UA"/>
        </w:rPr>
        <w:t>ПАВЛЕНКО</w:t>
      </w:r>
    </w:p>
    <w:p w:rsidR="00104DEA" w:rsidRPr="00104DEA" w:rsidRDefault="00104DEA" w:rsidP="00104DEA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8D4619" w:rsidRPr="00D3197B" w:rsidRDefault="008D4619" w:rsidP="008D4619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319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ЗАТВЕРДЖЕНО</w:t>
      </w:r>
    </w:p>
    <w:p w:rsidR="008D4619" w:rsidRPr="00D3197B" w:rsidRDefault="008D4619" w:rsidP="008D4619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319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Рішення ___ сесії </w:t>
      </w:r>
    </w:p>
    <w:p w:rsidR="008D4619" w:rsidRPr="00D3197B" w:rsidRDefault="00D20069" w:rsidP="008D4619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D319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Березнян</w:t>
      </w:r>
      <w:r w:rsidR="008D4619" w:rsidRPr="00D319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ської</w:t>
      </w:r>
      <w:proofErr w:type="spellEnd"/>
      <w:r w:rsidR="008D4619" w:rsidRPr="00D319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селищної ради </w:t>
      </w:r>
    </w:p>
    <w:p w:rsidR="008D4619" w:rsidRPr="00D3197B" w:rsidRDefault="008D4619" w:rsidP="008D4619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3197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VIII</w:t>
      </w:r>
      <w:r w:rsidRPr="00D319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скликання </w:t>
      </w:r>
    </w:p>
    <w:p w:rsidR="008D4619" w:rsidRPr="00D3197B" w:rsidRDefault="008D4619" w:rsidP="008D4619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319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від ___________ № __</w:t>
      </w:r>
    </w:p>
    <w:p w:rsidR="008D4619" w:rsidRPr="00D3197B" w:rsidRDefault="008D4619" w:rsidP="008D4619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8D4619" w:rsidRPr="00D3197B" w:rsidRDefault="008D4619" w:rsidP="008D4619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D3197B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ПРОГРАМА</w:t>
      </w:r>
    </w:p>
    <w:p w:rsidR="008D4619" w:rsidRPr="00D3197B" w:rsidRDefault="008D4619" w:rsidP="008D4619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  <w:lang w:val="uk-UA"/>
        </w:rPr>
      </w:pPr>
      <w:r w:rsidRPr="00D3197B">
        <w:rPr>
          <w:rFonts w:ascii="Times New Roman" w:hAnsi="Times New Roman"/>
          <w:sz w:val="26"/>
          <w:szCs w:val="26"/>
          <w:lang w:val="uk-UA"/>
        </w:rPr>
        <w:t>поводження з тверд</w:t>
      </w:r>
      <w:r w:rsidR="00D20069" w:rsidRPr="00D3197B">
        <w:rPr>
          <w:rFonts w:ascii="Times New Roman" w:hAnsi="Times New Roman"/>
          <w:sz w:val="26"/>
          <w:szCs w:val="26"/>
          <w:lang w:val="uk-UA"/>
        </w:rPr>
        <w:t xml:space="preserve">ими побутовими відходами  </w:t>
      </w:r>
      <w:proofErr w:type="spellStart"/>
      <w:r w:rsidR="00D20069" w:rsidRPr="00D3197B">
        <w:rPr>
          <w:rFonts w:ascii="Times New Roman" w:hAnsi="Times New Roman"/>
          <w:sz w:val="26"/>
          <w:szCs w:val="26"/>
          <w:lang w:val="uk-UA"/>
        </w:rPr>
        <w:t>Березнян</w:t>
      </w:r>
      <w:r w:rsidRPr="00D3197B">
        <w:rPr>
          <w:rFonts w:ascii="Times New Roman" w:hAnsi="Times New Roman"/>
          <w:sz w:val="26"/>
          <w:szCs w:val="26"/>
          <w:lang w:val="uk-UA"/>
        </w:rPr>
        <w:t>ської</w:t>
      </w:r>
      <w:proofErr w:type="spellEnd"/>
      <w:r w:rsidRPr="00D3197B">
        <w:rPr>
          <w:rFonts w:ascii="Times New Roman" w:hAnsi="Times New Roman"/>
          <w:sz w:val="26"/>
          <w:szCs w:val="26"/>
          <w:lang w:val="uk-UA"/>
        </w:rPr>
        <w:t xml:space="preserve"> селищної ради </w:t>
      </w:r>
    </w:p>
    <w:p w:rsidR="008D4619" w:rsidRPr="00D3197B" w:rsidRDefault="00D20069" w:rsidP="008D4619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197B">
        <w:rPr>
          <w:rFonts w:ascii="Times New Roman" w:hAnsi="Times New Roman"/>
          <w:sz w:val="26"/>
          <w:szCs w:val="26"/>
          <w:lang w:val="uk-UA"/>
        </w:rPr>
        <w:t>на 2025-2030</w:t>
      </w:r>
      <w:r w:rsidR="008D4619" w:rsidRPr="00D3197B">
        <w:rPr>
          <w:rFonts w:ascii="Times New Roman" w:hAnsi="Times New Roman"/>
          <w:sz w:val="26"/>
          <w:szCs w:val="26"/>
          <w:lang w:val="uk-UA"/>
        </w:rPr>
        <w:t xml:space="preserve"> роки</w:t>
      </w:r>
    </w:p>
    <w:p w:rsidR="008D4619" w:rsidRPr="00D3197B" w:rsidRDefault="008D4619" w:rsidP="008D4619">
      <w:pPr>
        <w:spacing w:line="228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val="uk-UA" w:eastAsia="ru-RU"/>
        </w:rPr>
      </w:pPr>
    </w:p>
    <w:p w:rsidR="008D4619" w:rsidRPr="00D3197B" w:rsidRDefault="008D4619" w:rsidP="008D4619">
      <w:pPr>
        <w:spacing w:after="0" w:line="228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b/>
          <w:bCs/>
          <w:iCs/>
          <w:sz w:val="26"/>
          <w:szCs w:val="26"/>
          <w:lang w:val="uk-UA" w:eastAsia="ru-RU"/>
        </w:rPr>
        <w:t xml:space="preserve">І. </w:t>
      </w:r>
      <w:r w:rsidRPr="00D3197B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Загальна характеристика Програми</w:t>
      </w:r>
    </w:p>
    <w:p w:rsidR="008D4619" w:rsidRPr="00D3197B" w:rsidRDefault="008D4619" w:rsidP="008D4619">
      <w:pPr>
        <w:spacing w:after="0" w:line="228" w:lineRule="auto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0"/>
        <w:gridCol w:w="4238"/>
        <w:gridCol w:w="4947"/>
      </w:tblGrid>
      <w:tr w:rsidR="008D4619" w:rsidRPr="00D3197B" w:rsidTr="008D4619"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Ініціатор розроблення  Програми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D20069">
            <w:pPr>
              <w:widowControl w:val="0"/>
              <w:spacing w:after="0" w:line="228" w:lineRule="auto"/>
              <w:ind w:left="3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Виконавчий комітет </w:t>
            </w:r>
            <w:proofErr w:type="spellStart"/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Березнян</w:t>
            </w:r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ської</w:t>
            </w:r>
            <w:proofErr w:type="spellEnd"/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селищної ради</w:t>
            </w:r>
          </w:p>
        </w:tc>
      </w:tr>
      <w:tr w:rsidR="008D4619" w:rsidRPr="00DB31CE" w:rsidTr="008D4619"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Законодавство,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Постанова Кабінету Міністрів України від </w:t>
            </w:r>
            <w:r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  <w:t>04 березня 2004 року № 265 “Про затвердження Програми поводження з твердими побутовими відходами”</w:t>
            </w:r>
            <w:r w:rsidRPr="00D3197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, </w:t>
            </w:r>
            <w:r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Закон України «Про відходи», Закон України «Про благоустрій населених пунктів», Закон України «Про місцеве самоврядування в Україні</w:t>
            </w:r>
            <w:r w:rsidRPr="00D3197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»</w:t>
            </w:r>
          </w:p>
        </w:tc>
      </w:tr>
      <w:tr w:rsidR="008D4619" w:rsidRPr="00D3197B" w:rsidTr="008D4619"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proofErr w:type="spellStart"/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Співрозробник</w:t>
            </w:r>
            <w:proofErr w:type="spellEnd"/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Програми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D20069">
            <w:pPr>
              <w:widowControl w:val="0"/>
              <w:spacing w:after="0" w:line="228" w:lineRule="auto"/>
              <w:ind w:left="3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КП«Березнакомунпослуга</w:t>
            </w:r>
            <w:proofErr w:type="spellEnd"/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 xml:space="preserve">» </w:t>
            </w:r>
            <w:proofErr w:type="spellStart"/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Березнянської</w:t>
            </w:r>
            <w:proofErr w:type="spellEnd"/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 xml:space="preserve"> селищної ради</w:t>
            </w:r>
          </w:p>
        </w:tc>
      </w:tr>
      <w:tr w:rsidR="008D4619" w:rsidRPr="00D3197B" w:rsidTr="008D4619"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ind w:left="3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Виконавчий комітет селищної ради</w:t>
            </w:r>
          </w:p>
        </w:tc>
      </w:tr>
      <w:tr w:rsidR="008D4619" w:rsidRPr="00D3197B" w:rsidTr="008D4619"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Учасники Програми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2C69E0" w:rsidP="002C69E0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 w:rsidRPr="00D3197B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КП«Березнакомунпослуга</w:t>
            </w:r>
            <w:proofErr w:type="spellEnd"/>
            <w:r w:rsidRPr="00D3197B">
              <w:rPr>
                <w:rFonts w:ascii="Times New Roman" w:hAnsi="Times New Roman"/>
                <w:sz w:val="26"/>
                <w:szCs w:val="26"/>
                <w:lang w:val="uk-UA" w:eastAsia="ru-RU"/>
              </w:rPr>
              <w:t>»</w:t>
            </w:r>
            <w:r w:rsidR="008D4619" w:rsidRPr="00D3197B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D3197B">
              <w:rPr>
                <w:rFonts w:ascii="Times New Roman" w:hAnsi="Times New Roman"/>
                <w:sz w:val="26"/>
                <w:szCs w:val="26"/>
                <w:lang w:val="uk-UA" w:eastAsia="ru-RU"/>
              </w:rPr>
              <w:t>Березнян</w:t>
            </w:r>
            <w:r w:rsidR="008D4619" w:rsidRPr="00D3197B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ської</w:t>
            </w:r>
            <w:proofErr w:type="spellEnd"/>
            <w:r w:rsidR="008D4619" w:rsidRPr="00D3197B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селищної ради</w:t>
            </w:r>
          </w:p>
        </w:tc>
      </w:tr>
      <w:tr w:rsidR="008D4619" w:rsidRPr="00D3197B" w:rsidTr="008D4619"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2C69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Селищний бюджет та</w:t>
            </w:r>
            <w:r w:rsidR="008D4619" w:rsidRPr="00D3197B">
              <w:rPr>
                <w:rFonts w:ascii="Times New Roman" w:eastAsia="Arial Unicode MS" w:hAnsi="Times New Roman"/>
                <w:kern w:val="2"/>
                <w:sz w:val="26"/>
                <w:szCs w:val="26"/>
                <w:lang w:val="uk-UA" w:eastAsia="ar-SA"/>
              </w:rPr>
              <w:t xml:space="preserve"> інших джерел, не заборонених законодавством</w:t>
            </w:r>
          </w:p>
        </w:tc>
      </w:tr>
      <w:tr w:rsidR="008D4619" w:rsidRPr="00DB31CE" w:rsidTr="008D4619">
        <w:trPr>
          <w:cantSplit/>
        </w:trPr>
        <w:tc>
          <w:tcPr>
            <w:tcW w:w="34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Загальний обсяг фінансових ресурсів, необхідних для реалізації  Програми, усього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2C69E0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2025 рік  -</w:t>
            </w:r>
            <w:r w:rsidR="008D4619" w:rsidRPr="00D3197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="007648C5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223</w:t>
            </w:r>
            <w:r w:rsidR="008D4619"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,0</w:t>
            </w:r>
            <w:r w:rsidR="008D4619" w:rsidRPr="00D3197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 </w:t>
            </w:r>
            <w:proofErr w:type="spellStart"/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  <w:p w:rsidR="008D4619" w:rsidRPr="00D3197B" w:rsidRDefault="002C69E0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2026 рік  -  </w:t>
            </w:r>
            <w:r w:rsidR="007648C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464</w:t>
            </w:r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,0 </w:t>
            </w:r>
            <w:proofErr w:type="spellStart"/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  <w:p w:rsidR="008D4619" w:rsidRPr="00D3197B" w:rsidRDefault="007648C5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2027 рік  - 914</w:t>
            </w:r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,0  </w:t>
            </w:r>
            <w:proofErr w:type="spellStart"/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  <w:p w:rsidR="008D4619" w:rsidRPr="00D3197B" w:rsidRDefault="007648C5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2028 рік  -  1214</w:t>
            </w:r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,0 </w:t>
            </w:r>
            <w:proofErr w:type="spellStart"/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  <w:p w:rsidR="008D4619" w:rsidRPr="00D3197B" w:rsidRDefault="007648C5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2029 рік  -  1455</w:t>
            </w:r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,0  </w:t>
            </w:r>
            <w:proofErr w:type="spellStart"/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  <w:p w:rsidR="002C69E0" w:rsidRPr="00D3197B" w:rsidRDefault="002C69E0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2030 рік  -  </w:t>
            </w:r>
            <w:r w:rsidR="007648C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1955</w:t>
            </w:r>
            <w:r w:rsidR="00A66D55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,0 </w:t>
            </w:r>
            <w:proofErr w:type="spellStart"/>
            <w:r w:rsidR="00A66D55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</w:tc>
      </w:tr>
      <w:tr w:rsidR="008D4619" w:rsidRPr="00D3197B" w:rsidTr="008D4619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4619" w:rsidRPr="00D3197B" w:rsidRDefault="008D46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619" w:rsidRPr="00D3197B" w:rsidRDefault="008D4619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uk-UA" w:eastAsia="ru-RU"/>
              </w:rPr>
            </w:pPr>
          </w:p>
        </w:tc>
      </w:tr>
      <w:tr w:rsidR="008D4619" w:rsidRPr="00D3197B" w:rsidTr="008D4619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4619" w:rsidRPr="00D3197B" w:rsidRDefault="008D46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селищний бюджет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A66D55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6</w:t>
            </w:r>
            <w:r w:rsidR="007648C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</w:t>
            </w: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0</w:t>
            </w:r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,0 </w:t>
            </w:r>
            <w:proofErr w:type="spellStart"/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</w:tc>
      </w:tr>
      <w:tr w:rsidR="008D4619" w:rsidRPr="00D3197B" w:rsidTr="008D4619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4619" w:rsidRPr="00D3197B" w:rsidRDefault="008D46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4619" w:rsidRPr="00D3197B" w:rsidRDefault="008D4619" w:rsidP="00104D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інші джерела </w:t>
            </w:r>
            <w:r w:rsidR="00104DE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незаборонені законодавством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720562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25</w:t>
            </w:r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,0 </w:t>
            </w:r>
            <w:proofErr w:type="spellStart"/>
            <w:r w:rsidR="008D4619"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</w:tc>
      </w:tr>
      <w:tr w:rsidR="008D4619" w:rsidRPr="00D3197B" w:rsidTr="008D4619">
        <w:trPr>
          <w:cantSplit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8.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104DEA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Фінансування програми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619" w:rsidRPr="00D3197B" w:rsidRDefault="008D4619" w:rsidP="00DB31CE">
            <w:pPr>
              <w:widowControl w:val="0"/>
              <w:spacing w:after="0" w:line="228" w:lineRule="auto"/>
              <w:ind w:left="39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Фінансування здійснюється </w:t>
            </w:r>
            <w:r w:rsidR="00DB31CE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 межах кошторисних призначень  затверджених на відповідний бюджетний рік</w:t>
            </w:r>
          </w:p>
        </w:tc>
      </w:tr>
    </w:tbl>
    <w:p w:rsidR="008D4619" w:rsidRPr="00D3197B" w:rsidRDefault="008D4619" w:rsidP="008D4619">
      <w:pPr>
        <w:spacing w:after="0" w:line="228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8D4619" w:rsidRPr="00D3197B" w:rsidRDefault="008D4619" w:rsidP="008D46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D4619" w:rsidRPr="00D3197B" w:rsidRDefault="008D4619" w:rsidP="008D4619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b/>
          <w:bCs/>
          <w:iCs/>
          <w:sz w:val="26"/>
          <w:szCs w:val="26"/>
          <w:lang w:val="uk-UA" w:eastAsia="ru-RU"/>
        </w:rPr>
        <w:t>ІІ. Загальні положення</w:t>
      </w:r>
    </w:p>
    <w:p w:rsidR="008D4619" w:rsidRPr="00D3197B" w:rsidRDefault="008D4619" w:rsidP="008D461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D3197B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Програма розроблена відповідно до постанови Кабінету Міністрів України від 04 березня 2004 року № 265 “Про затвердження Програми поводження з твердими побутовими відходами”</w:t>
      </w:r>
      <w:r w:rsidRPr="00D3197B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, </w:t>
      </w:r>
      <w:r w:rsidRPr="00D319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законів України «Про </w:t>
      </w:r>
      <w:r w:rsidRPr="00D3197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відходи», «Про благоустрій населених пунктів», «Про місцеве самоврядування в Україні</w:t>
      </w:r>
      <w:r w:rsidRPr="00D3197B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».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ІІІ. Визначення проблеми, на розв’язання якої спрямована Програма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Актуальною проблемою в громаді залишається питання поводження з твердими побутовими відходами (далі - ТПВ).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Відповідно до Закону України «Про відходи» під поводженням з побутовими відходами розуміються дії, спрямовані на транспортування відходів, їх зберігання, оброблення, перероблення, утилізацію, видалення, знешкодження і захоронення, включаючи контроль за цими операціями та нагляд за місцями видалення.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Основними принципами у сфері поводження з відходами є пріоритетний захист навколишнього природного середовища та здоров’я людини від негативного впливу відходів, забезпечення ощадливого використання матеріально-сировинних та енергетичних ресурсів, науково обґрунтоване узгодження екологічних, економічних та соціальних інтересів суспільства щодо утворення та використання відходів з метою забезпечення його сталого розвитку.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В Україні практично усі міста та села використовують для утилізації, знешкодження та захоронення ТПВ полігони,</w:t>
      </w:r>
      <w:r w:rsidR="00DB31C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сміттєзвалища,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комплекси, споруди та інші спеціально відведені місця чи об’єкти відповідно до законодавства.</w:t>
      </w:r>
    </w:p>
    <w:p w:rsidR="00DB31CE" w:rsidRDefault="008D4619" w:rsidP="00DB31C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Збір та перевезення твердих побутових відходів на </w:t>
      </w:r>
      <w:r w:rsidR="00DB31CE">
        <w:rPr>
          <w:rFonts w:ascii="Times New Roman" w:eastAsia="Times New Roman" w:hAnsi="Times New Roman"/>
          <w:sz w:val="26"/>
          <w:szCs w:val="26"/>
          <w:lang w:val="uk-UA" w:eastAsia="ru-RU"/>
        </w:rPr>
        <w:t>сміттєзвалище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твердих п</w:t>
      </w:r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обутових відходів в </w:t>
      </w:r>
      <w:proofErr w:type="spellStart"/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смт.Березна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здійснюється комун</w:t>
      </w:r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альним підприємством «</w:t>
      </w:r>
      <w:proofErr w:type="spellStart"/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Березнакомунпослуга</w:t>
      </w:r>
      <w:proofErr w:type="spellEnd"/>
      <w:r w:rsidR="00DB31CE"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Підприємству було передано в оперативне управління земельну ділянку під розміщення та </w:t>
      </w:r>
      <w:r w:rsidR="00104DE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обслуговування полігону твердих 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поб</w:t>
      </w:r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утових відходів. </w:t>
      </w:r>
    </w:p>
    <w:p w:rsidR="008D4619" w:rsidRPr="00D3197B" w:rsidRDefault="00DB31CE" w:rsidP="00DB31CE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КП «</w:t>
      </w:r>
      <w:proofErr w:type="spellStart"/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Березнакомунпослуга</w:t>
      </w:r>
      <w:proofErr w:type="spellEnd"/>
      <w:r w:rsidR="00104DEA">
        <w:rPr>
          <w:rFonts w:ascii="Times New Roman" w:eastAsia="Times New Roman" w:hAnsi="Times New Roman"/>
          <w:sz w:val="26"/>
          <w:szCs w:val="26"/>
          <w:lang w:val="uk-UA" w:eastAsia="ru-RU"/>
        </w:rPr>
        <w:t>» має трактор з причепом</w:t>
      </w:r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8D4619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На </w:t>
      </w:r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01 січня 2025</w:t>
      </w:r>
      <w:r w:rsidR="00381A41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року </w:t>
      </w:r>
      <w:proofErr w:type="spellStart"/>
      <w:r w:rsidR="00381A41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заключено</w:t>
      </w:r>
      <w:proofErr w:type="spellEnd"/>
      <w:r w:rsidR="00381A41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81</w:t>
      </w:r>
      <w:r w:rsidR="008D4619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договорів на вивезення твердих побутових відходів з населенням, організаціями та установами, під</w:t>
      </w:r>
      <w:r w:rsidR="00381A41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приємцями громади, що складає 18</w:t>
      </w:r>
      <w:r w:rsidR="008D4619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% від загальної кількості.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r w:rsidR="00B94708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інших населених пунктах територіальної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громади відсутній централізований збір твердих побутових відходів.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З метою забезпечення та дотрима</w:t>
      </w:r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ння благоустрою території </w:t>
      </w:r>
      <w:proofErr w:type="spellStart"/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Березнян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ської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об’єднаної територіальної громади,  розроблено Правила благоустрою території сіл та сели</w:t>
      </w:r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ща, що входять до складу  </w:t>
      </w:r>
      <w:proofErr w:type="spellStart"/>
      <w:r w:rsidR="00A66D55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Березнян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ської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селищної ради.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На даний час в громаді відсутні</w:t>
      </w:r>
      <w:r w:rsidR="00B8453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й план управління відходами. 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C23E2B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Розробка прое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ктної документації щодо відведення земельних ділянок під розміщення місць видалення ТПВ та оформлення земельних ділянок під вже існуючі сміттєзвалища проводиться недостатньо в зв’язку з обмеженістю коштів на розроблення документації. </w:t>
      </w:r>
      <w:proofErr w:type="spell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Проєкти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будівництва </w:t>
      </w:r>
      <w:r w:rsidR="007648C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сміттєзвалища 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ТПВ не розробляються також через обмеженість фінансових ресурсів. Знешкодження твердих побутових відходів відбувається на існуючих сміттєзвалищах без організації необхідної обробки та сортування.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І</w:t>
      </w:r>
      <w:r w:rsidRPr="00D3197B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 w:rsidRPr="00D3197B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. Визначення мети та перелік завдань і заходів Програми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Програма поводження з твердими побутовими відходами – це комплекс взаємопов’язаних та узгоджених в часі заходів: організаційних, технологічних, технічних, ресурсозберігаючих, екологічних, санітарно – гігієнічних, фінансово – економічних, соціальних, інформаційних, </w:t>
      </w:r>
      <w:proofErr w:type="spell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освітньо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виховних, тощо, спрямованих на розв’язання проблем сфери пово</w:t>
      </w:r>
      <w:r w:rsidR="00C23E2B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дження з ТПВ на території </w:t>
      </w:r>
      <w:proofErr w:type="spellStart"/>
      <w:r w:rsidR="00C23E2B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Березнян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ської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селищної ради.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Метою Програми є створення умов, що сприятимуть забезпеченню збирання, перевезення, утилізації та захоронення ТПВ і обмеження їх шкідливого впливу на навколишнє природне середовище та здоров’я людини; розширення і модернізація діючих потужностей із збирання, перероблення та утилізації ТПВ, використання побутових відходів, як джерела вторинної сировини.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Програма спрямована на поліпшення стану благоустрою населених пунктів, охорони навколишнього природного середовища, санітарного та епідеміологічного благополуччя населення, створення умов для залучення коштів бюджетів усіх рівнів, інвестиційних та кредитних ресурсів, </w:t>
      </w:r>
      <w:proofErr w:type="spell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міжнародно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технічної допомоги.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Основними завданнями Програми є створення системи поводження з ТПВ заснованої на нових технологіях для вирішення наявних проблем у короткостроковій перспективі та підготовки матеріальної, інформаційної і фінансової бази для управління ТПВ на довгострокову перспективу.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Основні завдання Програми:  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1) здійснення контролю за населенням щодо не допущення утворення стихійних сміттєзвалищ та самовільного вивезення, спалювання та утилізації твердих побутових відходів;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2)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посилення роботи з населенням по укладанню договорі</w:t>
      </w:r>
      <w:proofErr w:type="gram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proofErr w:type="gram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 вивезення ТПВ; 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3) ліквідація несанкціонованих стихійних сміттєзвалищ;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4) систематичне кагатування (підгортання) полігону твердих побутових відходів;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5)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облаштування  контейнерних майданчиків з твердим покриттям;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6)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розробка схем санітарної очистки населених пунктів громади</w:t>
      </w: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7)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придбання баків, контейнері</w:t>
      </w:r>
      <w:proofErr w:type="gram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proofErr w:type="gram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для роздільного збирання ТПВ;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8)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впровадження новітніх технологій щодо роздільного збирання  ТПВ</w:t>
      </w: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 xml:space="preserve">9) </w:t>
      </w:r>
      <w:proofErr w:type="spellStart"/>
      <w:proofErr w:type="gramStart"/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End"/>
      <w:r w:rsidRPr="00D3197B">
        <w:rPr>
          <w:rFonts w:ascii="Times New Roman" w:hAnsi="Times New Roman"/>
          <w:sz w:val="26"/>
          <w:szCs w:val="26"/>
        </w:rPr>
        <w:t>ідвищення</w:t>
      </w:r>
      <w:proofErr w:type="spellEnd"/>
      <w:r w:rsidRPr="00D319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197B">
        <w:rPr>
          <w:rFonts w:ascii="Times New Roman" w:hAnsi="Times New Roman"/>
          <w:sz w:val="26"/>
          <w:szCs w:val="26"/>
        </w:rPr>
        <w:t>екологічної</w:t>
      </w:r>
      <w:proofErr w:type="spellEnd"/>
      <w:r w:rsidRPr="00D319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197B">
        <w:rPr>
          <w:rFonts w:ascii="Times New Roman" w:hAnsi="Times New Roman"/>
          <w:sz w:val="26"/>
          <w:szCs w:val="26"/>
        </w:rPr>
        <w:t>культури</w:t>
      </w:r>
      <w:proofErr w:type="spellEnd"/>
      <w:r w:rsidRPr="00D3197B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D3197B">
        <w:rPr>
          <w:rFonts w:ascii="Times New Roman" w:hAnsi="Times New Roman"/>
          <w:sz w:val="26"/>
          <w:szCs w:val="26"/>
        </w:rPr>
        <w:t>рівня</w:t>
      </w:r>
      <w:proofErr w:type="spellEnd"/>
      <w:r w:rsidRPr="00D319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197B">
        <w:rPr>
          <w:rFonts w:ascii="Times New Roman" w:hAnsi="Times New Roman"/>
          <w:sz w:val="26"/>
          <w:szCs w:val="26"/>
        </w:rPr>
        <w:t>екологічної</w:t>
      </w:r>
      <w:proofErr w:type="spellEnd"/>
      <w:r w:rsidRPr="00D319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197B">
        <w:rPr>
          <w:rFonts w:ascii="Times New Roman" w:hAnsi="Times New Roman"/>
          <w:sz w:val="26"/>
          <w:szCs w:val="26"/>
        </w:rPr>
        <w:t>свідомості</w:t>
      </w:r>
      <w:proofErr w:type="spellEnd"/>
      <w:r w:rsidRPr="00D3197B">
        <w:rPr>
          <w:rFonts w:ascii="Times New Roman" w:hAnsi="Times New Roman"/>
          <w:sz w:val="26"/>
          <w:szCs w:val="26"/>
        </w:rPr>
        <w:t xml:space="preserve"> людей</w:t>
      </w: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 xml:space="preserve">10) </w:t>
      </w:r>
      <w:proofErr w:type="spellStart"/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проведення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 xml:space="preserve"> ш</w:t>
      </w:r>
      <w:proofErr w:type="spell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ирокої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інформаційно-роз</w:t>
      </w: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’</w:t>
      </w:r>
      <w:proofErr w:type="spell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яснювальної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роботи із всіма верствами населення на екологічну тематику (просвітницькі уроки, тематичні заходи </w:t>
      </w:r>
      <w:proofErr w:type="gram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в б</w:t>
      </w:r>
      <w:proofErr w:type="gram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ібліотеках, </w:t>
      </w:r>
      <w:proofErr w:type="spell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флешмоби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, конкурси та інше).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Програма передбачає перелік заходів, зазначених у додатку 2 до Програми.</w:t>
      </w:r>
    </w:p>
    <w:p w:rsidR="008D4619" w:rsidRPr="00D3197B" w:rsidRDefault="008D4619" w:rsidP="008D4619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D4619" w:rsidRPr="00D3197B" w:rsidRDefault="008D4619" w:rsidP="008D4619">
      <w:pPr>
        <w:suppressAutoHyphens/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D3197B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V. </w:t>
      </w:r>
      <w:proofErr w:type="spellStart"/>
      <w:r w:rsidRPr="00D3197B">
        <w:rPr>
          <w:rFonts w:ascii="Times New Roman" w:eastAsia="Times New Roman" w:hAnsi="Times New Roman"/>
          <w:b/>
          <w:sz w:val="26"/>
          <w:szCs w:val="26"/>
          <w:lang w:eastAsia="ar-SA"/>
        </w:rPr>
        <w:t>Очікувані</w:t>
      </w:r>
      <w:proofErr w:type="spellEnd"/>
      <w:r w:rsidRPr="00D3197B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  <w:proofErr w:type="spellStart"/>
      <w:r w:rsidRPr="00D3197B">
        <w:rPr>
          <w:rFonts w:ascii="Times New Roman" w:eastAsia="Times New Roman" w:hAnsi="Times New Roman"/>
          <w:b/>
          <w:sz w:val="26"/>
          <w:szCs w:val="26"/>
          <w:lang w:eastAsia="ar-SA"/>
        </w:rPr>
        <w:t>результати</w:t>
      </w:r>
      <w:proofErr w:type="spellEnd"/>
      <w:r w:rsidRPr="00D3197B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  <w:proofErr w:type="spellStart"/>
      <w:r w:rsidRPr="00D3197B">
        <w:rPr>
          <w:rFonts w:ascii="Times New Roman" w:eastAsia="Times New Roman" w:hAnsi="Times New Roman"/>
          <w:b/>
          <w:sz w:val="26"/>
          <w:szCs w:val="26"/>
          <w:lang w:eastAsia="ar-SA"/>
        </w:rPr>
        <w:t>впровадження</w:t>
      </w:r>
      <w:proofErr w:type="spellEnd"/>
      <w:r w:rsidRPr="00D3197B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  <w:proofErr w:type="spellStart"/>
      <w:r w:rsidRPr="00D3197B">
        <w:rPr>
          <w:rFonts w:ascii="Times New Roman" w:eastAsia="Times New Roman" w:hAnsi="Times New Roman"/>
          <w:b/>
          <w:sz w:val="26"/>
          <w:szCs w:val="26"/>
          <w:lang w:eastAsia="ar-SA"/>
        </w:rPr>
        <w:t>Програми</w:t>
      </w:r>
      <w:proofErr w:type="spellEnd"/>
    </w:p>
    <w:p w:rsidR="008D4619" w:rsidRPr="00D3197B" w:rsidRDefault="008D4619" w:rsidP="008D461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Виконання Програми дасть змогу:</w:t>
      </w:r>
    </w:p>
    <w:p w:rsidR="008D4619" w:rsidRPr="00D3197B" w:rsidRDefault="008D4619" w:rsidP="008D461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1)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зменшити шкідливий вплив побутових відході</w:t>
      </w:r>
      <w:proofErr w:type="gram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proofErr w:type="gram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 навколишнє середовище та здоров’я людини;</w:t>
      </w:r>
    </w:p>
    <w:p w:rsidR="008D4619" w:rsidRPr="00D3197B" w:rsidRDefault="008D4619" w:rsidP="008D461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bookmarkStart w:id="0" w:name="59"/>
      <w:bookmarkStart w:id="1" w:name="60"/>
      <w:bookmarkEnd w:id="0"/>
      <w:bookmarkEnd w:id="1"/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2)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створити умови для очищення населених пунктів </w:t>
      </w:r>
      <w:proofErr w:type="gram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proofErr w:type="gram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ід  побутових відходів</w:t>
      </w:r>
      <w:bookmarkStart w:id="2" w:name="61"/>
      <w:bookmarkEnd w:id="2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;    </w:t>
      </w:r>
    </w:p>
    <w:p w:rsidR="008D4619" w:rsidRPr="00D3197B" w:rsidRDefault="008D4619" w:rsidP="008D461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3) зменшити обсяги утворення та видалення побутових відходів,</w:t>
      </w:r>
      <w:bookmarkStart w:id="3" w:name="62"/>
      <w:bookmarkEnd w:id="3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роздільне збирання дозволить вилучати корисні компоненти відходів, що мають ресурсну цінність;</w:t>
      </w:r>
    </w:p>
    <w:p w:rsidR="008D4619" w:rsidRPr="00D3197B" w:rsidRDefault="008D4619" w:rsidP="008D461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63"/>
      <w:bookmarkEnd w:id="4"/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4)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упровадити нові технології у сфері  поводження  з  побутовими відходами; </w:t>
      </w:r>
      <w:bookmarkStart w:id="5" w:name="64"/>
      <w:bookmarkEnd w:id="5"/>
    </w:p>
    <w:p w:rsidR="008D4619" w:rsidRPr="00D3197B" w:rsidRDefault="008D4619" w:rsidP="008D461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eastAsia="ru-RU"/>
        </w:rPr>
        <w:t>5)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поліпшити якість  обслуговування  населених  пункті</w:t>
      </w:r>
      <w:proofErr w:type="gramStart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proofErr w:type="gram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у сфері поводження з побутовими відходами.</w:t>
      </w:r>
      <w:bookmarkStart w:id="6" w:name="65"/>
      <w:bookmarkEnd w:id="6"/>
    </w:p>
    <w:p w:rsidR="008D4619" w:rsidRPr="00D3197B" w:rsidRDefault="008D4619" w:rsidP="008D461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Централізоване вивезення твердих побутових відходів з територій населених пунктів забезпечить підтримання чистоти, покращення санітарного стану та благоустрою громади в цілому. </w:t>
      </w:r>
    </w:p>
    <w:p w:rsidR="008D4619" w:rsidRPr="00D3197B" w:rsidRDefault="008D4619" w:rsidP="008D4619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</w:pPr>
      <w:r w:rsidRPr="00D3197B"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  <w:t>Індикатори для моніторингу виконання заходів програми</w:t>
      </w:r>
      <w:r w:rsidRPr="00D3197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:</w:t>
      </w:r>
    </w:p>
    <w:p w:rsidR="008D4619" w:rsidRPr="00D3197B" w:rsidRDefault="008D4619" w:rsidP="008D4619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</w:pPr>
      <w:r w:rsidRPr="00D3197B"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  <w:t>зменшення кількості стихійних звалищ відходів</w:t>
      </w:r>
      <w:r w:rsidRPr="00D3197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;</w:t>
      </w:r>
    </w:p>
    <w:p w:rsidR="008D4619" w:rsidRPr="00D3197B" w:rsidRDefault="008D4619" w:rsidP="008D4619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</w:pPr>
      <w:r w:rsidRPr="00D3197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о</w:t>
      </w:r>
      <w:proofErr w:type="spellStart"/>
      <w:r w:rsidRPr="00D3197B"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  <w:t>бсяг</w:t>
      </w:r>
      <w:proofErr w:type="spellEnd"/>
      <w:r w:rsidRPr="00D3197B"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  <w:t xml:space="preserve"> утворення ТПВ на території </w:t>
      </w:r>
      <w:proofErr w:type="spellStart"/>
      <w:r w:rsidRPr="00D3197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громади</w:t>
      </w:r>
      <w:proofErr w:type="spellEnd"/>
      <w:r w:rsidRPr="00D3197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;</w:t>
      </w:r>
    </w:p>
    <w:p w:rsidR="008D4619" w:rsidRPr="00D3197B" w:rsidRDefault="008D4619" w:rsidP="008D4619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</w:pPr>
      <w:r w:rsidRPr="00D3197B"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  <w:t>збільшення кількості домогосподарств, які мають доступ та користуються послугами вивезення твердих побутових відходів</w:t>
      </w:r>
      <w:r w:rsidRPr="00D3197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;</w:t>
      </w:r>
    </w:p>
    <w:p w:rsidR="008D4619" w:rsidRPr="00D3197B" w:rsidRDefault="008D4619" w:rsidP="008D4619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</w:pPr>
      <w:r w:rsidRPr="00D3197B"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  <w:t xml:space="preserve">задоволеність мешканців громади наданими послугами зі збору твердих </w:t>
      </w:r>
      <w:r w:rsidRPr="00D3197B"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  <w:lastRenderedPageBreak/>
        <w:t>побутових відходів</w:t>
      </w:r>
      <w:r w:rsidRPr="00D3197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;</w:t>
      </w:r>
    </w:p>
    <w:p w:rsidR="008D4619" w:rsidRPr="00D3197B" w:rsidRDefault="008D4619" w:rsidP="008D4619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</w:pPr>
      <w:r w:rsidRPr="00D3197B"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  <w:t>частота збору та вивезення твердих побутових відходів</w:t>
      </w:r>
      <w:r w:rsidRPr="00D3197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.</w:t>
      </w:r>
    </w:p>
    <w:p w:rsidR="008D4619" w:rsidRPr="00D3197B" w:rsidRDefault="008D4619" w:rsidP="008D4619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6"/>
          <w:szCs w:val="26"/>
          <w:lang w:val="uk-UA" w:eastAsia="uk-UA"/>
        </w:rPr>
      </w:pPr>
    </w:p>
    <w:p w:rsidR="008D4619" w:rsidRPr="00D3197B" w:rsidRDefault="008D4619" w:rsidP="008D4619">
      <w:pPr>
        <w:spacing w:after="0"/>
        <w:ind w:firstLine="708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VІ. Ресурсне забезпечення та термін дії Програми</w:t>
      </w:r>
    </w:p>
    <w:p w:rsidR="008D4619" w:rsidRDefault="00B8453A" w:rsidP="00B845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Ресурсне забезпечення програми тис. грн..</w:t>
      </w:r>
    </w:p>
    <w:p w:rsidR="00B8453A" w:rsidRPr="00B8453A" w:rsidRDefault="00B8453A" w:rsidP="00B845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992"/>
        <w:gridCol w:w="992"/>
        <w:gridCol w:w="992"/>
        <w:gridCol w:w="1134"/>
        <w:gridCol w:w="1233"/>
        <w:gridCol w:w="475"/>
      </w:tblGrid>
      <w:tr w:rsidR="00C23E2B" w:rsidRPr="00D3197B" w:rsidTr="0055627B">
        <w:trPr>
          <w:cantSplit/>
          <w:trHeight w:val="9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Обсяг коштів, які пропонується залучити </w:t>
            </w:r>
          </w:p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на виконання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2028</w:t>
            </w:r>
          </w:p>
          <w:p w:rsidR="00C23E2B" w:rsidRPr="00D3197B" w:rsidRDefault="00C23E2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2029</w:t>
            </w:r>
          </w:p>
          <w:p w:rsidR="00C23E2B" w:rsidRPr="00D3197B" w:rsidRDefault="00C23E2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рік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2B" w:rsidRPr="00D3197B" w:rsidRDefault="00C23E2B" w:rsidP="001C0D73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2029</w:t>
            </w:r>
          </w:p>
          <w:p w:rsidR="00C23E2B" w:rsidRPr="00D3197B" w:rsidRDefault="00C23E2B" w:rsidP="001C0D73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рік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23E2B" w:rsidRPr="00D3197B" w:rsidRDefault="00C23E2B" w:rsidP="00C23E2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C23E2B" w:rsidRPr="00D3197B" w:rsidTr="00A40B71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Обсяг ресурсів, усього: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648C5">
            <w:pPr>
              <w:spacing w:after="0" w:line="240" w:lineRule="auto"/>
              <w:ind w:right="-2" w:hanging="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223</w:t>
            </w:r>
            <w:r w:rsidR="00C23E2B"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648C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464</w:t>
            </w:r>
            <w:r w:rsidR="00C23E2B"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648C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914</w:t>
            </w:r>
            <w:r w:rsidR="00C23E2B"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648C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1214</w:t>
            </w:r>
            <w:r w:rsidR="00C23E2B"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648C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1455</w:t>
            </w:r>
            <w:r w:rsidR="00C23E2B"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2B" w:rsidRPr="00D3197B" w:rsidRDefault="007648C5" w:rsidP="001C0D7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1955</w:t>
            </w:r>
            <w:r w:rsidR="00C23E2B"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2B" w:rsidRPr="00D3197B" w:rsidRDefault="00C23E2B" w:rsidP="00C23E2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23E2B" w:rsidRPr="00D3197B" w:rsidTr="00D7489D">
        <w:trPr>
          <w:trHeight w:val="3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2B" w:rsidRPr="00D3197B" w:rsidRDefault="00C23E2B" w:rsidP="001C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2B" w:rsidRPr="00D3197B" w:rsidRDefault="00C23E2B" w:rsidP="001C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C23E2B" w:rsidRPr="00D3197B" w:rsidTr="00D435B1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Селищний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20562">
            <w:pPr>
              <w:spacing w:after="0" w:line="240" w:lineRule="auto"/>
              <w:ind w:right="-2" w:hanging="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220</w:t>
            </w:r>
            <w:r w:rsidR="00C23E2B"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205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205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205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12</w:t>
            </w:r>
            <w:r w:rsidR="00C23E2B"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205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145</w:t>
            </w:r>
            <w:r w:rsidR="00C23E2B"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2B" w:rsidRPr="00D3197B" w:rsidRDefault="00720562" w:rsidP="001C0D7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195</w:t>
            </w:r>
            <w:r w:rsidR="00C23E2B" w:rsidRPr="00D3197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2B" w:rsidRPr="00D3197B" w:rsidRDefault="00C23E2B" w:rsidP="00C23E2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23E2B" w:rsidRPr="00D3197B" w:rsidTr="00D435B1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2B" w:rsidRPr="00D3197B" w:rsidRDefault="00C23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Інші джерела, незаборонені законодавством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20562">
            <w:pPr>
              <w:spacing w:after="0" w:line="240" w:lineRule="auto"/>
              <w:ind w:right="-2" w:hanging="5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C23E2B"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205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C23E2B"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205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C23E2B"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205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C23E2B"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2B" w:rsidRPr="00D3197B" w:rsidRDefault="007205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="00C23E2B"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2B" w:rsidRPr="00D3197B" w:rsidRDefault="00720562" w:rsidP="001C0D7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="00C23E2B" w:rsidRPr="00D319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3E2B" w:rsidRPr="00D3197B" w:rsidRDefault="00C23E2B" w:rsidP="00C23E2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8D4619" w:rsidRPr="00D3197B" w:rsidRDefault="008D4619" w:rsidP="008D4619">
      <w:pPr>
        <w:spacing w:after="0"/>
        <w:ind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8D4619" w:rsidRPr="00D3197B" w:rsidRDefault="00C23E2B" w:rsidP="008D4619">
      <w:pPr>
        <w:spacing w:after="0"/>
        <w:ind w:firstLine="708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Термін дії програми 2025-2030</w:t>
      </w:r>
      <w:r w:rsidR="008D4619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роки.</w:t>
      </w:r>
    </w:p>
    <w:p w:rsidR="008D4619" w:rsidRPr="00D3197B" w:rsidRDefault="008D4619" w:rsidP="008D4619">
      <w:pPr>
        <w:spacing w:after="0"/>
        <w:ind w:firstLine="708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D4619" w:rsidRPr="00D3197B" w:rsidRDefault="008D4619" w:rsidP="008D4619">
      <w:pPr>
        <w:spacing w:after="0"/>
        <w:ind w:firstLine="708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VIІ. Координація та контроль за виконанням Програми</w:t>
      </w:r>
    </w:p>
    <w:p w:rsidR="008D4619" w:rsidRPr="00D3197B" w:rsidRDefault="008D4619" w:rsidP="008D461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Координацію дій по виконанню заходів Програми зд</w:t>
      </w:r>
      <w:r w:rsidR="00720562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ійснює виконавчий комітет </w:t>
      </w:r>
      <w:proofErr w:type="spellStart"/>
      <w:r w:rsidR="00720562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Березнян</w:t>
      </w: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ської</w:t>
      </w:r>
      <w:proofErr w:type="spellEnd"/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селищної ради.</w:t>
      </w:r>
    </w:p>
    <w:p w:rsidR="008D4619" w:rsidRPr="00D3197B" w:rsidRDefault="008D4619" w:rsidP="008D461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Контроль за цільовим та ефективним використання коштів, які виділяються з місцевого бюджету, здійснюється постійною комісією селищної ради з питань фінансів, бюджету, планування, соціально-економічного розвитку, інвестицій та міжнародного співробітництва, фінансовим відділом та відділом бухгалтерського об</w:t>
      </w:r>
      <w:r w:rsidR="00720562" w:rsidRPr="00D3197B">
        <w:rPr>
          <w:rFonts w:ascii="Times New Roman" w:eastAsia="Times New Roman" w:hAnsi="Times New Roman"/>
          <w:sz w:val="26"/>
          <w:szCs w:val="26"/>
          <w:lang w:val="uk-UA" w:eastAsia="ru-RU"/>
        </w:rPr>
        <w:t>ліку та звітності селищної ради.</w:t>
      </w:r>
    </w:p>
    <w:p w:rsidR="00720562" w:rsidRPr="00D3197B" w:rsidRDefault="00720562" w:rsidP="008D461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20562" w:rsidRPr="00D3197B" w:rsidRDefault="00720562" w:rsidP="008D461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D4619" w:rsidRPr="00D3197B" w:rsidRDefault="008D4619" w:rsidP="008D4619">
      <w:pPr>
        <w:spacing w:after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E22B1" w:rsidRPr="00D3197B" w:rsidRDefault="00EE22B1" w:rsidP="00D70D59">
      <w:pPr>
        <w:spacing w:after="0" w:line="240" w:lineRule="auto"/>
        <w:ind w:left="9204" w:right="-2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B0241" w:rsidRDefault="00FB0241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7" w:name="_GoBack"/>
      <w:bookmarkEnd w:id="7"/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FB0241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0562" w:rsidRDefault="00720562" w:rsidP="007621AF">
      <w:pPr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648C5" w:rsidRDefault="007648C5" w:rsidP="007621AF">
      <w:pPr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648C5" w:rsidRDefault="007648C5" w:rsidP="007621AF">
      <w:pPr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648C5" w:rsidRDefault="007648C5" w:rsidP="007621AF">
      <w:pPr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648C5" w:rsidRDefault="007648C5" w:rsidP="007621AF">
      <w:pPr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648C5" w:rsidRDefault="007648C5" w:rsidP="007621AF">
      <w:pPr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621AF" w:rsidRDefault="007621AF" w:rsidP="007621AF">
      <w:pPr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43B1D" w:rsidRDefault="00643B1D" w:rsidP="007621AF">
      <w:pPr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43B1D" w:rsidRPr="002867EC" w:rsidRDefault="00643B1D" w:rsidP="007621AF">
      <w:pPr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643B1D" w:rsidRPr="00286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2AE9"/>
    <w:multiLevelType w:val="hybridMultilevel"/>
    <w:tmpl w:val="CF8CDDA4"/>
    <w:lvl w:ilvl="0" w:tplc="6500511A">
      <w:start w:val="1"/>
      <w:numFmt w:val="decimal"/>
      <w:lvlText w:val="%1."/>
      <w:lvlJc w:val="left"/>
      <w:pPr>
        <w:ind w:left="1749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40"/>
    <w:rsid w:val="00104DEA"/>
    <w:rsid w:val="00124F79"/>
    <w:rsid w:val="001B0F31"/>
    <w:rsid w:val="00273115"/>
    <w:rsid w:val="002C69E0"/>
    <w:rsid w:val="003174D3"/>
    <w:rsid w:val="00381A41"/>
    <w:rsid w:val="003E050D"/>
    <w:rsid w:val="003F5FD0"/>
    <w:rsid w:val="00643B1D"/>
    <w:rsid w:val="00720562"/>
    <w:rsid w:val="007621AF"/>
    <w:rsid w:val="007648C5"/>
    <w:rsid w:val="007B3390"/>
    <w:rsid w:val="008D4619"/>
    <w:rsid w:val="009903EA"/>
    <w:rsid w:val="00A66D55"/>
    <w:rsid w:val="00B6441E"/>
    <w:rsid w:val="00B7039A"/>
    <w:rsid w:val="00B8453A"/>
    <w:rsid w:val="00B94708"/>
    <w:rsid w:val="00C23E2B"/>
    <w:rsid w:val="00D20069"/>
    <w:rsid w:val="00D3197B"/>
    <w:rsid w:val="00D32F23"/>
    <w:rsid w:val="00D70D59"/>
    <w:rsid w:val="00DB31CE"/>
    <w:rsid w:val="00E06540"/>
    <w:rsid w:val="00EE22B1"/>
    <w:rsid w:val="00F302F0"/>
    <w:rsid w:val="00F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1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619"/>
    <w:pPr>
      <w:ind w:left="720"/>
      <w:contextualSpacing/>
    </w:pPr>
  </w:style>
  <w:style w:type="table" w:styleId="a4">
    <w:name w:val="Table Grid"/>
    <w:basedOn w:val="a1"/>
    <w:uiPriority w:val="59"/>
    <w:rsid w:val="00D3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1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619"/>
    <w:pPr>
      <w:ind w:left="720"/>
      <w:contextualSpacing/>
    </w:pPr>
  </w:style>
  <w:style w:type="table" w:styleId="a4">
    <w:name w:val="Table Grid"/>
    <w:basedOn w:val="a1"/>
    <w:uiPriority w:val="59"/>
    <w:rsid w:val="00D3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ABC1-1905-4467-8403-A866138F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15917</TotalTime>
  <Pages>5</Pages>
  <Words>6584</Words>
  <Characters>3754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User</cp:lastModifiedBy>
  <cp:revision>20</cp:revision>
  <cp:lastPrinted>2025-03-13T15:04:00Z</cp:lastPrinted>
  <dcterms:created xsi:type="dcterms:W3CDTF">2025-02-18T09:45:00Z</dcterms:created>
  <dcterms:modified xsi:type="dcterms:W3CDTF">2025-04-02T07:50:00Z</dcterms:modified>
</cp:coreProperties>
</file>