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62E7" w14:textId="77777777" w:rsidR="00AA0816" w:rsidRPr="00987EFB" w:rsidRDefault="00D17B69" w:rsidP="00987EFB">
      <w:pPr>
        <w:spacing w:after="0"/>
        <w:ind w:left="7088"/>
        <w:rPr>
          <w:rFonts w:ascii="Times New Roman" w:hAnsi="Times New Roman"/>
          <w:color w:val="000000" w:themeColor="text1"/>
        </w:rPr>
      </w:pPr>
      <w:r w:rsidRPr="00987EFB">
        <w:rPr>
          <w:rFonts w:ascii="Times New Roman" w:hAnsi="Times New Roman"/>
          <w:color w:val="000000" w:themeColor="text1"/>
        </w:rPr>
        <w:t xml:space="preserve">Додаток </w:t>
      </w:r>
    </w:p>
    <w:p w14:paraId="5A231E32" w14:textId="77777777" w:rsidR="00AA0816" w:rsidRPr="00987EFB" w:rsidRDefault="00D17B69" w:rsidP="00987EFB">
      <w:pPr>
        <w:spacing w:after="0"/>
        <w:ind w:left="7088"/>
        <w:rPr>
          <w:rFonts w:ascii="Times New Roman" w:hAnsi="Times New Roman"/>
          <w:color w:val="000000" w:themeColor="text1"/>
        </w:rPr>
      </w:pPr>
      <w:r w:rsidRPr="00987EFB">
        <w:rPr>
          <w:rFonts w:ascii="Times New Roman" w:hAnsi="Times New Roman"/>
          <w:color w:val="000000" w:themeColor="text1"/>
        </w:rPr>
        <w:t xml:space="preserve">до рішення виконкому </w:t>
      </w:r>
    </w:p>
    <w:p w14:paraId="104A3BAF" w14:textId="77777777" w:rsidR="00AA0816" w:rsidRPr="00987EFB" w:rsidRDefault="00D17B69" w:rsidP="00987EFB">
      <w:pPr>
        <w:spacing w:after="0"/>
        <w:ind w:left="7088"/>
        <w:rPr>
          <w:rFonts w:ascii="Times New Roman" w:hAnsi="Times New Roman"/>
          <w:color w:val="000000" w:themeColor="text1"/>
        </w:rPr>
      </w:pPr>
      <w:r w:rsidRPr="00987EFB">
        <w:rPr>
          <w:rFonts w:ascii="Times New Roman" w:hAnsi="Times New Roman"/>
          <w:color w:val="000000" w:themeColor="text1"/>
        </w:rPr>
        <w:t xml:space="preserve">Березнянської селищної ради </w:t>
      </w:r>
    </w:p>
    <w:p w14:paraId="0AE0620C" w14:textId="586800FB" w:rsidR="00AA0816" w:rsidRPr="00987EFB" w:rsidRDefault="00D17B69" w:rsidP="00987EFB">
      <w:pPr>
        <w:spacing w:after="0"/>
        <w:ind w:left="7088"/>
        <w:rPr>
          <w:rFonts w:ascii="Times New Roman" w:hAnsi="Times New Roman"/>
          <w:color w:val="000000" w:themeColor="text1"/>
        </w:rPr>
      </w:pPr>
      <w:r w:rsidRPr="00987EFB">
        <w:rPr>
          <w:rFonts w:ascii="Times New Roman" w:hAnsi="Times New Roman"/>
          <w:color w:val="000000" w:themeColor="text1"/>
        </w:rPr>
        <w:t xml:space="preserve">від </w:t>
      </w:r>
      <w:r w:rsidR="00987EFB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987EFB">
        <w:rPr>
          <w:rFonts w:ascii="Times New Roman" w:hAnsi="Times New Roman"/>
          <w:color w:val="000000" w:themeColor="text1"/>
        </w:rPr>
        <w:t xml:space="preserve"> квітня  20</w:t>
      </w:r>
      <w:r w:rsidR="00987EFB">
        <w:rPr>
          <w:rFonts w:ascii="Times New Roman" w:hAnsi="Times New Roman"/>
          <w:color w:val="000000" w:themeColor="text1"/>
          <w:lang w:val="en-US"/>
        </w:rPr>
        <w:t>25</w:t>
      </w:r>
      <w:r w:rsidRPr="00987EFB">
        <w:rPr>
          <w:rFonts w:ascii="Times New Roman" w:hAnsi="Times New Roman"/>
          <w:color w:val="000000" w:themeColor="text1"/>
        </w:rPr>
        <w:t xml:space="preserve"> року № </w:t>
      </w:r>
    </w:p>
    <w:p w14:paraId="5D1E260C" w14:textId="77777777" w:rsidR="00AA0816" w:rsidRDefault="00AA0816">
      <w:pPr>
        <w:spacing w:after="0"/>
        <w:ind w:left="5097"/>
        <w:rPr>
          <w:rFonts w:ascii="Times New Roman" w:hAnsi="Times New Roman"/>
        </w:rPr>
      </w:pPr>
    </w:p>
    <w:tbl>
      <w:tblPr>
        <w:tblpPr w:vertAnchor="text" w:tblpX="1"/>
        <w:tblW w:w="106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19"/>
        <w:gridCol w:w="3295"/>
        <w:gridCol w:w="1824"/>
        <w:gridCol w:w="2772"/>
        <w:gridCol w:w="2172"/>
      </w:tblGrid>
      <w:tr w:rsidR="00AA0816" w14:paraId="0B25C753" w14:textId="77777777">
        <w:trPr>
          <w:trHeight w:val="280"/>
        </w:trPr>
        <w:tc>
          <w:tcPr>
            <w:tcW w:w="5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68355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№ з/п</w:t>
            </w:r>
          </w:p>
        </w:tc>
        <w:tc>
          <w:tcPr>
            <w:tcW w:w="3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094013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Назва заходу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BFDD5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Дата проведення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75A18E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Місце проведення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C3A1E0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Відповідальний</w:t>
            </w:r>
          </w:p>
        </w:tc>
      </w:tr>
      <w:tr w:rsidR="00AA0816" w14:paraId="7730E1CF" w14:textId="77777777">
        <w:trPr>
          <w:trHeight w:val="120"/>
        </w:trPr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5C706D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51E50E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Книжкова виставка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«Тільки пам’ять не сивіє»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CD33A8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травня 2025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3B19C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Публічна бібліотека </w:t>
            </w: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Березнянської селищної ради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0197FF" w14:textId="005C1301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Директор публічної бібліотеки, </w:t>
            </w:r>
            <w:r w:rsidR="00291591"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бібліотекар</w:t>
            </w: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A0816" w14:paraId="1E7B2A9B" w14:textId="77777777">
        <w:trPr>
          <w:trHeight w:val="1080"/>
        </w:trPr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53A9AD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125D9" w14:textId="6751C63B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Патріотичний урок для учнів 1-9 класів до Дня пам’яті і примирення</w:t>
            </w:r>
            <w:r w:rsidR="0029159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«Наша пам’ять не вмре, не загине»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359AB3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08 травня 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7C8697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Бібліотека-філія для дітей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442639" w14:textId="2E416D92" w:rsidR="00AA0816" w:rsidRDefault="00291591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Бібліотекар</w:t>
            </w:r>
            <w:r w:rsidR="00D17B69"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A0816" w14:paraId="21CF9410" w14:textId="77777777">
        <w:trPr>
          <w:trHeight w:val="1080"/>
        </w:trPr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E443D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2CC064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Година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вшанування пам’яті в честь Дня Пам’яті «Війна відгриміла, а пам’ять жива»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DD62EB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травня 2025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2899C2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Бібліотека-філія с. Сахнівка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F5D6A" w14:textId="0CCA583F" w:rsidR="00AA0816" w:rsidRDefault="00291591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Бібліотекар</w:t>
            </w:r>
            <w:r w:rsidR="00D17B69"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A0816" w14:paraId="1BC40CB6" w14:textId="77777777">
        <w:trPr>
          <w:trHeight w:val="1080"/>
        </w:trPr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6FF39E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E1CB03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Година спілкування до Дня пам’яті і примирення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«День пам’яті жертв політичних репресій. Порівняння минулого 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сьогодення»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363165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травня 2025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11BA78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Бібліотека-філія с. Бігач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2B7213" w14:textId="5699591F" w:rsidR="00AA0816" w:rsidRDefault="00291591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Бібліотекар</w:t>
            </w:r>
          </w:p>
        </w:tc>
      </w:tr>
      <w:tr w:rsidR="00AA0816" w14:paraId="2213E736" w14:textId="77777777">
        <w:trPr>
          <w:trHeight w:val="1400"/>
        </w:trPr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28525F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ECDF73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Акція «Обеліск» (впорядкування меморіальних об’єктів , пам’ятників героям Другої Світової війни)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452FEB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До 07 травня</w:t>
            </w:r>
          </w:p>
          <w:p w14:paraId="6F4C2ED9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AE2B00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Територія Березнянської селищної ради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B475B2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Старости </w:t>
            </w:r>
            <w:proofErr w:type="spellStart"/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старостинських</w:t>
            </w:r>
            <w:proofErr w:type="spellEnd"/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 округів, комунальні заклади</w:t>
            </w:r>
          </w:p>
        </w:tc>
      </w:tr>
      <w:tr w:rsidR="00AA0816" w14:paraId="6B4326DE" w14:textId="77777777">
        <w:trPr>
          <w:trHeight w:val="1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99C946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CB6748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Привітання ветеранів – учасників бойових дій Другої Світової війни за місцем проживання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4621E0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07-08 травня</w:t>
            </w:r>
          </w:p>
          <w:p w14:paraId="218E7DB8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 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79D288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Територія Березнянської селищної ради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EB1AD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Керівництво Березнянської селищної ради, старости </w:t>
            </w:r>
            <w:proofErr w:type="spellStart"/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lastRenderedPageBreak/>
              <w:t>старостинських</w:t>
            </w:r>
            <w:proofErr w:type="spellEnd"/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 округів, депутати Березнянської селищної ради</w:t>
            </w:r>
          </w:p>
        </w:tc>
      </w:tr>
      <w:tr w:rsidR="00AA0816" w14:paraId="60E7550E" w14:textId="77777777">
        <w:trPr>
          <w:trHeight w:val="1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36F781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C1D638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Покладання квітів до меморіальних об’єктів, пам’ятників героям Другої Світової війни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4411B1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08 травня</w:t>
            </w:r>
          </w:p>
          <w:p w14:paraId="7A6763C7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6BB723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Територія Березнянської селищної ради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5D9EA5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Керівництво Березнянської селищної ради, </w:t>
            </w: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старости </w:t>
            </w:r>
            <w:proofErr w:type="spellStart"/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старостинських</w:t>
            </w:r>
            <w:proofErr w:type="spellEnd"/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 округів, працівники комунальних закладів</w:t>
            </w:r>
          </w:p>
          <w:p w14:paraId="089BED32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AA0816" w14:paraId="48D03191" w14:textId="77777777">
        <w:trPr>
          <w:trHeight w:val="1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B6D547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0BA70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Т</w:t>
            </w: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имчасова тематична виставка фотографій та документів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9D5CFC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07 - 09 травня 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052AF4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Березнянський</w:t>
            </w:r>
            <w:proofErr w:type="spellEnd"/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 xml:space="preserve"> історико - краєзнавчий музей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4DB2C7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Працівники музею</w:t>
            </w:r>
          </w:p>
        </w:tc>
      </w:tr>
      <w:tr w:rsidR="00AA0816" w14:paraId="498F1665" w14:textId="77777777">
        <w:trPr>
          <w:trHeight w:val="1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0A6722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36CEE" w14:textId="77777777" w:rsidR="00AA0816" w:rsidRDefault="00D17B69">
            <w:pPr>
              <w:spacing w:after="0"/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мужності, акції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темачні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виховні бесіди.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69763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Т</w:t>
            </w: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равень 2025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BAA242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З</w:t>
            </w: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аклади освіти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EF8A07" w14:textId="77777777" w:rsidR="00AA0816" w:rsidRDefault="00D17B69">
            <w:pP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color w:val="404040"/>
                <w:sz w:val="28"/>
                <w:szCs w:val="28"/>
                <w:shd w:val="clear" w:color="auto" w:fill="FFFFFF"/>
              </w:rPr>
              <w:t>Керівники закладів освіти, педагоги організатори</w:t>
            </w:r>
          </w:p>
        </w:tc>
      </w:tr>
      <w:tr w:rsidR="00AA0816" w14:paraId="1A451FCB" w14:textId="77777777">
        <w:trPr>
          <w:trHeight w:val="1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5AF118" w14:textId="77777777" w:rsidR="00AA0816" w:rsidRDefault="00D17B69">
            <w:pPr>
              <w:pStyle w:val="a5"/>
              <w:spacing w:before="0" w:beforeAutospacing="0" w:after="160" w:afterAutospacing="0" w:line="12" w:lineRule="atLeast"/>
              <w:rPr>
                <w:rFonts w:eastAsia="Segoe UI"/>
                <w:sz w:val="28"/>
                <w:szCs w:val="28"/>
                <w:lang w:val="uk-UA"/>
              </w:rPr>
            </w:pPr>
            <w:r>
              <w:rPr>
                <w:rFonts w:eastAsia="Segoe UI"/>
                <w:color w:val="333333"/>
                <w:sz w:val="28"/>
                <w:szCs w:val="28"/>
                <w:lang w:val="uk"/>
              </w:rPr>
              <w:t>1</w:t>
            </w:r>
            <w:r>
              <w:rPr>
                <w:rFonts w:eastAsia="Segoe UI"/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DFD55F" w14:textId="77777777" w:rsidR="00AA0816" w:rsidRDefault="00D17B69">
            <w:pPr>
              <w:pStyle w:val="a5"/>
              <w:spacing w:before="0" w:beforeAutospacing="0" w:after="160" w:afterAutospacing="0" w:line="12" w:lineRule="atLeast"/>
              <w:rPr>
                <w:rFonts w:eastAsia="Segoe UI"/>
                <w:sz w:val="28"/>
                <w:szCs w:val="28"/>
                <w:lang w:val="uk-UA"/>
              </w:rPr>
            </w:pPr>
            <w:r>
              <w:rPr>
                <w:rFonts w:eastAsia="Segoe UI"/>
                <w:color w:val="333333"/>
                <w:sz w:val="28"/>
                <w:szCs w:val="28"/>
                <w:lang w:val="uk"/>
              </w:rPr>
              <w:t xml:space="preserve">Забезпечити висвітлення заходів, присвячених Дню пам’яті та примирення на офіційній сторінці </w:t>
            </w:r>
            <w:r>
              <w:rPr>
                <w:rFonts w:eastAsia="Segoe UI"/>
                <w:color w:val="333333"/>
                <w:sz w:val="28"/>
                <w:szCs w:val="28"/>
                <w:lang w:val="uk-UA"/>
              </w:rPr>
              <w:t>Березнянської селищної ради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98B6E" w14:textId="77777777" w:rsidR="00AA0816" w:rsidRDefault="00D17B69">
            <w:pPr>
              <w:pStyle w:val="a5"/>
              <w:spacing w:before="0" w:beforeAutospacing="0" w:after="160" w:afterAutospacing="0" w:line="12" w:lineRule="atLeast"/>
              <w:jc w:val="center"/>
              <w:rPr>
                <w:rFonts w:eastAsia="Segoe UI"/>
                <w:sz w:val="28"/>
                <w:szCs w:val="28"/>
              </w:rPr>
            </w:pPr>
            <w:r>
              <w:rPr>
                <w:rFonts w:eastAsia="Segoe UI"/>
                <w:color w:val="333333"/>
                <w:sz w:val="28"/>
                <w:szCs w:val="28"/>
                <w:lang w:val="uk"/>
              </w:rPr>
              <w:t>Травень</w:t>
            </w:r>
          </w:p>
          <w:p w14:paraId="7F36E6B4" w14:textId="77777777" w:rsidR="00AA0816" w:rsidRDefault="00D17B69">
            <w:pPr>
              <w:pStyle w:val="a5"/>
              <w:spacing w:before="0" w:beforeAutospacing="0" w:after="160" w:afterAutospacing="0" w:line="12" w:lineRule="atLeast"/>
              <w:jc w:val="center"/>
              <w:rPr>
                <w:rFonts w:eastAsia="Segoe UI"/>
                <w:sz w:val="28"/>
                <w:szCs w:val="28"/>
                <w:lang w:val="uk-UA"/>
              </w:rPr>
            </w:pPr>
            <w:r>
              <w:rPr>
                <w:rFonts w:eastAsia="Segoe UI"/>
                <w:color w:val="333333"/>
                <w:sz w:val="28"/>
                <w:szCs w:val="28"/>
                <w:lang w:val="uk"/>
              </w:rPr>
              <w:t>20</w:t>
            </w:r>
            <w:r>
              <w:rPr>
                <w:rFonts w:eastAsia="Segoe UI"/>
                <w:color w:val="333333"/>
                <w:sz w:val="28"/>
                <w:szCs w:val="28"/>
                <w:lang w:val="uk-UA"/>
              </w:rPr>
              <w:t>25 року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D8F62" w14:textId="77777777" w:rsidR="00AA0816" w:rsidRDefault="00D17B69">
            <w:pPr>
              <w:pStyle w:val="a5"/>
              <w:spacing w:before="0" w:beforeAutospacing="0" w:after="160" w:afterAutospacing="0" w:line="12" w:lineRule="atLeast"/>
              <w:rPr>
                <w:rFonts w:eastAsia="Segoe UI"/>
                <w:sz w:val="28"/>
                <w:szCs w:val="28"/>
              </w:rPr>
            </w:pPr>
            <w:r>
              <w:rPr>
                <w:rFonts w:eastAsia="Segoe UI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B29683" w14:textId="77777777" w:rsidR="00AA0816" w:rsidRDefault="00D17B69">
            <w:pPr>
              <w:pStyle w:val="a5"/>
              <w:spacing w:before="0" w:beforeAutospacing="0" w:after="160" w:afterAutospacing="0" w:line="12" w:lineRule="atLeast"/>
              <w:rPr>
                <w:rFonts w:eastAsia="Segoe UI"/>
                <w:sz w:val="28"/>
                <w:szCs w:val="28"/>
                <w:lang w:val="uk-UA"/>
              </w:rPr>
            </w:pPr>
            <w:r>
              <w:rPr>
                <w:rFonts w:eastAsia="Segoe UI"/>
                <w:sz w:val="28"/>
                <w:szCs w:val="28"/>
                <w:lang w:val="uk-UA"/>
              </w:rPr>
              <w:t>Анжела Дмитренко</w:t>
            </w:r>
          </w:p>
        </w:tc>
      </w:tr>
    </w:tbl>
    <w:p w14:paraId="68E1807E" w14:textId="77777777" w:rsidR="00AA0816" w:rsidRDefault="00AA0816">
      <w:pPr>
        <w:rPr>
          <w:rFonts w:ascii="Times New Roman" w:eastAsia="Helvetica" w:hAnsi="Times New Roman"/>
          <w:color w:val="404040"/>
          <w:sz w:val="28"/>
          <w:szCs w:val="28"/>
          <w:shd w:val="clear" w:color="auto" w:fill="FFFFFF"/>
        </w:rPr>
      </w:pPr>
    </w:p>
    <w:p w14:paraId="2E0B4222" w14:textId="77777777" w:rsidR="00AA0816" w:rsidRDefault="00AA0816">
      <w:pPr>
        <w:rPr>
          <w:rFonts w:ascii="Times New Roman" w:eastAsia="Helvetica" w:hAnsi="Times New Roman"/>
          <w:color w:val="404040"/>
          <w:sz w:val="28"/>
          <w:szCs w:val="28"/>
          <w:shd w:val="clear" w:color="auto" w:fill="FFFFFF"/>
        </w:rPr>
      </w:pPr>
    </w:p>
    <w:p w14:paraId="00F4DC76" w14:textId="77777777" w:rsidR="00AA0816" w:rsidRDefault="00AA0816">
      <w:pPr>
        <w:rPr>
          <w:rFonts w:ascii="Times New Roman" w:eastAsia="Helvetica" w:hAnsi="Times New Roman"/>
          <w:color w:val="404040"/>
          <w:sz w:val="28"/>
          <w:szCs w:val="28"/>
          <w:shd w:val="clear" w:color="auto" w:fill="FFFFFF"/>
        </w:rPr>
      </w:pPr>
    </w:p>
    <w:p w14:paraId="4CBA40A1" w14:textId="77777777" w:rsidR="00AA0816" w:rsidRDefault="00AA0816">
      <w:pPr>
        <w:rPr>
          <w:rFonts w:ascii="Times New Roman" w:eastAsia="Helvetica" w:hAnsi="Times New Roman"/>
          <w:color w:val="404040"/>
          <w:sz w:val="28"/>
          <w:szCs w:val="28"/>
          <w:shd w:val="clear" w:color="auto" w:fill="FFFFFF"/>
        </w:rPr>
      </w:pPr>
    </w:p>
    <w:p w14:paraId="204E4F50" w14:textId="77777777" w:rsidR="00AA0816" w:rsidRDefault="00AA0816">
      <w:pPr>
        <w:rPr>
          <w:rFonts w:ascii="Times New Roman" w:eastAsia="Helvetica" w:hAnsi="Times New Roman"/>
          <w:color w:val="404040"/>
          <w:sz w:val="28"/>
          <w:szCs w:val="28"/>
          <w:shd w:val="clear" w:color="auto" w:fill="FFFFFF"/>
        </w:rPr>
      </w:pPr>
    </w:p>
    <w:sectPr w:rsidR="00AA0816">
      <w:pgSz w:w="11906" w:h="16838"/>
      <w:pgMar w:top="1134" w:right="525" w:bottom="1134" w:left="82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F4DC" w14:textId="77777777" w:rsidR="00D17B69" w:rsidRDefault="00D17B69">
      <w:pPr>
        <w:spacing w:line="240" w:lineRule="auto"/>
      </w:pPr>
      <w:r>
        <w:separator/>
      </w:r>
    </w:p>
  </w:endnote>
  <w:endnote w:type="continuationSeparator" w:id="0">
    <w:p w14:paraId="6FF5675F" w14:textId="77777777" w:rsidR="00D17B69" w:rsidRDefault="00D17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4A16" w14:textId="77777777" w:rsidR="00D17B69" w:rsidRDefault="00D17B69">
      <w:pPr>
        <w:spacing w:after="0"/>
      </w:pPr>
      <w:r>
        <w:separator/>
      </w:r>
    </w:p>
  </w:footnote>
  <w:footnote w:type="continuationSeparator" w:id="0">
    <w:p w14:paraId="0432D606" w14:textId="77777777" w:rsidR="00D17B69" w:rsidRDefault="00D17B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733"/>
    <w:rsid w:val="000E5918"/>
    <w:rsid w:val="001924B6"/>
    <w:rsid w:val="001C7BA0"/>
    <w:rsid w:val="00291591"/>
    <w:rsid w:val="00987EFB"/>
    <w:rsid w:val="009B70EF"/>
    <w:rsid w:val="009F49F9"/>
    <w:rsid w:val="00A87A83"/>
    <w:rsid w:val="00AA0816"/>
    <w:rsid w:val="00D17B69"/>
    <w:rsid w:val="00FA2733"/>
    <w:rsid w:val="00FF30C0"/>
    <w:rsid w:val="0C612E36"/>
    <w:rsid w:val="7A05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FFA5"/>
  <w15:docId w15:val="{4068568F-734D-4DD4-9A00-8959137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basedOn w:val="a0"/>
    <w:qFormat/>
  </w:style>
  <w:style w:type="character" w:customStyle="1" w:styleId="docdata">
    <w:name w:val="docdata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2</Pages>
  <Words>1262</Words>
  <Characters>720</Characters>
  <Application>Microsoft Office Word</Application>
  <DocSecurity>0</DocSecurity>
  <Lines>6</Lines>
  <Paragraphs>3</Paragraphs>
  <ScaleCrop>false</ScaleCrop>
  <Company>HP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2024-04-29T06:32:00Z</cp:lastPrinted>
  <dcterms:created xsi:type="dcterms:W3CDTF">2024-04-26T06:23:00Z</dcterms:created>
  <dcterms:modified xsi:type="dcterms:W3CDTF">2025-04-17T09:16:00Z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0D2C8B35F4D64AC6981D7627F79A391A_13</vt:lpwstr>
  </property>
</Properties>
</file>