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A071AF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404E6">
        <w:rPr>
          <w:rFonts w:ascii="Times New Roman" w:hAnsi="Times New Roman" w:cs="Times New Roman"/>
          <w:sz w:val="28"/>
          <w:szCs w:val="28"/>
          <w:lang w:val="uk-UA"/>
        </w:rPr>
        <w:t xml:space="preserve">   червня</w:t>
      </w:r>
      <w:r w:rsidR="00680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3B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B43BE0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3404E6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</w:t>
                  </w:r>
                  <w:r w:rsidR="002448C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ро надання дозволу громадянам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            </w:r>
                  <w:proofErr w:type="spellStart"/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</w:t>
                  </w:r>
                  <w:r w:rsidR="002448C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за межами населених пунктів.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Default="003404E6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заяву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lang w:val="uk-UA"/>
        </w:rPr>
        <w:t xml:space="preserve"> Приходька Олександра Миколайовича</w:t>
      </w:r>
      <w:r w:rsidR="002448C1">
        <w:rPr>
          <w:rFonts w:ascii="Times New Roman" w:hAnsi="Times New Roman" w:cs="Times New Roman"/>
          <w:sz w:val="28"/>
          <w:lang w:val="uk-UA"/>
        </w:rPr>
        <w:t>, Олешка Володимира Анатолійовича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про надання дозволу на розробку технічної документації із землеустрою  щодо встановлення (відновлення)  меж земельних ділянок  в натурі (на місцевості) за рахунок невитребуваних земельних часток (паїв) в оренду для ведення товарного сільськогосподарського виробництва, які розташовані на території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селищної ра</w:t>
      </w:r>
      <w:r w:rsidR="002448C1">
        <w:rPr>
          <w:rFonts w:ascii="Times New Roman" w:hAnsi="Times New Roman" w:cs="Times New Roman"/>
          <w:sz w:val="28"/>
          <w:lang w:val="uk-UA"/>
        </w:rPr>
        <w:t xml:space="preserve">ди </w:t>
      </w:r>
      <w:r>
        <w:rPr>
          <w:rFonts w:ascii="Times New Roman" w:hAnsi="Times New Roman" w:cs="Times New Roman"/>
          <w:sz w:val="28"/>
          <w:lang w:val="uk-UA"/>
        </w:rPr>
        <w:t xml:space="preserve"> Чернігівськог</w:t>
      </w:r>
      <w:r w:rsidR="002448C1">
        <w:rPr>
          <w:rFonts w:ascii="Times New Roman" w:hAnsi="Times New Roman" w:cs="Times New Roman"/>
          <w:sz w:val="28"/>
          <w:lang w:val="uk-UA"/>
        </w:rPr>
        <w:t xml:space="preserve">о району Чернігівської області за межами населених пунктів, </w:t>
      </w:r>
      <w:r>
        <w:rPr>
          <w:rFonts w:ascii="Times New Roman" w:hAnsi="Times New Roman" w:cs="Times New Roman"/>
          <w:sz w:val="28"/>
          <w:lang w:val="uk-UA"/>
        </w:rPr>
        <w:t xml:space="preserve">керуючись 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122 Земельного кодексу України 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0343" w:rsidRPr="002448C1" w:rsidRDefault="004524CA" w:rsidP="002448C1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448C1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3404E6" w:rsidRPr="002448C1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r w:rsidR="003404E6" w:rsidRPr="002448C1">
        <w:rPr>
          <w:rFonts w:ascii="Times New Roman" w:hAnsi="Times New Roman" w:cs="Times New Roman"/>
          <w:sz w:val="28"/>
          <w:lang w:val="uk-UA"/>
        </w:rPr>
        <w:t>Приходьку Олександру Миколайовичу на розробку технічної документації із землеустрою  щодо встановлення (відновлення)  меж земельних ділянок  в натурі (на місцевості) за рахунок невитребуваних земельних часток (паїв) в оренду для ведення товарного сільськогосподарського виробництва,</w:t>
      </w:r>
      <w:r w:rsidR="00DD0343" w:rsidRPr="002448C1">
        <w:rPr>
          <w:rFonts w:ascii="Times New Roman" w:hAnsi="Times New Roman" w:cs="Times New Roman"/>
          <w:sz w:val="28"/>
          <w:lang w:val="uk-UA"/>
        </w:rPr>
        <w:t xml:space="preserve"> орієнтовною площею 1,000га</w:t>
      </w:r>
      <w:r w:rsidR="003404E6" w:rsidRPr="002448C1">
        <w:rPr>
          <w:rFonts w:ascii="Times New Roman" w:hAnsi="Times New Roman" w:cs="Times New Roman"/>
          <w:sz w:val="28"/>
          <w:lang w:val="uk-UA"/>
        </w:rPr>
        <w:t xml:space="preserve"> які розташовані на території </w:t>
      </w:r>
      <w:proofErr w:type="spellStart"/>
      <w:r w:rsidR="003404E6" w:rsidRPr="002448C1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3404E6" w:rsidRPr="002448C1">
        <w:rPr>
          <w:rFonts w:ascii="Times New Roman" w:hAnsi="Times New Roman" w:cs="Times New Roman"/>
          <w:sz w:val="28"/>
          <w:lang w:val="uk-UA"/>
        </w:rPr>
        <w:t xml:space="preserve"> селищної ради  (</w:t>
      </w:r>
      <w:proofErr w:type="spellStart"/>
      <w:r w:rsidR="003404E6" w:rsidRPr="002448C1">
        <w:rPr>
          <w:rFonts w:ascii="Times New Roman" w:hAnsi="Times New Roman" w:cs="Times New Roman"/>
          <w:sz w:val="28"/>
          <w:lang w:val="uk-UA"/>
        </w:rPr>
        <w:t>Сахнівського</w:t>
      </w:r>
      <w:proofErr w:type="spellEnd"/>
      <w:r w:rsidR="003404E6" w:rsidRPr="002448C1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3404E6" w:rsidRPr="002448C1">
        <w:rPr>
          <w:rFonts w:ascii="Times New Roman" w:hAnsi="Times New Roman" w:cs="Times New Roman"/>
          <w:sz w:val="28"/>
          <w:lang w:val="uk-UA"/>
        </w:rPr>
        <w:t>старостинства</w:t>
      </w:r>
      <w:proofErr w:type="spellEnd"/>
      <w:r w:rsidR="003404E6" w:rsidRPr="002448C1">
        <w:rPr>
          <w:rFonts w:ascii="Times New Roman" w:hAnsi="Times New Roman" w:cs="Times New Roman"/>
          <w:sz w:val="28"/>
          <w:lang w:val="uk-UA"/>
        </w:rPr>
        <w:t>) Чернігівсько</w:t>
      </w:r>
      <w:r w:rsidR="00DD0343" w:rsidRPr="002448C1">
        <w:rPr>
          <w:rFonts w:ascii="Times New Roman" w:hAnsi="Times New Roman" w:cs="Times New Roman"/>
          <w:sz w:val="28"/>
          <w:lang w:val="uk-UA"/>
        </w:rPr>
        <w:t>го району Чернігівської області.</w:t>
      </w:r>
    </w:p>
    <w:p w:rsidR="002448C1" w:rsidRDefault="002448C1" w:rsidP="002448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48C1" w:rsidRPr="002448C1" w:rsidRDefault="002448C1" w:rsidP="002448C1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48C1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громадянину </w:t>
      </w:r>
      <w:r>
        <w:rPr>
          <w:rFonts w:ascii="Times New Roman" w:hAnsi="Times New Roman" w:cs="Times New Roman"/>
          <w:sz w:val="28"/>
          <w:lang w:val="uk-UA"/>
        </w:rPr>
        <w:t>Олешку Володимиру Анатолійовичу</w:t>
      </w:r>
      <w:r w:rsidRPr="002448C1">
        <w:rPr>
          <w:rFonts w:ascii="Times New Roman" w:hAnsi="Times New Roman" w:cs="Times New Roman"/>
          <w:sz w:val="28"/>
          <w:lang w:val="uk-UA"/>
        </w:rPr>
        <w:t xml:space="preserve"> на розробку технічної документації із землеустрою  щодо встановлення (відновлення)  меж земельних ділянок  в натурі (на місцевості) за рахунок невитребуваних земельних часток (паїв) в оренду для ведення товарного сільськогосподарського вироб</w:t>
      </w:r>
      <w:r w:rsidR="00971D66">
        <w:rPr>
          <w:rFonts w:ascii="Times New Roman" w:hAnsi="Times New Roman" w:cs="Times New Roman"/>
          <w:sz w:val="28"/>
          <w:lang w:val="uk-UA"/>
        </w:rPr>
        <w:t>ництва, орієнтовною площею 0,6800</w:t>
      </w:r>
      <w:bookmarkStart w:id="0" w:name="_GoBack"/>
      <w:bookmarkEnd w:id="0"/>
      <w:r w:rsidRPr="002448C1">
        <w:rPr>
          <w:rFonts w:ascii="Times New Roman" w:hAnsi="Times New Roman" w:cs="Times New Roman"/>
          <w:sz w:val="28"/>
          <w:lang w:val="uk-UA"/>
        </w:rPr>
        <w:t xml:space="preserve">га які розташовані на території </w:t>
      </w:r>
      <w:proofErr w:type="spellStart"/>
      <w:r w:rsidRPr="002448C1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2448C1">
        <w:rPr>
          <w:rFonts w:ascii="Times New Roman" w:hAnsi="Times New Roman" w:cs="Times New Roman"/>
          <w:sz w:val="28"/>
          <w:lang w:val="uk-UA"/>
        </w:rPr>
        <w:t xml:space="preserve"> селищної ра</w:t>
      </w:r>
      <w:r>
        <w:rPr>
          <w:rFonts w:ascii="Times New Roman" w:hAnsi="Times New Roman" w:cs="Times New Roman"/>
          <w:sz w:val="28"/>
          <w:lang w:val="uk-UA"/>
        </w:rPr>
        <w:t xml:space="preserve">ди  </w:t>
      </w:r>
      <w:r w:rsidRPr="002448C1">
        <w:rPr>
          <w:rFonts w:ascii="Times New Roman" w:hAnsi="Times New Roman" w:cs="Times New Roman"/>
          <w:sz w:val="28"/>
          <w:lang w:val="uk-UA"/>
        </w:rPr>
        <w:t xml:space="preserve"> Чернігівсько</w:t>
      </w:r>
      <w:r>
        <w:rPr>
          <w:rFonts w:ascii="Times New Roman" w:hAnsi="Times New Roman" w:cs="Times New Roman"/>
          <w:sz w:val="28"/>
          <w:lang w:val="uk-UA"/>
        </w:rPr>
        <w:t xml:space="preserve">го району Чернігівської області, за межами с.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:rsidR="002448C1" w:rsidRPr="002448C1" w:rsidRDefault="002448C1" w:rsidP="002448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60F0" w:rsidRDefault="00DD0343" w:rsidP="006D5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F27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5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>
        <w:rPr>
          <w:rFonts w:ascii="Times New Roman" w:hAnsi="Times New Roman" w:cs="Times New Roman"/>
          <w:sz w:val="28"/>
          <w:szCs w:val="28"/>
          <w:lang w:val="uk-UA"/>
        </w:rPr>
        <w:t>янину Приходьку О.М.</w:t>
      </w:r>
      <w:r w:rsidR="002448C1">
        <w:rPr>
          <w:rFonts w:ascii="Times New Roman" w:hAnsi="Times New Roman" w:cs="Times New Roman"/>
          <w:sz w:val="28"/>
          <w:szCs w:val="28"/>
          <w:lang w:val="uk-UA"/>
        </w:rPr>
        <w:t>, Олешко В.А.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122" w:rsidRDefault="00420122" w:rsidP="002D012A">
      <w:pPr>
        <w:spacing w:after="0" w:line="240" w:lineRule="auto"/>
      </w:pPr>
      <w:r>
        <w:separator/>
      </w:r>
    </w:p>
  </w:endnote>
  <w:endnote w:type="continuationSeparator" w:id="0">
    <w:p w:rsidR="00420122" w:rsidRDefault="00420122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122" w:rsidRDefault="00420122" w:rsidP="002D012A">
      <w:pPr>
        <w:spacing w:after="0" w:line="240" w:lineRule="auto"/>
      </w:pPr>
      <w:r>
        <w:separator/>
      </w:r>
    </w:p>
  </w:footnote>
  <w:footnote w:type="continuationSeparator" w:id="0">
    <w:p w:rsidR="00420122" w:rsidRDefault="00420122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1F93"/>
    <w:multiLevelType w:val="hybridMultilevel"/>
    <w:tmpl w:val="C31A3140"/>
    <w:lvl w:ilvl="0" w:tplc="D96A60C4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12"/>
  </w:num>
  <w:num w:numId="8">
    <w:abstractNumId w:val="8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84637"/>
    <w:rsid w:val="00086FCC"/>
    <w:rsid w:val="00096CEB"/>
    <w:rsid w:val="000E3A4D"/>
    <w:rsid w:val="0010134F"/>
    <w:rsid w:val="001050F2"/>
    <w:rsid w:val="00113DB1"/>
    <w:rsid w:val="00131A5B"/>
    <w:rsid w:val="001343FB"/>
    <w:rsid w:val="00141AAA"/>
    <w:rsid w:val="001549F4"/>
    <w:rsid w:val="00156260"/>
    <w:rsid w:val="00167B80"/>
    <w:rsid w:val="00175DFA"/>
    <w:rsid w:val="001837A9"/>
    <w:rsid w:val="001841E0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448C1"/>
    <w:rsid w:val="0025678A"/>
    <w:rsid w:val="002648F0"/>
    <w:rsid w:val="00266A3D"/>
    <w:rsid w:val="00270782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B8"/>
    <w:rsid w:val="002F33CE"/>
    <w:rsid w:val="002F34E4"/>
    <w:rsid w:val="0030135E"/>
    <w:rsid w:val="003334A3"/>
    <w:rsid w:val="0033412D"/>
    <w:rsid w:val="00336CED"/>
    <w:rsid w:val="003404E6"/>
    <w:rsid w:val="0035122B"/>
    <w:rsid w:val="00373205"/>
    <w:rsid w:val="00394AAF"/>
    <w:rsid w:val="003B526C"/>
    <w:rsid w:val="003C216E"/>
    <w:rsid w:val="003E5F78"/>
    <w:rsid w:val="004059CB"/>
    <w:rsid w:val="00413A8E"/>
    <w:rsid w:val="00420122"/>
    <w:rsid w:val="0042454A"/>
    <w:rsid w:val="004353FB"/>
    <w:rsid w:val="00435B47"/>
    <w:rsid w:val="00435DE5"/>
    <w:rsid w:val="00451DC9"/>
    <w:rsid w:val="004524CA"/>
    <w:rsid w:val="0046125D"/>
    <w:rsid w:val="004937F1"/>
    <w:rsid w:val="004A2FCC"/>
    <w:rsid w:val="004A557D"/>
    <w:rsid w:val="004C092A"/>
    <w:rsid w:val="004C23B8"/>
    <w:rsid w:val="004E5851"/>
    <w:rsid w:val="004F2678"/>
    <w:rsid w:val="00514456"/>
    <w:rsid w:val="00521E56"/>
    <w:rsid w:val="00537E96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E68F4"/>
    <w:rsid w:val="00603E90"/>
    <w:rsid w:val="00607690"/>
    <w:rsid w:val="0061334E"/>
    <w:rsid w:val="00637580"/>
    <w:rsid w:val="00652A86"/>
    <w:rsid w:val="00653680"/>
    <w:rsid w:val="0068053B"/>
    <w:rsid w:val="00685A80"/>
    <w:rsid w:val="0068767C"/>
    <w:rsid w:val="00695BCA"/>
    <w:rsid w:val="006B3B5F"/>
    <w:rsid w:val="006B66CD"/>
    <w:rsid w:val="006D0560"/>
    <w:rsid w:val="006D56DC"/>
    <w:rsid w:val="006F12EA"/>
    <w:rsid w:val="00712E86"/>
    <w:rsid w:val="00721200"/>
    <w:rsid w:val="0073636E"/>
    <w:rsid w:val="007403ED"/>
    <w:rsid w:val="007531D0"/>
    <w:rsid w:val="00760092"/>
    <w:rsid w:val="00780B1D"/>
    <w:rsid w:val="007825CA"/>
    <w:rsid w:val="007871E4"/>
    <w:rsid w:val="00796F4D"/>
    <w:rsid w:val="007A5B60"/>
    <w:rsid w:val="007A7120"/>
    <w:rsid w:val="007E7DBA"/>
    <w:rsid w:val="007F18D9"/>
    <w:rsid w:val="007F4D74"/>
    <w:rsid w:val="00844B5B"/>
    <w:rsid w:val="00852C7B"/>
    <w:rsid w:val="00861E5C"/>
    <w:rsid w:val="00864CB1"/>
    <w:rsid w:val="008750BC"/>
    <w:rsid w:val="00875E88"/>
    <w:rsid w:val="00877E87"/>
    <w:rsid w:val="0088206D"/>
    <w:rsid w:val="008B54D9"/>
    <w:rsid w:val="008B6189"/>
    <w:rsid w:val="008E6B69"/>
    <w:rsid w:val="008F799A"/>
    <w:rsid w:val="00907A72"/>
    <w:rsid w:val="009150D6"/>
    <w:rsid w:val="009214B0"/>
    <w:rsid w:val="009250B4"/>
    <w:rsid w:val="00925ED3"/>
    <w:rsid w:val="00936B5B"/>
    <w:rsid w:val="00941D65"/>
    <w:rsid w:val="0094462D"/>
    <w:rsid w:val="00944F5B"/>
    <w:rsid w:val="00950716"/>
    <w:rsid w:val="0095565A"/>
    <w:rsid w:val="00960D1A"/>
    <w:rsid w:val="009610C5"/>
    <w:rsid w:val="00962B80"/>
    <w:rsid w:val="00971D66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71AF"/>
    <w:rsid w:val="00A073AC"/>
    <w:rsid w:val="00A31D33"/>
    <w:rsid w:val="00A52B79"/>
    <w:rsid w:val="00AA40CE"/>
    <w:rsid w:val="00AB4ACC"/>
    <w:rsid w:val="00AC4632"/>
    <w:rsid w:val="00AC6DFE"/>
    <w:rsid w:val="00AD19E3"/>
    <w:rsid w:val="00AF27AB"/>
    <w:rsid w:val="00B13A78"/>
    <w:rsid w:val="00B142BD"/>
    <w:rsid w:val="00B20644"/>
    <w:rsid w:val="00B257C1"/>
    <w:rsid w:val="00B31E98"/>
    <w:rsid w:val="00B43BE0"/>
    <w:rsid w:val="00B457EA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773E2"/>
    <w:rsid w:val="00CA131D"/>
    <w:rsid w:val="00CD6712"/>
    <w:rsid w:val="00CD7F4E"/>
    <w:rsid w:val="00CE6A21"/>
    <w:rsid w:val="00CF1252"/>
    <w:rsid w:val="00D154F5"/>
    <w:rsid w:val="00D22C46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43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24C92"/>
    <w:rsid w:val="00F42A06"/>
    <w:rsid w:val="00F67CE1"/>
    <w:rsid w:val="00F70969"/>
    <w:rsid w:val="00F71C55"/>
    <w:rsid w:val="00F753A4"/>
    <w:rsid w:val="00F83AB5"/>
    <w:rsid w:val="00F83C2E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EF7E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3FF81-739B-4393-9FCD-563866797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2025-04-03T11:34:00Z</cp:lastPrinted>
  <dcterms:created xsi:type="dcterms:W3CDTF">2025-05-20T08:08:00Z</dcterms:created>
  <dcterms:modified xsi:type="dcterms:W3CDTF">2025-05-30T05:24:00Z</dcterms:modified>
</cp:coreProperties>
</file>