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54E5B">
        <w:rPr>
          <w:rFonts w:ascii="Times New Roman" w:hAnsi="Times New Roman" w:cs="Times New Roman"/>
          <w:sz w:val="28"/>
          <w:szCs w:val="28"/>
          <w:lang w:val="uk-UA"/>
        </w:rPr>
        <w:t xml:space="preserve">            червня</w:t>
      </w:r>
      <w:bookmarkStart w:id="0" w:name="_GoBack"/>
      <w:bookmarkEnd w:id="0"/>
      <w:r w:rsidR="00C5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C64F09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D65A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E1EC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включення майна до переліку об’єктів комунальної власності </w:t>
            </w:r>
            <w:proofErr w:type="spellStart"/>
            <w:r w:rsidR="007E1ECF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7E1EC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територіальної громади Чернігівського району Чернігівської області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DD65A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E1ECF">
        <w:rPr>
          <w:rFonts w:ascii="Times New Roman" w:hAnsi="Times New Roman" w:cs="Times New Roman"/>
          <w:sz w:val="28"/>
          <w:szCs w:val="28"/>
          <w:lang w:val="uk-UA"/>
        </w:rPr>
        <w:t xml:space="preserve">   З метою управління майном комунальної власності </w:t>
      </w:r>
      <w:proofErr w:type="spellStart"/>
      <w:r w:rsidR="007E1EC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E1ECF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забезпечення його обліку , державної реєстрації права комунальної власності та ефективного використання майна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7E1E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ст.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ст.26 </w:t>
      </w:r>
      <w:r w:rsidR="007E1ECF">
        <w:rPr>
          <w:rFonts w:ascii="Times New Roman" w:hAnsi="Times New Roman" w:cs="Times New Roman"/>
          <w:sz w:val="28"/>
          <w:szCs w:val="28"/>
          <w:lang w:val="uk-UA"/>
        </w:rPr>
        <w:t xml:space="preserve">, 60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30AB" w:rsidRDefault="000230AB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C7451E" w:rsidRDefault="00F61979" w:rsidP="00C7451E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ECF" w:rsidRPr="00C7451E">
        <w:rPr>
          <w:rFonts w:ascii="Times New Roman" w:hAnsi="Times New Roman" w:cs="Times New Roman"/>
          <w:sz w:val="28"/>
          <w:szCs w:val="28"/>
          <w:lang w:val="uk-UA"/>
        </w:rPr>
        <w:t>Включити до переліку об’єктів комунальної власно</w:t>
      </w:r>
      <w:r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  <w:proofErr w:type="spellStart"/>
      <w:r w:rsidRPr="00C745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64F09">
        <w:rPr>
          <w:rFonts w:ascii="Times New Roman" w:hAnsi="Times New Roman" w:cs="Times New Roman"/>
          <w:sz w:val="28"/>
          <w:szCs w:val="28"/>
          <w:lang w:val="uk-UA"/>
        </w:rPr>
        <w:t xml:space="preserve"> будівлі, </w:t>
      </w:r>
      <w:r w:rsidR="007E1ECF"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які перебувають на балансі </w:t>
      </w:r>
      <w:proofErr w:type="spellStart"/>
      <w:r w:rsidR="007E1ECF" w:rsidRPr="00C745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E1ECF"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 сели</w:t>
      </w:r>
      <w:r w:rsidRPr="00C7451E">
        <w:rPr>
          <w:rFonts w:ascii="Times New Roman" w:hAnsi="Times New Roman" w:cs="Times New Roman"/>
          <w:sz w:val="28"/>
          <w:szCs w:val="28"/>
          <w:lang w:val="uk-UA"/>
        </w:rPr>
        <w:t>щної ради :</w:t>
      </w:r>
    </w:p>
    <w:p w:rsidR="00F61979" w:rsidRDefault="00F61979" w:rsidP="00F61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1979" w:rsidRDefault="00F61979" w:rsidP="00F6197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 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</w:t>
      </w:r>
      <w:r w:rsidR="00C64F09">
        <w:rPr>
          <w:rFonts w:ascii="Times New Roman" w:hAnsi="Times New Roman" w:cs="Times New Roman"/>
          <w:sz w:val="28"/>
          <w:szCs w:val="28"/>
          <w:lang w:val="uk-UA"/>
        </w:rPr>
        <w:t xml:space="preserve">рнігівський район  с. </w:t>
      </w:r>
      <w:proofErr w:type="spellStart"/>
      <w:r w:rsidR="00C64F0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64F09">
        <w:rPr>
          <w:rFonts w:ascii="Times New Roman" w:hAnsi="Times New Roman" w:cs="Times New Roman"/>
          <w:sz w:val="28"/>
          <w:szCs w:val="28"/>
          <w:lang w:val="uk-UA"/>
        </w:rPr>
        <w:t xml:space="preserve">  вул. </w:t>
      </w:r>
      <w:proofErr w:type="spellStart"/>
      <w:r w:rsidR="00C64F09"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 w:rsidR="00C64F09">
        <w:rPr>
          <w:rFonts w:ascii="Times New Roman" w:hAnsi="Times New Roman" w:cs="Times New Roman"/>
          <w:sz w:val="28"/>
          <w:szCs w:val="28"/>
          <w:lang w:val="uk-UA"/>
        </w:rPr>
        <w:t>, буд. 1-а , інвентарний  номер 101310030</w:t>
      </w:r>
      <w:r w:rsidR="007B6D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6D34" w:rsidRDefault="007B6D34" w:rsidP="007B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6D34" w:rsidRDefault="007B6D34" w:rsidP="007B6D3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 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</w:t>
      </w:r>
      <w:r w:rsidR="00C64F09">
        <w:rPr>
          <w:rFonts w:ascii="Times New Roman" w:hAnsi="Times New Roman" w:cs="Times New Roman"/>
          <w:sz w:val="28"/>
          <w:szCs w:val="28"/>
          <w:lang w:val="uk-UA"/>
        </w:rPr>
        <w:t xml:space="preserve">ігівський район  с. </w:t>
      </w:r>
      <w:proofErr w:type="spellStart"/>
      <w:r w:rsidR="00C64F0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64F09">
        <w:rPr>
          <w:rFonts w:ascii="Times New Roman" w:hAnsi="Times New Roman" w:cs="Times New Roman"/>
          <w:sz w:val="28"/>
          <w:szCs w:val="28"/>
          <w:lang w:val="uk-UA"/>
        </w:rPr>
        <w:t xml:space="preserve"> вул. Конституції , буд. 2-е </w:t>
      </w:r>
      <w:r w:rsidR="00B175A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інвентарний  номер </w:t>
      </w:r>
      <w:r w:rsidR="00C64F09">
        <w:rPr>
          <w:rFonts w:ascii="Times New Roman" w:hAnsi="Times New Roman" w:cs="Times New Roman"/>
          <w:sz w:val="28"/>
          <w:szCs w:val="28"/>
          <w:lang w:val="uk-UA"/>
        </w:rPr>
        <w:t>101310031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B6D34" w:rsidRDefault="007B6D34" w:rsidP="007B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5AF" w:rsidRDefault="00C64F09" w:rsidP="00B175A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Фельдшерсько-акушерський пункт,</w:t>
      </w:r>
      <w:r w:rsidR="00B175AF">
        <w:rPr>
          <w:rFonts w:ascii="Times New Roman" w:hAnsi="Times New Roman" w:cs="Times New Roman"/>
          <w:sz w:val="28"/>
          <w:szCs w:val="28"/>
          <w:lang w:val="uk-UA"/>
        </w:rPr>
        <w:t xml:space="preserve"> що знаходиться за </w:t>
      </w:r>
      <w:proofErr w:type="spellStart"/>
      <w:r w:rsidR="00B175A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175A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область Чернігівський район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E6209">
        <w:rPr>
          <w:rFonts w:ascii="Times New Roman" w:hAnsi="Times New Roman" w:cs="Times New Roman"/>
          <w:sz w:val="28"/>
          <w:szCs w:val="28"/>
          <w:lang w:val="uk-UA"/>
        </w:rPr>
        <w:t>вул. Вербова                                 буд. 1-а</w:t>
      </w:r>
      <w:r w:rsidR="00B17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6209">
        <w:rPr>
          <w:rFonts w:ascii="Times New Roman" w:hAnsi="Times New Roman" w:cs="Times New Roman"/>
          <w:sz w:val="28"/>
          <w:szCs w:val="28"/>
          <w:lang w:val="uk-UA"/>
        </w:rPr>
        <w:t>,  інвентарний  номер 101310033</w:t>
      </w:r>
      <w:r w:rsidR="00B175A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E6209" w:rsidRPr="00CE6209" w:rsidRDefault="00CE6209" w:rsidP="00CE620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CE6209" w:rsidRDefault="00CE6209" w:rsidP="00CE620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Фельдшерсько-акушерський пункт,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</w:t>
      </w:r>
      <w:r w:rsidR="007B570E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Чернігівський район </w:t>
      </w:r>
      <w:proofErr w:type="spellStart"/>
      <w:r w:rsidR="007B570E"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 w:rsidR="007B57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B570E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765017">
        <w:rPr>
          <w:rFonts w:ascii="Times New Roman" w:hAnsi="Times New Roman" w:cs="Times New Roman"/>
          <w:sz w:val="28"/>
          <w:szCs w:val="28"/>
          <w:lang w:val="uk-UA"/>
        </w:rPr>
        <w:t>. Зарічний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буд. 6 ,  інвентарний  номер 101310001).</w:t>
      </w:r>
    </w:p>
    <w:p w:rsidR="00CE6209" w:rsidRPr="00CE6209" w:rsidRDefault="00CE6209" w:rsidP="00CE620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CE6209" w:rsidRDefault="00CE6209" w:rsidP="00CE620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Фельдшерсько-акушерський пункт,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Соборна                                 буд. 21а ,  інвентарний  номер 101310008).</w:t>
      </w:r>
    </w:p>
    <w:p w:rsidR="00CE6209" w:rsidRPr="00CE6209" w:rsidRDefault="00CE6209" w:rsidP="00CE620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CE6209" w:rsidRDefault="00CE6209" w:rsidP="00CE620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Фельдшерсько-акушерський пункт,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с.</w:t>
      </w:r>
      <w:r w:rsidR="00765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Центральна                                 буд.2-В ,  інвентарний  номер 101310036).</w:t>
      </w:r>
    </w:p>
    <w:p w:rsidR="00CE6209" w:rsidRPr="00CE6209" w:rsidRDefault="00CE6209" w:rsidP="00CE620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CE6209" w:rsidRDefault="00CE6209" w:rsidP="00CE620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Фельдшерсько-акушерський пункт,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с. Миколаївка, вул. Миру                                 буд.41 ,  інвентарний  номер 101310039).</w:t>
      </w:r>
    </w:p>
    <w:p w:rsidR="00CE6209" w:rsidRPr="00CE6209" w:rsidRDefault="00CE6209" w:rsidP="00CE620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CE6209" w:rsidRDefault="00CE6209" w:rsidP="00CE620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Фельдшерсько-акушерський пункт,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с. Гребля, вул. Рубінова                                 буд. 1а ,  інвентарний  номер 101310038).</w:t>
      </w:r>
    </w:p>
    <w:p w:rsidR="007B6D34" w:rsidRDefault="007B6D34" w:rsidP="007B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044A" w:rsidRDefault="00CE620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74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51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 w:rsidR="00C7451E">
        <w:rPr>
          <w:rFonts w:ascii="Times New Roman" w:hAnsi="Times New Roman" w:cs="Times New Roman"/>
          <w:sz w:val="28"/>
          <w:szCs w:val="28"/>
          <w:lang w:val="uk-UA"/>
        </w:rPr>
        <w:t>селищному голові зареєструвати  право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</w:t>
      </w:r>
      <w:r w:rsidR="00C7451E">
        <w:rPr>
          <w:rFonts w:ascii="Times New Roman" w:hAnsi="Times New Roman" w:cs="Times New Roman"/>
          <w:sz w:val="28"/>
          <w:szCs w:val="28"/>
          <w:lang w:val="uk-UA"/>
        </w:rPr>
        <w:t xml:space="preserve">на вищезазначені об’єкти 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0139FF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Pr="000707AF" w:rsidRDefault="002E792F">
      <w:pPr>
        <w:rPr>
          <w:lang w:val="uk-UA"/>
        </w:rPr>
      </w:pPr>
    </w:p>
    <w:sectPr w:rsidR="002E792F" w:rsidRPr="00070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CF0" w:rsidRDefault="004E3CF0" w:rsidP="002D012A">
      <w:pPr>
        <w:spacing w:after="0" w:line="240" w:lineRule="auto"/>
      </w:pPr>
      <w:r>
        <w:separator/>
      </w:r>
    </w:p>
  </w:endnote>
  <w:endnote w:type="continuationSeparator" w:id="0">
    <w:p w:rsidR="004E3CF0" w:rsidRDefault="004E3CF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CF0" w:rsidRDefault="004E3CF0" w:rsidP="002D012A">
      <w:pPr>
        <w:spacing w:after="0" w:line="240" w:lineRule="auto"/>
      </w:pPr>
      <w:r>
        <w:separator/>
      </w:r>
    </w:p>
  </w:footnote>
  <w:footnote w:type="continuationSeparator" w:id="0">
    <w:p w:rsidR="004E3CF0" w:rsidRDefault="004E3CF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764D"/>
    <w:multiLevelType w:val="hybridMultilevel"/>
    <w:tmpl w:val="6046D89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404AB7"/>
    <w:multiLevelType w:val="hybridMultilevel"/>
    <w:tmpl w:val="016CEBFC"/>
    <w:lvl w:ilvl="0" w:tplc="B4C0B4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55070"/>
    <w:multiLevelType w:val="hybridMultilevel"/>
    <w:tmpl w:val="2C4021CE"/>
    <w:lvl w:ilvl="0" w:tplc="09F2C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10"/>
  </w:num>
  <w:num w:numId="5">
    <w:abstractNumId w:val="0"/>
  </w:num>
  <w:num w:numId="6">
    <w:abstractNumId w:val="4"/>
  </w:num>
  <w:num w:numId="7">
    <w:abstractNumId w:val="14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9"/>
  </w:num>
  <w:num w:numId="13">
    <w:abstractNumId w:val="11"/>
  </w:num>
  <w:num w:numId="14">
    <w:abstractNumId w:val="15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39FF"/>
    <w:rsid w:val="000230AB"/>
    <w:rsid w:val="0002474D"/>
    <w:rsid w:val="00040A5C"/>
    <w:rsid w:val="000707AF"/>
    <w:rsid w:val="00086285"/>
    <w:rsid w:val="000E2885"/>
    <w:rsid w:val="000E3A4D"/>
    <w:rsid w:val="001050F2"/>
    <w:rsid w:val="00115A4B"/>
    <w:rsid w:val="00132928"/>
    <w:rsid w:val="001B1ABF"/>
    <w:rsid w:val="001B2AEB"/>
    <w:rsid w:val="001C16BD"/>
    <w:rsid w:val="001C71EF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42D20"/>
    <w:rsid w:val="00384E8E"/>
    <w:rsid w:val="003D5AF3"/>
    <w:rsid w:val="003E280F"/>
    <w:rsid w:val="00426D3E"/>
    <w:rsid w:val="00450A57"/>
    <w:rsid w:val="0049656A"/>
    <w:rsid w:val="004A2FCC"/>
    <w:rsid w:val="004A557D"/>
    <w:rsid w:val="004E3CF0"/>
    <w:rsid w:val="004E735B"/>
    <w:rsid w:val="00501E97"/>
    <w:rsid w:val="00502A42"/>
    <w:rsid w:val="00537E96"/>
    <w:rsid w:val="00547533"/>
    <w:rsid w:val="00550CDB"/>
    <w:rsid w:val="00555D04"/>
    <w:rsid w:val="005761FB"/>
    <w:rsid w:val="0058436F"/>
    <w:rsid w:val="00584398"/>
    <w:rsid w:val="00592EAB"/>
    <w:rsid w:val="005B136C"/>
    <w:rsid w:val="005B2B7E"/>
    <w:rsid w:val="005D10AF"/>
    <w:rsid w:val="0061334E"/>
    <w:rsid w:val="00622BC9"/>
    <w:rsid w:val="006A422A"/>
    <w:rsid w:val="006B66CD"/>
    <w:rsid w:val="00721200"/>
    <w:rsid w:val="007334E3"/>
    <w:rsid w:val="007419F7"/>
    <w:rsid w:val="0074338E"/>
    <w:rsid w:val="00765017"/>
    <w:rsid w:val="0076724E"/>
    <w:rsid w:val="00780B1D"/>
    <w:rsid w:val="007B570E"/>
    <w:rsid w:val="007B6D34"/>
    <w:rsid w:val="007C3C8F"/>
    <w:rsid w:val="007E1ECF"/>
    <w:rsid w:val="007E34D6"/>
    <w:rsid w:val="007F18D9"/>
    <w:rsid w:val="00863E06"/>
    <w:rsid w:val="008C1BA3"/>
    <w:rsid w:val="00934F2F"/>
    <w:rsid w:val="00936B5B"/>
    <w:rsid w:val="0094462D"/>
    <w:rsid w:val="00951726"/>
    <w:rsid w:val="00957B6D"/>
    <w:rsid w:val="00961223"/>
    <w:rsid w:val="009B51F2"/>
    <w:rsid w:val="009E0D97"/>
    <w:rsid w:val="00A74BC1"/>
    <w:rsid w:val="00AA6E1D"/>
    <w:rsid w:val="00AB0BAD"/>
    <w:rsid w:val="00AB4ACC"/>
    <w:rsid w:val="00AC7104"/>
    <w:rsid w:val="00AD19E3"/>
    <w:rsid w:val="00B00826"/>
    <w:rsid w:val="00B175AF"/>
    <w:rsid w:val="00B257C1"/>
    <w:rsid w:val="00B5743A"/>
    <w:rsid w:val="00B57FA4"/>
    <w:rsid w:val="00B60954"/>
    <w:rsid w:val="00B60AB2"/>
    <w:rsid w:val="00BA50BA"/>
    <w:rsid w:val="00BB04AE"/>
    <w:rsid w:val="00C10457"/>
    <w:rsid w:val="00C107CA"/>
    <w:rsid w:val="00C30EE4"/>
    <w:rsid w:val="00C52138"/>
    <w:rsid w:val="00C52A35"/>
    <w:rsid w:val="00C631A4"/>
    <w:rsid w:val="00C64F09"/>
    <w:rsid w:val="00C7451E"/>
    <w:rsid w:val="00C76472"/>
    <w:rsid w:val="00C83429"/>
    <w:rsid w:val="00CC044A"/>
    <w:rsid w:val="00CD6712"/>
    <w:rsid w:val="00CD714A"/>
    <w:rsid w:val="00CE6209"/>
    <w:rsid w:val="00CF6F85"/>
    <w:rsid w:val="00D303A7"/>
    <w:rsid w:val="00D34744"/>
    <w:rsid w:val="00D87E3E"/>
    <w:rsid w:val="00DB4A4C"/>
    <w:rsid w:val="00DB58DF"/>
    <w:rsid w:val="00DB5C77"/>
    <w:rsid w:val="00DC57DD"/>
    <w:rsid w:val="00DD61AE"/>
    <w:rsid w:val="00DD65A1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4DC1"/>
    <w:rsid w:val="00EC5829"/>
    <w:rsid w:val="00ED10DF"/>
    <w:rsid w:val="00ED28EE"/>
    <w:rsid w:val="00ED2970"/>
    <w:rsid w:val="00F54E5B"/>
    <w:rsid w:val="00F60E49"/>
    <w:rsid w:val="00F6197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492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8B368-6E9B-4D85-AA9C-DFE5B6E6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2024-05-08T12:46:00Z</cp:lastPrinted>
  <dcterms:created xsi:type="dcterms:W3CDTF">2025-05-01T07:17:00Z</dcterms:created>
  <dcterms:modified xsi:type="dcterms:W3CDTF">2025-05-26T06:41:00Z</dcterms:modified>
</cp:coreProperties>
</file>