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0457" w14:textId="77777777" w:rsidR="000864E2" w:rsidRDefault="000864E2" w:rsidP="00E02B85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50E6116" w14:textId="77777777" w:rsidR="008F7F6E" w:rsidRDefault="008F7F6E" w:rsidP="008F7F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69A9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.35pt" o:ole="">
            <v:imagedata r:id="rId6" o:title=""/>
          </v:shape>
          <o:OLEObject Type="Embed" ProgID="Word.Picture.6" ShapeID="_x0000_i1025" DrawAspect="Content" ObjectID="_1810621959" r:id="rId7"/>
        </w:object>
      </w:r>
    </w:p>
    <w:p w14:paraId="63AF3E1D" w14:textId="77777777" w:rsidR="008F7F6E" w:rsidRDefault="008F7F6E" w:rsidP="008F7F6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54EED66B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A4B8AF" w14:textId="77777777" w:rsidR="008F7F6E" w:rsidRDefault="008F7F6E" w:rsidP="008F7F6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6F4E0E67" w14:textId="579F3054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/сорок </w:t>
      </w:r>
      <w:r w:rsidR="008F6928">
        <w:rPr>
          <w:rFonts w:ascii="Times New Roman" w:hAnsi="Times New Roman"/>
          <w:b/>
          <w:sz w:val="28"/>
          <w:szCs w:val="28"/>
        </w:rPr>
        <w:t>________</w:t>
      </w:r>
      <w:r w:rsidR="009431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сесія восьмого скликання/</w:t>
      </w:r>
    </w:p>
    <w:p w14:paraId="208B76C9" w14:textId="77777777" w:rsidR="008F7F6E" w:rsidRDefault="008F7F6E" w:rsidP="008F7F6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70987172" w14:textId="07CD8767" w:rsidR="008F7F6E" w:rsidRDefault="008F7F6E" w:rsidP="00D72FF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8F6928">
        <w:rPr>
          <w:rFonts w:ascii="Times New Roman" w:hAnsi="Times New Roman" w:cs="Times New Roman"/>
          <w:sz w:val="28"/>
          <w:szCs w:val="28"/>
        </w:rPr>
        <w:t xml:space="preserve">    червня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8F6928">
        <w:rPr>
          <w:rFonts w:ascii="Times New Roman" w:hAnsi="Times New Roman" w:cs="Times New Roman"/>
          <w:sz w:val="28"/>
          <w:szCs w:val="28"/>
        </w:rPr>
        <w:t>___/___</w:t>
      </w:r>
      <w:r w:rsidR="00943162">
        <w:rPr>
          <w:rFonts w:ascii="Times New Roman" w:hAnsi="Times New Roman" w:cs="Times New Roman"/>
          <w:sz w:val="28"/>
          <w:szCs w:val="28"/>
        </w:rPr>
        <w:t>-</w:t>
      </w:r>
      <w:r w:rsidR="0094316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451BA6" w14:textId="77777777" w:rsidR="008F7F6E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D428540" w14:textId="77777777" w:rsidR="008F7F6E" w:rsidRPr="009F5E2B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BFEA8D6" w14:textId="77777777" w:rsidR="008F7F6E" w:rsidRPr="00C41382" w:rsidRDefault="008F7F6E" w:rsidP="008F7F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23A0099D" w14:textId="77777777" w:rsidR="008F7F6E" w:rsidRPr="009F5E2B" w:rsidRDefault="008F7F6E" w:rsidP="008F7F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9D86DA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2F4B4997" w14:textId="77777777" w:rsidR="008F7F6E" w:rsidRDefault="008F7F6E" w:rsidP="008F7F6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652EB03" w14:textId="77777777" w:rsidR="008F7F6E" w:rsidRPr="00C41382" w:rsidRDefault="008F7F6E" w:rsidP="008F7F6E">
      <w:pPr>
        <w:rPr>
          <w:lang w:val="ru-RU"/>
        </w:rPr>
      </w:pPr>
    </w:p>
    <w:p w14:paraId="660EC507" w14:textId="77777777" w:rsidR="008F7F6E" w:rsidRPr="00CA0013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A98FF5" w14:textId="77777777" w:rsidR="008F7F6E" w:rsidRPr="00CA0013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491DC" w14:textId="49248739" w:rsidR="008F7F6E" w:rsidRPr="00F3670D" w:rsidRDefault="008F7F6E" w:rsidP="008F7F6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6928">
        <w:rPr>
          <w:rFonts w:ascii="Times New Roman" w:hAnsi="Times New Roman" w:cs="Times New Roman"/>
          <w:sz w:val="28"/>
          <w:szCs w:val="28"/>
        </w:rPr>
        <w:t>;</w:t>
      </w:r>
      <w:r w:rsidR="008F6928" w:rsidRPr="008F6928">
        <w:rPr>
          <w:rFonts w:ascii="Times New Roman" w:hAnsi="Times New Roman" w:cs="Times New Roman"/>
          <w:sz w:val="28"/>
          <w:szCs w:val="28"/>
        </w:rPr>
        <w:t xml:space="preserve"> </w:t>
      </w:r>
      <w:r w:rsidR="008F6928">
        <w:rPr>
          <w:rFonts w:ascii="Times New Roman" w:hAnsi="Times New Roman" w:cs="Times New Roman"/>
          <w:sz w:val="28"/>
          <w:szCs w:val="28"/>
        </w:rPr>
        <w:t>від 07.04.2025 року №1400/47-</w:t>
      </w:r>
      <w:r w:rsidR="008F6928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428D196C" w14:textId="77777777" w:rsidR="005D20E9" w:rsidRPr="00C1142D" w:rsidRDefault="005D20E9" w:rsidP="005D20E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3A152498" w14:textId="77777777" w:rsidR="005D20E9" w:rsidRDefault="005D20E9" w:rsidP="005D20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5829A552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74 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508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066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73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 831 905</w:t>
      </w:r>
      <w:r w:rsidRPr="007A74A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7A74A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24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0B82D47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621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305</w:t>
      </w:r>
      <w:r w:rsidRPr="00624D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624D2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7 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624D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4ADEB9D" w14:textId="77777777" w:rsidR="005D20E9" w:rsidRDefault="005D20E9" w:rsidP="005D20E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9 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89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00,00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030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CD69CA">
        <w:rPr>
          <w:rFonts w:ascii="Times New Roman" w:eastAsia="Times New Roman" w:hAnsi="Times New Roman"/>
          <w:b/>
          <w:sz w:val="28"/>
          <w:szCs w:val="28"/>
          <w:lang w:eastAsia="ru-RU"/>
        </w:rPr>
        <w:t>00,00</w:t>
      </w:r>
      <w:r w:rsidRPr="00CD6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5F34B250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03A97D75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83EB58B" w14:textId="77777777" w:rsidR="005D20E9" w:rsidRDefault="005D20E9" w:rsidP="005D20E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38C74646" w14:textId="77777777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4FDFCEC9" w14:textId="77777777" w:rsidR="005D20E9" w:rsidRDefault="005D20E9" w:rsidP="005D20E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580CC950" w14:textId="77777777" w:rsidR="005D20E9" w:rsidRDefault="005D20E9" w:rsidP="005D20E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7D93E929" w14:textId="77777777" w:rsidR="005D20E9" w:rsidRDefault="005D20E9" w:rsidP="005D20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CD69C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196</w:t>
      </w:r>
      <w:r w:rsidRPr="00CD69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324</w:t>
      </w:r>
      <w:r w:rsidRPr="00CD69C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D69CA">
        <w:rPr>
          <w:rFonts w:ascii="Times New Roman" w:hAnsi="Times New Roman" w:cs="Times New Roman"/>
          <w:b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3ECA1598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69AB2C07" w14:textId="77777777" w:rsidR="008F7F6E" w:rsidRDefault="008F7F6E" w:rsidP="008F7F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6C4F124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C63E1CC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DA2248" w14:textId="77777777" w:rsidR="008F7F6E" w:rsidRDefault="008F7F6E" w:rsidP="008F7F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B237E" w14:textId="1D07E2DE" w:rsidR="00D72FFD" w:rsidRPr="008F6928" w:rsidRDefault="00D72FFD" w:rsidP="00D72FFD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  <w:color w:val="FF0000"/>
        </w:rPr>
      </w:pPr>
      <w:r w:rsidRPr="008F6928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Секретар селищної ради                                                 Лариса МИРОНЕНКО</w:t>
      </w:r>
    </w:p>
    <w:p w14:paraId="0F2EFE4E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DEA23F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30F4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06EAA3C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7211C" w14:textId="77777777" w:rsidR="00D72FFD" w:rsidRPr="005E5820" w:rsidRDefault="00D72FFD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15FF7DD6" w14:textId="77777777" w:rsidR="009B6756" w:rsidRPr="005E5820" w:rsidRDefault="009B6756" w:rsidP="00E02B8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0ADE0D6F" w14:textId="77777777" w:rsidR="00D72FFD" w:rsidRDefault="00D72FFD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3B9085" w14:textId="77777777" w:rsidR="008F7F6E" w:rsidRDefault="008F7F6E" w:rsidP="008F7F6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6F240A1B" w14:textId="2FAF2FAF" w:rsidR="008F7F6E" w:rsidRPr="009F5E2B" w:rsidRDefault="008F7F6E" w:rsidP="0072399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9431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рішення сорок </w:t>
      </w:r>
      <w:r w:rsidR="008F6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="008F69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731E6667" w14:textId="20BE76D0" w:rsidR="008F6928" w:rsidRDefault="008F7F6E" w:rsidP="005A4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</w:t>
      </w:r>
      <w:r w:rsidR="00D7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3999">
        <w:rPr>
          <w:rFonts w:ascii="Times New Roman" w:hAnsi="Times New Roman" w:cs="Times New Roman"/>
          <w:color w:val="000000" w:themeColor="text1"/>
          <w:sz w:val="28"/>
          <w:szCs w:val="28"/>
        </w:rPr>
        <w:t>кошторисів бюджетних установ», з</w:t>
      </w:r>
      <w:r w:rsidR="00D72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вернення головних розпорядників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D7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ї територіальної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6928">
        <w:rPr>
          <w:rFonts w:ascii="Times New Roman" w:hAnsi="Times New Roman" w:cs="Times New Roman"/>
          <w:sz w:val="28"/>
          <w:szCs w:val="28"/>
        </w:rPr>
        <w:t>;від 07.04.2025 року №1400/47-</w:t>
      </w:r>
      <w:r w:rsidR="008F692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21B72">
        <w:rPr>
          <w:rFonts w:ascii="Times New Roman" w:hAnsi="Times New Roman" w:cs="Times New Roman"/>
          <w:sz w:val="28"/>
          <w:szCs w:val="28"/>
        </w:rPr>
        <w:t>).</w:t>
      </w:r>
    </w:p>
    <w:p w14:paraId="704B735A" w14:textId="77777777" w:rsidR="008F6928" w:rsidRDefault="008F6928" w:rsidP="007239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B4D2C4" w14:textId="20645ED7" w:rsidR="00B34FB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1.</w:t>
      </w:r>
      <w:r w:rsidR="00F950BF">
        <w:rPr>
          <w:sz w:val="28"/>
          <w:szCs w:val="28"/>
        </w:rPr>
        <w:t xml:space="preserve"> </w:t>
      </w:r>
      <w:r w:rsidR="00B34FB4">
        <w:rPr>
          <w:sz w:val="28"/>
          <w:szCs w:val="28"/>
          <w:lang w:eastAsia="ru-RU"/>
        </w:rPr>
        <w:t xml:space="preserve">Відповідно </w:t>
      </w:r>
      <w:r w:rsidR="00D42E54">
        <w:rPr>
          <w:sz w:val="28"/>
          <w:szCs w:val="28"/>
          <w:lang w:eastAsia="ru-RU"/>
        </w:rPr>
        <w:t xml:space="preserve">до </w:t>
      </w:r>
      <w:r w:rsidR="00B34FB4">
        <w:rPr>
          <w:sz w:val="28"/>
          <w:szCs w:val="28"/>
          <w:lang w:eastAsia="ru-RU"/>
        </w:rPr>
        <w:t xml:space="preserve"> розпорядження голови </w:t>
      </w:r>
      <w:proofErr w:type="spellStart"/>
      <w:r w:rsidR="00B34FB4">
        <w:rPr>
          <w:sz w:val="28"/>
          <w:szCs w:val="28"/>
          <w:lang w:eastAsia="ru-RU"/>
        </w:rPr>
        <w:t>Березнянської</w:t>
      </w:r>
      <w:proofErr w:type="spellEnd"/>
      <w:r w:rsidR="00B34FB4">
        <w:rPr>
          <w:sz w:val="28"/>
          <w:szCs w:val="28"/>
          <w:lang w:eastAsia="ru-RU"/>
        </w:rPr>
        <w:t xml:space="preserve"> селищної ради від </w:t>
      </w:r>
      <w:r w:rsidR="00B34FB4" w:rsidRPr="005A4186">
        <w:rPr>
          <w:sz w:val="28"/>
          <w:szCs w:val="28"/>
          <w:lang w:eastAsia="ru-RU"/>
        </w:rPr>
        <w:t>08.0</w:t>
      </w:r>
      <w:r w:rsidR="005A4186" w:rsidRPr="005A4186">
        <w:rPr>
          <w:sz w:val="28"/>
          <w:szCs w:val="28"/>
          <w:lang w:eastAsia="ru-RU"/>
        </w:rPr>
        <w:t>4.2025 року №</w:t>
      </w:r>
      <w:r w:rsidR="00B34FB4" w:rsidRPr="005A4186">
        <w:rPr>
          <w:sz w:val="28"/>
          <w:szCs w:val="28"/>
          <w:lang w:eastAsia="ru-RU"/>
        </w:rPr>
        <w:t>43</w:t>
      </w:r>
      <w:r w:rsidR="00B34FB4">
        <w:rPr>
          <w:sz w:val="28"/>
          <w:szCs w:val="28"/>
          <w:lang w:eastAsia="ru-RU"/>
        </w:rPr>
        <w:t xml:space="preserve">, </w:t>
      </w:r>
      <w:r w:rsidR="00B34FB4">
        <w:rPr>
          <w:color w:val="000000" w:themeColor="text1"/>
          <w:sz w:val="28"/>
          <w:szCs w:val="28"/>
        </w:rPr>
        <w:t xml:space="preserve">внести </w:t>
      </w:r>
      <w:r w:rsidR="00B34FB4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B34FB4">
        <w:rPr>
          <w:sz w:val="28"/>
          <w:szCs w:val="28"/>
          <w:shd w:val="clear" w:color="auto" w:fill="FFFFFF"/>
        </w:rPr>
        <w:t>Березнянської</w:t>
      </w:r>
      <w:proofErr w:type="spellEnd"/>
      <w:r w:rsidR="00B34FB4">
        <w:rPr>
          <w:sz w:val="28"/>
          <w:szCs w:val="28"/>
          <w:shd w:val="clear" w:color="auto" w:fill="FFFFFF"/>
        </w:rPr>
        <w:t xml:space="preserve"> селищної ТГ(членськ</w:t>
      </w:r>
      <w:r w:rsidR="005E5820">
        <w:rPr>
          <w:sz w:val="28"/>
          <w:szCs w:val="28"/>
          <w:shd w:val="clear" w:color="auto" w:fill="FFFFFF"/>
        </w:rPr>
        <w:t>і</w:t>
      </w:r>
      <w:r w:rsidR="00B34FB4">
        <w:rPr>
          <w:sz w:val="28"/>
          <w:szCs w:val="28"/>
          <w:shd w:val="clear" w:color="auto" w:fill="FFFFFF"/>
        </w:rPr>
        <w:t xml:space="preserve"> внески  до асоціації ОМС) , а саме:</w:t>
      </w:r>
    </w:p>
    <w:p w14:paraId="77409534" w14:textId="5E08EC3E" w:rsidR="00B34FB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по КПКВК </w:t>
      </w:r>
      <w:r w:rsidR="00B34FB4" w:rsidRPr="00406731">
        <w:rPr>
          <w:color w:val="000000" w:themeColor="text1"/>
          <w:sz w:val="28"/>
          <w:szCs w:val="28"/>
        </w:rPr>
        <w:t>011</w:t>
      </w:r>
      <w:r w:rsidR="005A4186" w:rsidRPr="005A4186">
        <w:rPr>
          <w:color w:val="000000" w:themeColor="text1"/>
          <w:sz w:val="28"/>
          <w:szCs w:val="28"/>
        </w:rPr>
        <w:t>7680</w:t>
      </w:r>
      <w:r w:rsidR="00B34FB4" w:rsidRPr="00406731">
        <w:rPr>
          <w:color w:val="000000" w:themeColor="text1"/>
          <w:sz w:val="28"/>
          <w:szCs w:val="28"/>
        </w:rPr>
        <w:t xml:space="preserve"> «</w:t>
      </w:r>
      <w:r w:rsidR="005A4186">
        <w:rPr>
          <w:color w:val="000000" w:themeColor="text1"/>
          <w:sz w:val="28"/>
          <w:szCs w:val="28"/>
        </w:rPr>
        <w:t>Членські внески до асоціації органів місцевого самоврядування</w:t>
      </w:r>
      <w:r w:rsidR="00B34FB4" w:rsidRPr="00406731">
        <w:rPr>
          <w:color w:val="000000" w:themeColor="text1"/>
          <w:sz w:val="28"/>
          <w:szCs w:val="28"/>
        </w:rPr>
        <w:t>»</w:t>
      </w:r>
      <w:r w:rsidR="00B34FB4">
        <w:rPr>
          <w:color w:val="000000" w:themeColor="text1"/>
          <w:sz w:val="28"/>
          <w:szCs w:val="28"/>
        </w:rPr>
        <w:t xml:space="preserve">   збільшити кошторисні призначення по КЕКВ 2800 «Інші поточні в</w:t>
      </w:r>
      <w:r w:rsidR="003555C1">
        <w:rPr>
          <w:color w:val="000000" w:themeColor="text1"/>
          <w:sz w:val="28"/>
          <w:szCs w:val="28"/>
        </w:rPr>
        <w:t>идатки» на суму 10 000,00 грн.(</w:t>
      </w:r>
      <w:r w:rsidR="00B34FB4">
        <w:rPr>
          <w:color w:val="000000" w:themeColor="text1"/>
          <w:sz w:val="28"/>
          <w:szCs w:val="28"/>
        </w:rPr>
        <w:t>03 міс.+10 000,</w:t>
      </w:r>
      <w:r w:rsidR="00621558">
        <w:rPr>
          <w:color w:val="000000" w:themeColor="text1"/>
          <w:sz w:val="28"/>
          <w:szCs w:val="28"/>
        </w:rPr>
        <w:t>00грн). шля</w:t>
      </w:r>
      <w:r w:rsidR="00B34FB4">
        <w:rPr>
          <w:color w:val="000000" w:themeColor="text1"/>
          <w:sz w:val="28"/>
          <w:szCs w:val="28"/>
        </w:rPr>
        <w:t>хом зменшення кошторисних призначень по КЕКВ 2240  «Оплата  послуг(крім комунальних)» на суму 10 000,00 грн (03 міс.-10 000,000грн)</w:t>
      </w:r>
      <w:r>
        <w:rPr>
          <w:color w:val="000000" w:themeColor="text1"/>
          <w:sz w:val="28"/>
          <w:szCs w:val="28"/>
        </w:rPr>
        <w:t>.</w:t>
      </w:r>
    </w:p>
    <w:p w14:paraId="74E2E1DB" w14:textId="45971601" w:rsidR="00D42E5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  <w:t xml:space="preserve">    2.</w:t>
      </w:r>
      <w:r w:rsidR="005E582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Відповідно до наказу начальника відділу ОКМС від 16.04.2025 року  №47-ОД</w:t>
      </w:r>
      <w:r w:rsidR="00F4419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1DCF83D7" w14:textId="70E5B011" w:rsidR="00D42E54" w:rsidRDefault="00D42E54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по КПКВК 0614060 «</w:t>
      </w:r>
      <w:r w:rsidRPr="00D42E54">
        <w:rPr>
          <w:sz w:val="28"/>
          <w:szCs w:val="28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  <w:r>
        <w:rPr>
          <w:sz w:val="28"/>
          <w:szCs w:val="28"/>
          <w:shd w:val="clear" w:color="auto" w:fill="FFFFFF"/>
        </w:rPr>
        <w:t>»  перерозподілити кошторисні призначення  по КЕКВ 2273 «Оплата енергоносіїв» збільшити ко</w:t>
      </w:r>
      <w:r w:rsidR="00924386">
        <w:rPr>
          <w:sz w:val="28"/>
          <w:szCs w:val="28"/>
          <w:shd w:val="clear" w:color="auto" w:fill="FFFFFF"/>
        </w:rPr>
        <w:t>шторисні призначення в  квітні місяці н</w:t>
      </w:r>
      <w:r>
        <w:rPr>
          <w:sz w:val="28"/>
          <w:szCs w:val="28"/>
          <w:shd w:val="clear" w:color="auto" w:fill="FFFFFF"/>
        </w:rPr>
        <w:t>а 20 000,00 грн , шляхом зменшення кошторисних призначень з серпня по грудень в сумі по 4 000,00</w:t>
      </w:r>
      <w:r w:rsidR="00924386">
        <w:rPr>
          <w:sz w:val="28"/>
          <w:szCs w:val="28"/>
          <w:shd w:val="clear" w:color="auto" w:fill="FFFFFF"/>
        </w:rPr>
        <w:t xml:space="preserve"> грн.</w:t>
      </w:r>
      <w:r>
        <w:rPr>
          <w:sz w:val="28"/>
          <w:szCs w:val="28"/>
          <w:shd w:val="clear" w:color="auto" w:fill="FFFFFF"/>
        </w:rPr>
        <w:t xml:space="preserve"> щомісячно.</w:t>
      </w:r>
    </w:p>
    <w:p w14:paraId="0F53C021" w14:textId="41426382" w:rsidR="00D42E54" w:rsidRDefault="00924386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 w:rsidR="00D42E54">
        <w:rPr>
          <w:sz w:val="28"/>
          <w:szCs w:val="28"/>
          <w:shd w:val="clear" w:color="auto" w:fill="FFFFFF"/>
        </w:rPr>
        <w:t>по КПКВК 0614030 «Забезпечення діяльності бібліотек»</w:t>
      </w:r>
      <w:r>
        <w:rPr>
          <w:sz w:val="28"/>
          <w:szCs w:val="28"/>
          <w:shd w:val="clear" w:color="auto" w:fill="FFFFFF"/>
        </w:rPr>
        <w:t xml:space="preserve"> перерозподілити кошторисні призначення  по КЕКВ 2273 «Оплата енергоносіїв» збільшити кошторисні призначення в  квітні  місяці на 10 000,00 грн, шляхом зменшення кошторисних призначень в листопаді  4 000,00  грн. та грудні  6000,00 грн.</w:t>
      </w:r>
    </w:p>
    <w:p w14:paraId="57207418" w14:textId="13712E30" w:rsidR="00B34FB4" w:rsidRPr="00F44191" w:rsidRDefault="004C3C0A" w:rsidP="00B34FB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5E5820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>3.</w:t>
      </w:r>
      <w:r w:rsidR="005E5820">
        <w:rPr>
          <w:sz w:val="28"/>
          <w:szCs w:val="28"/>
          <w:shd w:val="clear" w:color="auto" w:fill="FFFFFF"/>
        </w:rPr>
        <w:t xml:space="preserve"> </w:t>
      </w:r>
      <w:r w:rsidR="00FC5EAC">
        <w:rPr>
          <w:color w:val="000000" w:themeColor="text1"/>
          <w:sz w:val="28"/>
          <w:szCs w:val="28"/>
        </w:rPr>
        <w:t>Відповідно до повідомлення</w:t>
      </w:r>
      <w:r w:rsidR="00F44191" w:rsidRPr="00F44191">
        <w:rPr>
          <w:color w:val="000000" w:themeColor="text1"/>
          <w:sz w:val="28"/>
          <w:szCs w:val="28"/>
          <w:lang w:val="ru-RU"/>
        </w:rPr>
        <w:t xml:space="preserve"> </w:t>
      </w:r>
      <w:r w:rsidR="00F44191">
        <w:rPr>
          <w:color w:val="000000" w:themeColor="text1"/>
          <w:sz w:val="28"/>
          <w:szCs w:val="28"/>
        </w:rPr>
        <w:t>ДКСУ №23 від 14.04.2025 року,</w:t>
      </w:r>
      <w:r w:rsidR="00F44191" w:rsidRPr="00F44191">
        <w:rPr>
          <w:color w:val="000000" w:themeColor="text1"/>
          <w:sz w:val="28"/>
          <w:szCs w:val="28"/>
        </w:rPr>
        <w:t xml:space="preserve"> </w:t>
      </w:r>
      <w:r w:rsidR="00F44191">
        <w:rPr>
          <w:color w:val="000000" w:themeColor="text1"/>
          <w:sz w:val="28"/>
          <w:szCs w:val="28"/>
        </w:rPr>
        <w:t xml:space="preserve">внести </w:t>
      </w:r>
      <w:r w:rsidR="00F44191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F4419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F44191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7BA16CB9" w14:textId="6FFB610F" w:rsidR="00F44191" w:rsidRDefault="00F44191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</w:t>
      </w:r>
      <w:r w:rsidR="0074653A">
        <w:rPr>
          <w:sz w:val="28"/>
          <w:szCs w:val="28"/>
          <w:lang w:eastAsia="ru-RU"/>
        </w:rPr>
        <w:t xml:space="preserve">ЗФ </w:t>
      </w:r>
      <w:r>
        <w:rPr>
          <w:sz w:val="28"/>
          <w:szCs w:val="28"/>
          <w:lang w:eastAsia="ru-RU"/>
        </w:rPr>
        <w:t xml:space="preserve">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214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F44191">
        <w:rPr>
          <w:color w:val="1F1F1F"/>
          <w:sz w:val="28"/>
          <w:szCs w:val="28"/>
          <w:shd w:val="clear" w:color="auto" w:fill="FFFFFF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F44191">
        <w:rPr>
          <w:color w:val="1F1F1F"/>
          <w:sz w:val="28"/>
          <w:szCs w:val="28"/>
          <w:shd w:val="clear" w:color="auto" w:fill="FFFFFF"/>
        </w:rPr>
        <w:t>деокупованих</w:t>
      </w:r>
      <w:proofErr w:type="spellEnd"/>
      <w:r w:rsidRPr="00F44191">
        <w:rPr>
          <w:color w:val="1F1F1F"/>
          <w:sz w:val="28"/>
          <w:szCs w:val="28"/>
          <w:shd w:val="clear" w:color="auto" w:fill="FFFFFF"/>
        </w:rPr>
        <w:t>, тимчасово окупованих та інших територіях України, що зазнали негативного впливу у зв'язку з повномасштабною збройною агресією Російської Федерації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300 100,00   грн.</w:t>
      </w:r>
    </w:p>
    <w:p w14:paraId="6734A5A1" w14:textId="1226E0F4" w:rsidR="00772E93" w:rsidRPr="009565F5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5E5820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4.</w:t>
      </w:r>
      <w:r w:rsidR="005E58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до Протоколу засіданн</w:t>
      </w:r>
      <w:r w:rsidR="0074653A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комісії на прийняття ОЗ, ІНМА  від 17.04.2025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ТГ(дрова на </w:t>
      </w:r>
      <w:proofErr w:type="spellStart"/>
      <w:r>
        <w:rPr>
          <w:sz w:val="28"/>
          <w:szCs w:val="28"/>
          <w:shd w:val="clear" w:color="auto" w:fill="FFFFFF"/>
        </w:rPr>
        <w:t>пож</w:t>
      </w:r>
      <w:proofErr w:type="spellEnd"/>
      <w:r>
        <w:rPr>
          <w:sz w:val="28"/>
          <w:szCs w:val="28"/>
          <w:shd w:val="clear" w:color="auto" w:fill="FFFFFF"/>
        </w:rPr>
        <w:t>. частину), а саме:</w:t>
      </w:r>
    </w:p>
    <w:p w14:paraId="69C306D3" w14:textId="5DBDD67F" w:rsidR="00772E93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</w:t>
      </w:r>
      <w:r w:rsidR="0074653A">
        <w:rPr>
          <w:sz w:val="28"/>
          <w:szCs w:val="28"/>
          <w:lang w:eastAsia="ru-RU"/>
        </w:rPr>
        <w:t xml:space="preserve">СФ </w:t>
      </w:r>
      <w:r>
        <w:rPr>
          <w:sz w:val="28"/>
          <w:szCs w:val="28"/>
          <w:lang w:eastAsia="ru-RU"/>
        </w:rPr>
        <w:t>бюджету по коду доходів 25010200 «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15 998,30  грн.</w:t>
      </w:r>
    </w:p>
    <w:p w14:paraId="79E9B7B9" w14:textId="27BF428A" w:rsidR="00772E93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0118130</w:t>
      </w:r>
      <w:r w:rsidRPr="00406731">
        <w:rPr>
          <w:color w:val="000000" w:themeColor="text1"/>
          <w:sz w:val="28"/>
          <w:szCs w:val="28"/>
        </w:rPr>
        <w:t xml:space="preserve"> «</w:t>
      </w:r>
      <w:r w:rsidRPr="00772E93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місцевої пожежної охорони</w:t>
      </w:r>
      <w:r w:rsidRPr="004067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К</w:t>
      </w:r>
      <w:r w:rsidRPr="0037185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﻿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ЕКВ </w:t>
      </w:r>
      <w:r w:rsidRPr="00371857">
        <w:rPr>
          <w:rStyle w:val="a4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2275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 «Оплата інших енергоносіїв та інших комунальних послуг»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 сумі 15 998,30 грн.</w:t>
      </w:r>
      <w:r w:rsidRPr="002C0B2B">
        <w:rPr>
          <w:color w:val="000000" w:themeColor="text1"/>
          <w:sz w:val="28"/>
          <w:szCs w:val="28"/>
        </w:rPr>
        <w:t xml:space="preserve"> </w:t>
      </w:r>
    </w:p>
    <w:p w14:paraId="7C597CE5" w14:textId="51215AD6" w:rsidR="00772E93" w:rsidRDefault="00772E93" w:rsidP="00772E9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5.</w:t>
      </w:r>
      <w:r w:rsidRPr="00772E9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18.04.2025 року №50,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proofErr w:type="spellStart"/>
      <w:r>
        <w:rPr>
          <w:sz w:val="28"/>
          <w:szCs w:val="28"/>
          <w:shd w:val="clear" w:color="auto" w:fill="FFFFFF"/>
        </w:rPr>
        <w:t>тех</w:t>
      </w:r>
      <w:proofErr w:type="spellEnd"/>
      <w:r>
        <w:rPr>
          <w:sz w:val="28"/>
          <w:szCs w:val="28"/>
          <w:shd w:val="clear" w:color="auto" w:fill="FFFFFF"/>
        </w:rPr>
        <w:t>. документація по визначенню нормативно грошової оцінки землі) , а саме:</w:t>
      </w:r>
    </w:p>
    <w:p w14:paraId="35B393AC" w14:textId="568A00C0" w:rsidR="00772E93" w:rsidRDefault="003555C1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перерозподілити кошторисні призначення по  КПКВК </w:t>
      </w:r>
      <w:r>
        <w:rPr>
          <w:color w:val="000000" w:themeColor="text1"/>
          <w:sz w:val="28"/>
          <w:szCs w:val="28"/>
        </w:rPr>
        <w:t xml:space="preserve"> 0117130</w:t>
      </w:r>
      <w:r w:rsidRPr="00406731">
        <w:rPr>
          <w:color w:val="000000" w:themeColor="text1"/>
          <w:sz w:val="28"/>
          <w:szCs w:val="28"/>
        </w:rPr>
        <w:t xml:space="preserve"> «</w:t>
      </w:r>
      <w:r w:rsidRPr="003555C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Здійснення заходів із землеустрою</w:t>
      </w:r>
      <w:r w:rsidRPr="0040673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К</w:t>
      </w:r>
      <w:r w:rsidRPr="0037185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﻿</w:t>
      </w:r>
      <w:r w:rsidRPr="00371857">
        <w:rPr>
          <w:color w:val="000000" w:themeColor="text1"/>
          <w:sz w:val="28"/>
          <w:szCs w:val="28"/>
          <w:shd w:val="clear" w:color="auto" w:fill="FFFFFF"/>
        </w:rPr>
        <w:t>ЕКВ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2240 «</w:t>
      </w:r>
      <w:r>
        <w:rPr>
          <w:color w:val="000000" w:themeColor="text1"/>
          <w:sz w:val="28"/>
          <w:szCs w:val="28"/>
        </w:rPr>
        <w:t>Оплата  послуг(крім комунальних)</w:t>
      </w:r>
      <w:r>
        <w:rPr>
          <w:color w:val="000000" w:themeColor="text1"/>
          <w:sz w:val="28"/>
          <w:szCs w:val="28"/>
          <w:shd w:val="clear" w:color="auto" w:fill="FFFFFF"/>
        </w:rPr>
        <w:t>»  в сумі 10 000,00 грн з листопада на квітень поточного року.</w:t>
      </w:r>
    </w:p>
    <w:p w14:paraId="7C7DC831" w14:textId="764D1977" w:rsidR="003555C1" w:rsidRDefault="003555C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>6.</w:t>
      </w:r>
      <w:r w:rsidR="0023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55C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 від 07.0</w:t>
      </w:r>
      <w:r w:rsidR="00235905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.2025 року №1410/47-</w:t>
      </w:r>
      <w:r>
        <w:rPr>
          <w:sz w:val="28"/>
          <w:szCs w:val="28"/>
          <w:lang w:val="en-US" w:eastAsia="ru-RU"/>
        </w:rPr>
        <w:t>VIII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ТГ(представницькі витрати), а саме:</w:t>
      </w:r>
    </w:p>
    <w:p w14:paraId="4B3E9F7E" w14:textId="57F2207D" w:rsidR="003555C1" w:rsidRDefault="00681F1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4A3E05">
        <w:rPr>
          <w:sz w:val="28"/>
          <w:szCs w:val="28"/>
          <w:shd w:val="clear" w:color="auto" w:fill="FFFFFF"/>
        </w:rPr>
        <w:t xml:space="preserve"> по </w:t>
      </w:r>
      <w:r w:rsidR="003555C1">
        <w:rPr>
          <w:sz w:val="28"/>
          <w:szCs w:val="28"/>
          <w:shd w:val="clear" w:color="auto" w:fill="FFFFFF"/>
        </w:rPr>
        <w:t xml:space="preserve">КПКВК </w:t>
      </w:r>
      <w:r w:rsidR="003555C1"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3555C1">
        <w:rPr>
          <w:color w:val="000000" w:themeColor="text1"/>
          <w:sz w:val="28"/>
          <w:szCs w:val="28"/>
        </w:rPr>
        <w:t>істі ради (у разі її створення)</w:t>
      </w:r>
      <w:r w:rsidR="003555C1" w:rsidRPr="00406731">
        <w:rPr>
          <w:color w:val="000000" w:themeColor="text1"/>
          <w:sz w:val="28"/>
          <w:szCs w:val="28"/>
        </w:rPr>
        <w:t>, міської, селищної, сільської рад»</w:t>
      </w:r>
      <w:r w:rsidR="003555C1">
        <w:rPr>
          <w:color w:val="000000" w:themeColor="text1"/>
          <w:sz w:val="28"/>
          <w:szCs w:val="28"/>
        </w:rPr>
        <w:t xml:space="preserve">   </w:t>
      </w:r>
      <w:r w:rsidR="004906BB">
        <w:rPr>
          <w:color w:val="000000" w:themeColor="text1"/>
          <w:sz w:val="28"/>
          <w:szCs w:val="28"/>
        </w:rPr>
        <w:t>зменшити</w:t>
      </w:r>
      <w:r w:rsidR="003555C1">
        <w:rPr>
          <w:color w:val="000000" w:themeColor="text1"/>
          <w:sz w:val="28"/>
          <w:szCs w:val="28"/>
        </w:rPr>
        <w:t xml:space="preserve"> кошторисні призначення по КЕКВ 2210 «Предмети, матеріали, обладнання та інвентар» на суму 50 000,00 грн.</w:t>
      </w:r>
      <w:r w:rsidR="004906BB">
        <w:rPr>
          <w:color w:val="000000" w:themeColor="text1"/>
          <w:sz w:val="28"/>
          <w:szCs w:val="28"/>
        </w:rPr>
        <w:t>(12 міс -50 000,00грн.)</w:t>
      </w:r>
    </w:p>
    <w:p w14:paraId="44B8545C" w14:textId="548568A1" w:rsidR="003555C1" w:rsidRPr="009565F5" w:rsidRDefault="00681F11" w:rsidP="003555C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- </w:t>
      </w:r>
      <w:r w:rsidR="004A3E05">
        <w:rPr>
          <w:color w:val="000000" w:themeColor="text1"/>
          <w:sz w:val="28"/>
          <w:szCs w:val="28"/>
        </w:rPr>
        <w:t xml:space="preserve">по </w:t>
      </w:r>
      <w:r w:rsidR="004906BB">
        <w:rPr>
          <w:color w:val="000000" w:themeColor="text1"/>
          <w:sz w:val="28"/>
          <w:szCs w:val="28"/>
        </w:rPr>
        <w:t>КПКВК  0110180 «Інша діяльність у сфері державного управління» збільшити кошторисні призначення КЕКВ 2210 «Предмети, матеріали, обладнання та інвентар»  в сумі 25 000,00 грн.(04 міс.+25000,00грн);</w:t>
      </w:r>
      <w:r w:rsidR="004906BB" w:rsidRPr="004906B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906BB" w:rsidRPr="00371857">
        <w:rPr>
          <w:color w:val="000000" w:themeColor="text1"/>
          <w:sz w:val="28"/>
          <w:szCs w:val="28"/>
          <w:shd w:val="clear" w:color="auto" w:fill="FFFFFF"/>
        </w:rPr>
        <w:t>К</w:t>
      </w:r>
      <w:r w:rsidR="004906BB" w:rsidRPr="00371857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﻿</w:t>
      </w:r>
      <w:r w:rsidR="004906BB" w:rsidRPr="00371857">
        <w:rPr>
          <w:color w:val="000000" w:themeColor="text1"/>
          <w:sz w:val="28"/>
          <w:szCs w:val="28"/>
          <w:shd w:val="clear" w:color="auto" w:fill="FFFFFF"/>
        </w:rPr>
        <w:t>ЕКВ</w:t>
      </w:r>
      <w:r w:rsidR="004906BB">
        <w:rPr>
          <w:color w:val="000000" w:themeColor="text1"/>
          <w:sz w:val="28"/>
          <w:szCs w:val="28"/>
          <w:shd w:val="clear" w:color="auto" w:fill="FFFFFF"/>
        </w:rPr>
        <w:t xml:space="preserve"> 2240 «</w:t>
      </w:r>
      <w:r w:rsidR="004906BB">
        <w:rPr>
          <w:color w:val="000000" w:themeColor="text1"/>
          <w:sz w:val="28"/>
          <w:szCs w:val="28"/>
        </w:rPr>
        <w:t>Оплата  послуг(крім комунальних)</w:t>
      </w:r>
      <w:r w:rsidR="004906BB">
        <w:rPr>
          <w:color w:val="000000" w:themeColor="text1"/>
          <w:sz w:val="28"/>
          <w:szCs w:val="28"/>
          <w:shd w:val="clear" w:color="auto" w:fill="FFFFFF"/>
        </w:rPr>
        <w:t>»  в сумі 25 000,00 грн.</w:t>
      </w:r>
      <w:r w:rsidR="004906BB">
        <w:rPr>
          <w:color w:val="000000" w:themeColor="text1"/>
          <w:sz w:val="28"/>
          <w:szCs w:val="28"/>
        </w:rPr>
        <w:t>(04 міс. +25000,00 грн).</w:t>
      </w:r>
    </w:p>
    <w:p w14:paraId="734FE742" w14:textId="06D6EAF6" w:rsidR="003555C1" w:rsidRDefault="000864E2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7.</w:t>
      </w:r>
      <w:r w:rsidR="0023590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07.04.2025 року №1401/47-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49F1DC2" w14:textId="40A68D1E" w:rsidR="000864E2" w:rsidRPr="000864E2" w:rsidRDefault="000864E2" w:rsidP="00F4419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 </w:t>
      </w:r>
      <w:r w:rsidR="004A3E05">
        <w:rPr>
          <w:color w:val="000000" w:themeColor="text1"/>
          <w:sz w:val="28"/>
          <w:szCs w:val="28"/>
        </w:rPr>
        <w:t xml:space="preserve">збільшити кошторисні призначення по </w:t>
      </w:r>
      <w:r>
        <w:rPr>
          <w:color w:val="000000" w:themeColor="text1"/>
          <w:sz w:val="28"/>
          <w:szCs w:val="28"/>
        </w:rPr>
        <w:t>КПКВК 3719800 «</w:t>
      </w:r>
      <w:r w:rsidRPr="000864E2">
        <w:rPr>
          <w:sz w:val="28"/>
          <w:szCs w:val="28"/>
          <w:shd w:val="clear" w:color="auto" w:fill="FFFFFF"/>
        </w:rPr>
        <w:t>Субвенція з місцевого бюджету державному бюджету на виконання програм соціально-економічного розвитку регіонів</w:t>
      </w:r>
      <w:r>
        <w:rPr>
          <w:color w:val="000000" w:themeColor="text1"/>
          <w:sz w:val="28"/>
          <w:szCs w:val="28"/>
        </w:rPr>
        <w:t>» КЕКВ 2620 «Поточні трансферти органам державного управління  інших рівнів»</w:t>
      </w:r>
      <w:r w:rsidR="00681F11">
        <w:rPr>
          <w:color w:val="000000" w:themeColor="text1"/>
          <w:sz w:val="28"/>
          <w:szCs w:val="28"/>
        </w:rPr>
        <w:t xml:space="preserve">  в сумі 900 000,00 грн. за рахунок залишку що склався станом на 01.01.2025 року. (</w:t>
      </w:r>
      <w:proofErr w:type="spellStart"/>
      <w:r w:rsidR="00681F11">
        <w:rPr>
          <w:color w:val="000000" w:themeColor="text1"/>
          <w:sz w:val="28"/>
          <w:szCs w:val="28"/>
        </w:rPr>
        <w:t>деокуп</w:t>
      </w:r>
      <w:r w:rsidR="00235905">
        <w:rPr>
          <w:color w:val="000000" w:themeColor="text1"/>
          <w:sz w:val="28"/>
          <w:szCs w:val="28"/>
        </w:rPr>
        <w:t>о</w:t>
      </w:r>
      <w:r w:rsidR="00681F11">
        <w:rPr>
          <w:color w:val="000000" w:themeColor="text1"/>
          <w:sz w:val="28"/>
          <w:szCs w:val="28"/>
        </w:rPr>
        <w:t>вані</w:t>
      </w:r>
      <w:proofErr w:type="spellEnd"/>
      <w:r w:rsidR="00681F11">
        <w:rPr>
          <w:color w:val="000000" w:themeColor="text1"/>
          <w:sz w:val="28"/>
          <w:szCs w:val="28"/>
        </w:rPr>
        <w:t xml:space="preserve">  -</w:t>
      </w:r>
      <w:r w:rsidR="00235905">
        <w:rPr>
          <w:color w:val="000000" w:themeColor="text1"/>
          <w:sz w:val="28"/>
          <w:szCs w:val="28"/>
        </w:rPr>
        <w:t xml:space="preserve"> </w:t>
      </w:r>
      <w:r w:rsidR="00681F11">
        <w:rPr>
          <w:color w:val="000000" w:themeColor="text1"/>
          <w:sz w:val="28"/>
          <w:szCs w:val="28"/>
        </w:rPr>
        <w:t>872956,12; власні -27043,88)</w:t>
      </w:r>
    </w:p>
    <w:p w14:paraId="7982A9D6" w14:textId="12A2C9A6" w:rsidR="00E02B85" w:rsidRPr="00E02B85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8.</w:t>
      </w:r>
      <w:r w:rsidRPr="00E02B8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01.04.2025 року та 16.04.2025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 та миючі  засоби), а саме:</w:t>
      </w:r>
    </w:p>
    <w:p w14:paraId="24BA602B" w14:textId="0CCC08E3" w:rsidR="00E02B85" w:rsidRPr="00BA458D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3592,6 </w:t>
      </w:r>
      <w:r>
        <w:rPr>
          <w:sz w:val="28"/>
          <w:szCs w:val="28"/>
          <w:lang w:eastAsia="ru-RU"/>
        </w:rPr>
        <w:t>грн.</w:t>
      </w:r>
    </w:p>
    <w:p w14:paraId="1FDBCA94" w14:textId="5D6FE67E" w:rsidR="00E02B85" w:rsidRPr="00E02B85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КЕКВ 2230 «Продукти харчування» в сумі 1153,00 грн; КЕКВ 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інвентар» в сумі 1423,6</w:t>
      </w:r>
      <w:r w:rsidR="00455AE7">
        <w:rPr>
          <w:color w:val="000000" w:themeColor="text1"/>
          <w:sz w:val="28"/>
          <w:szCs w:val="28"/>
        </w:rPr>
        <w:t>0 грн.</w:t>
      </w:r>
    </w:p>
    <w:p w14:paraId="4DF7584C" w14:textId="23DB8D29" w:rsidR="00E02B85" w:rsidRDefault="00E02B85" w:rsidP="00E02B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2230 «Продукти харчування» в сумі 1016,00 грн.</w:t>
      </w:r>
    </w:p>
    <w:p w14:paraId="14F31C2D" w14:textId="39CD4470" w:rsidR="00AB30D2" w:rsidRDefault="00AB30D2" w:rsidP="00AB30D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  <w:t xml:space="preserve">9. Відповідно до наказу начальника відділу ОКМС від 28.04.2025 року  №48-ОД,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7B30522" w14:textId="35D73071" w:rsidR="0065745C" w:rsidRPr="0043035C" w:rsidRDefault="00AB30D2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43035C">
        <w:rPr>
          <w:sz w:val="28"/>
          <w:szCs w:val="28"/>
          <w:shd w:val="clear" w:color="auto" w:fill="FFFFFF"/>
        </w:rPr>
        <w:t>- п</w:t>
      </w:r>
      <w:r>
        <w:rPr>
          <w:sz w:val="28"/>
          <w:szCs w:val="28"/>
          <w:shd w:val="clear" w:color="auto" w:fill="FFFFFF"/>
        </w:rPr>
        <w:t xml:space="preserve">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 xml:space="preserve">» по КЕКВ </w:t>
      </w:r>
      <w:r>
        <w:rPr>
          <w:sz w:val="28"/>
          <w:szCs w:val="28"/>
          <w:shd w:val="clear" w:color="auto" w:fill="FFFFFF"/>
        </w:rPr>
        <w:t>2111 «</w:t>
      </w:r>
      <w:r w:rsidRPr="00E614D2">
        <w:rPr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color w:val="000000" w:themeColor="text1"/>
          <w:sz w:val="28"/>
          <w:szCs w:val="28"/>
          <w:shd w:val="clear" w:color="auto" w:fill="FFFFFF"/>
        </w:rPr>
        <w:t>» збільш</w:t>
      </w:r>
      <w:r w:rsidR="00C508D3">
        <w:rPr>
          <w:color w:val="000000" w:themeColor="text1"/>
          <w:sz w:val="28"/>
          <w:szCs w:val="28"/>
          <w:shd w:val="clear" w:color="auto" w:fill="FFFFFF"/>
        </w:rPr>
        <w:t>ивши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кошторисні призначення в 04 міс.</w:t>
      </w:r>
      <w:r w:rsidR="006574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+150 000,00 грн, 05 міс</w:t>
      </w:r>
      <w:r w:rsidR="0065745C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+200 000,</w:t>
      </w:r>
      <w:r w:rsidR="0065745C">
        <w:rPr>
          <w:color w:val="000000" w:themeColor="text1"/>
          <w:sz w:val="28"/>
          <w:szCs w:val="28"/>
          <w:shd w:val="clear" w:color="auto" w:fill="FFFFFF"/>
        </w:rPr>
        <w:t>00 грн, 0</w:t>
      </w:r>
      <w:r>
        <w:rPr>
          <w:color w:val="000000" w:themeColor="text1"/>
          <w:sz w:val="28"/>
          <w:szCs w:val="28"/>
          <w:shd w:val="clear" w:color="auto" w:fill="FFFFFF"/>
        </w:rPr>
        <w:t>6 міс.</w:t>
      </w:r>
      <w:r w:rsidR="006574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+250 000,</w:t>
      </w:r>
      <w:r w:rsidR="0065745C">
        <w:rPr>
          <w:color w:val="000000" w:themeColor="text1"/>
          <w:sz w:val="28"/>
          <w:szCs w:val="28"/>
          <w:shd w:val="clear" w:color="auto" w:fill="FFFFFF"/>
        </w:rPr>
        <w:t>00 грн., шля</w:t>
      </w:r>
      <w:r>
        <w:rPr>
          <w:color w:val="000000" w:themeColor="text1"/>
          <w:sz w:val="28"/>
          <w:szCs w:val="28"/>
          <w:shd w:val="clear" w:color="auto" w:fill="FFFFFF"/>
        </w:rPr>
        <w:t>хом зменшення кошторисн</w:t>
      </w:r>
      <w:r w:rsidR="0065745C">
        <w:rPr>
          <w:color w:val="000000" w:themeColor="text1"/>
          <w:sz w:val="28"/>
          <w:szCs w:val="28"/>
          <w:shd w:val="clear" w:color="auto" w:fill="FFFFFF"/>
        </w:rPr>
        <w:t>их призначень в 10 міс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="006574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- 200 000,00 грн , 11 міс.</w:t>
      </w:r>
      <w:r w:rsidR="006574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-200 000,00 грн., 12 міс. </w:t>
      </w:r>
      <w:r w:rsidR="0065745C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>200 000,00 грн.</w:t>
      </w:r>
      <w:r w:rsidR="0043035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>
        <w:rPr>
          <w:color w:val="000000" w:themeColor="text1"/>
          <w:sz w:val="28"/>
          <w:szCs w:val="28"/>
        </w:rPr>
        <w:t>КЕКВ 2120 «Нарахування на оплату праці» збільши</w:t>
      </w:r>
      <w:r w:rsidR="00C508D3">
        <w:rPr>
          <w:color w:val="000000" w:themeColor="text1"/>
          <w:sz w:val="28"/>
          <w:szCs w:val="28"/>
        </w:rPr>
        <w:t xml:space="preserve">вши </w:t>
      </w:r>
      <w:r w:rsidR="0065745C">
        <w:rPr>
          <w:color w:val="000000" w:themeColor="text1"/>
          <w:sz w:val="28"/>
          <w:szCs w:val="28"/>
        </w:rPr>
        <w:t>кошторисні призначення  в 04</w:t>
      </w:r>
      <w:r>
        <w:rPr>
          <w:color w:val="000000" w:themeColor="text1"/>
          <w:sz w:val="28"/>
          <w:szCs w:val="28"/>
        </w:rPr>
        <w:t xml:space="preserve"> </w:t>
      </w:r>
      <w:r w:rsidR="0065745C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іс.</w:t>
      </w:r>
      <w:r w:rsidR="0065745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+33 000,00 грн.,</w:t>
      </w:r>
      <w:r w:rsidR="0065745C">
        <w:rPr>
          <w:color w:val="000000" w:themeColor="text1"/>
          <w:sz w:val="28"/>
          <w:szCs w:val="28"/>
        </w:rPr>
        <w:t xml:space="preserve">05 міс. +44 000,0 грн, 06 міс. +55 000,00 грн,   шляхом зменшення кошторисних призначень в </w:t>
      </w:r>
      <w:r w:rsidR="0065745C">
        <w:rPr>
          <w:color w:val="000000" w:themeColor="text1"/>
          <w:sz w:val="28"/>
          <w:szCs w:val="28"/>
          <w:shd w:val="clear" w:color="auto" w:fill="FFFFFF"/>
        </w:rPr>
        <w:t>10 міс.- 44 000,00 грн, 11 міс. -44 000,00 грн., 12 міс. -44 000,00 грн.</w:t>
      </w:r>
    </w:p>
    <w:p w14:paraId="6E954C0F" w14:textId="1DF15AF3" w:rsidR="0065745C" w:rsidRDefault="0065745C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 xml:space="preserve">10.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28.04.2025 року  №49-ОД,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0EE4E1AA" w14:textId="03894D2F" w:rsidR="0065745C" w:rsidRDefault="0065745C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C508D3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508D3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 КЕКВ 2120 «Нарахування на оплату праці» збільши</w:t>
      </w:r>
      <w:r w:rsidR="00C508D3">
        <w:rPr>
          <w:color w:val="000000" w:themeColor="text1"/>
          <w:sz w:val="28"/>
          <w:szCs w:val="28"/>
        </w:rPr>
        <w:t>вши</w:t>
      </w:r>
      <w:r>
        <w:rPr>
          <w:color w:val="000000" w:themeColor="text1"/>
          <w:sz w:val="28"/>
          <w:szCs w:val="28"/>
        </w:rPr>
        <w:t xml:space="preserve"> кошторисні призначення  в 04 міс. +500,00 грн., 05 міс.  +1500,0 грн, 06 міс. +1 500,00 грн,   шляхом зменшення кошторисних призначень в </w:t>
      </w:r>
      <w:r>
        <w:rPr>
          <w:color w:val="000000" w:themeColor="text1"/>
          <w:sz w:val="28"/>
          <w:szCs w:val="28"/>
          <w:shd w:val="clear" w:color="auto" w:fill="FFFFFF"/>
        </w:rPr>
        <w:t>10 міс.- 1500,00 грн, 11 міс. -1 000,00 грн., 12 міс. -1 000,00 грн.</w:t>
      </w:r>
    </w:p>
    <w:p w14:paraId="42071066" w14:textId="17423E92" w:rsidR="0065745C" w:rsidRDefault="0065745C" w:rsidP="0048761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  <w:t>11.</w:t>
      </w:r>
      <w:r w:rsidRPr="006574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Чернігівської ОВА від 25.04.2025 року №623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240CE5A2" w14:textId="11353058" w:rsidR="0065745C" w:rsidRDefault="0065745C" w:rsidP="0048761A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зменшити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593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DE1C71">
        <w:rPr>
          <w:sz w:val="28"/>
          <w:szCs w:val="28"/>
          <w:shd w:val="clear" w:color="auto" w:fill="FFFFFF"/>
        </w:rPr>
        <w:t xml:space="preserve">Субвенція з місцевого бюджету на забезпечення </w:t>
      </w:r>
      <w:r>
        <w:rPr>
          <w:sz w:val="28"/>
          <w:szCs w:val="28"/>
          <w:shd w:val="clear" w:color="auto" w:fill="FFFFFF"/>
        </w:rPr>
        <w:t>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30 715,00  грн.</w:t>
      </w:r>
      <w:r w:rsidR="00451A6A">
        <w:rPr>
          <w:sz w:val="28"/>
          <w:szCs w:val="28"/>
          <w:lang w:eastAsia="ru-RU"/>
        </w:rPr>
        <w:t xml:space="preserve"> (03 міс. -30 715,00 грн.) </w:t>
      </w:r>
    </w:p>
    <w:p w14:paraId="1DD243C2" w14:textId="1972792F" w:rsidR="0065745C" w:rsidRDefault="0065745C" w:rsidP="00657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зменшити кошторисні призначення 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0113193 «</w:t>
      </w:r>
      <w:r w:rsidRPr="00D44DA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 </w:t>
      </w:r>
      <w:r w:rsidR="00451A6A">
        <w:rPr>
          <w:rFonts w:ascii="Times New Roman" w:hAnsi="Times New Roman" w:cs="Times New Roman"/>
          <w:color w:val="000000" w:themeColor="text1"/>
          <w:sz w:val="28"/>
          <w:szCs w:val="28"/>
        </w:rPr>
        <w:t>25 200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F056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1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451A6A" w:rsidRPr="00451A6A">
        <w:rPr>
          <w:rFonts w:ascii="Times New Roman" w:hAnsi="Times New Roman" w:cs="Times New Roman"/>
          <w:sz w:val="28"/>
          <w:szCs w:val="28"/>
          <w:lang w:eastAsia="ru-RU"/>
        </w:rPr>
        <w:t>03 міс. -</w:t>
      </w:r>
      <w:r w:rsidR="00451A6A">
        <w:rPr>
          <w:rFonts w:ascii="Times New Roman" w:hAnsi="Times New Roman" w:cs="Times New Roman"/>
          <w:sz w:val="28"/>
          <w:szCs w:val="28"/>
          <w:lang w:eastAsia="ru-RU"/>
        </w:rPr>
        <w:t>25 200</w:t>
      </w:r>
      <w:r w:rsidR="00451A6A" w:rsidRPr="00451A6A">
        <w:rPr>
          <w:rFonts w:ascii="Times New Roman" w:hAnsi="Times New Roman" w:cs="Times New Roman"/>
          <w:sz w:val="28"/>
          <w:szCs w:val="28"/>
          <w:lang w:eastAsia="ru-RU"/>
        </w:rPr>
        <w:t>,00 грн</w:t>
      </w:r>
      <w:r w:rsidR="00451A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КЕКВ 2120 «Нарахування на оплату праці» в сумі </w:t>
      </w:r>
      <w:r w:rsidR="00451A6A">
        <w:rPr>
          <w:rFonts w:ascii="Times New Roman" w:hAnsi="Times New Roman" w:cs="Times New Roman"/>
          <w:color w:val="000000" w:themeColor="text1"/>
          <w:sz w:val="28"/>
          <w:szCs w:val="28"/>
        </w:rPr>
        <w:t>5 515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грн </w:t>
      </w:r>
      <w:r w:rsidR="00451A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51A6A" w:rsidRPr="00451A6A">
        <w:rPr>
          <w:rFonts w:ascii="Times New Roman" w:hAnsi="Times New Roman" w:cs="Times New Roman"/>
          <w:sz w:val="28"/>
          <w:szCs w:val="28"/>
          <w:lang w:eastAsia="ru-RU"/>
        </w:rPr>
        <w:t>03 міс. -</w:t>
      </w:r>
      <w:r w:rsidR="00451A6A">
        <w:rPr>
          <w:rFonts w:ascii="Times New Roman" w:hAnsi="Times New Roman" w:cs="Times New Roman"/>
          <w:sz w:val="28"/>
          <w:szCs w:val="28"/>
          <w:lang w:eastAsia="ru-RU"/>
        </w:rPr>
        <w:t>5 515</w:t>
      </w:r>
      <w:r w:rsidR="00451A6A" w:rsidRPr="00451A6A">
        <w:rPr>
          <w:rFonts w:ascii="Times New Roman" w:hAnsi="Times New Roman" w:cs="Times New Roman"/>
          <w:sz w:val="28"/>
          <w:szCs w:val="28"/>
          <w:lang w:eastAsia="ru-RU"/>
        </w:rPr>
        <w:t>,00 грн</w:t>
      </w:r>
      <w:r w:rsidRPr="00451A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1A6A" w:rsidRPr="00451A6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56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3716EF" w14:textId="7E6501CC" w:rsidR="0048761A" w:rsidRPr="0048761A" w:rsidRDefault="0048761A" w:rsidP="006574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48761A">
        <w:rPr>
          <w:color w:val="000000" w:themeColor="text1"/>
          <w:sz w:val="28"/>
          <w:szCs w:val="28"/>
        </w:rPr>
        <w:t xml:space="preserve"> </w:t>
      </w:r>
      <w:r w:rsidRPr="0048761A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наказу начальника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фінансового відділу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</w:t>
      </w:r>
      <w:r w:rsidR="00E92F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від 12.05.2025 року </w:t>
      </w:r>
      <w:r w:rsidRPr="004876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487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ЗФ</w:t>
      </w:r>
      <w:r w:rsidRPr="00487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бюджету </w:t>
      </w:r>
      <w:proofErr w:type="spellStart"/>
      <w:r w:rsidRPr="0048761A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Pr="004876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, а саме:</w:t>
      </w:r>
    </w:p>
    <w:p w14:paraId="3A9BFA2B" w14:textId="4F6B00A4" w:rsidR="0065745C" w:rsidRDefault="0048761A" w:rsidP="006574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E92F41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E92F41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 xml:space="preserve">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3710160 «</w:t>
      </w:r>
      <w:r w:rsidRPr="0048761A">
        <w:rPr>
          <w:sz w:val="28"/>
          <w:szCs w:val="28"/>
          <w:shd w:val="clear" w:color="auto" w:fill="FFFFFF"/>
        </w:rPr>
        <w:t>Керівництво і управління у відповідній сфері у містах</w:t>
      </w:r>
      <w:r>
        <w:rPr>
          <w:color w:val="000000" w:themeColor="text1"/>
          <w:sz w:val="28"/>
          <w:szCs w:val="28"/>
        </w:rPr>
        <w:t>» зменши</w:t>
      </w:r>
      <w:r w:rsidR="00E92F41">
        <w:rPr>
          <w:color w:val="000000" w:themeColor="text1"/>
          <w:sz w:val="28"/>
          <w:szCs w:val="28"/>
        </w:rPr>
        <w:t>вши</w:t>
      </w:r>
      <w:r>
        <w:rPr>
          <w:color w:val="000000" w:themeColor="text1"/>
          <w:sz w:val="28"/>
          <w:szCs w:val="28"/>
        </w:rPr>
        <w:t xml:space="preserve"> кошторисні призначення  КЕКВ 2210 «Предмети, матеріали, обладнання та інвентар» в сумі 15 000,00грн.(01 міс.-10 000,00 грн., 02 міс.-</w:t>
      </w:r>
      <w:r w:rsidR="001F38B6">
        <w:rPr>
          <w:color w:val="000000" w:themeColor="text1"/>
          <w:sz w:val="28"/>
          <w:szCs w:val="28"/>
        </w:rPr>
        <w:t>5 000,00 грн.</w:t>
      </w:r>
      <w:r>
        <w:rPr>
          <w:color w:val="000000" w:themeColor="text1"/>
          <w:sz w:val="28"/>
          <w:szCs w:val="28"/>
        </w:rPr>
        <w:t>)</w:t>
      </w:r>
      <w:r w:rsidR="001F38B6">
        <w:rPr>
          <w:color w:val="000000" w:themeColor="text1"/>
          <w:sz w:val="28"/>
          <w:szCs w:val="28"/>
        </w:rPr>
        <w:t xml:space="preserve"> збільшивши кошторисні призначення  по КЕКВ 2250 «</w:t>
      </w:r>
      <w:r w:rsidR="001F38B6" w:rsidRPr="001F38B6">
        <w:rPr>
          <w:sz w:val="28"/>
          <w:szCs w:val="28"/>
          <w:shd w:val="clear" w:color="auto" w:fill="FFFFFF"/>
        </w:rPr>
        <w:t>Видатки на відрядження</w:t>
      </w:r>
      <w:r w:rsidR="001F38B6">
        <w:rPr>
          <w:color w:val="000000" w:themeColor="text1"/>
          <w:sz w:val="28"/>
          <w:szCs w:val="28"/>
        </w:rPr>
        <w:t>» в сумі 15 000,00 грн (05 міс -15 000,00 грн.)</w:t>
      </w:r>
    </w:p>
    <w:p w14:paraId="4337AA31" w14:textId="67BDF8C6" w:rsidR="00286AD7" w:rsidRPr="00286AD7" w:rsidRDefault="00763180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13</w:t>
      </w:r>
      <w:r w:rsidR="00286AD7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.</w:t>
      </w:r>
      <w:r w:rsidR="00E02E10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286AD7">
        <w:rPr>
          <w:color w:val="000000" w:themeColor="text1"/>
          <w:sz w:val="28"/>
          <w:szCs w:val="28"/>
        </w:rPr>
        <w:t xml:space="preserve">Відповідно до наказу начальника відділу ОКМС від 13.05.2025 року  №55-ОД, внести </w:t>
      </w:r>
      <w:r w:rsidR="00286AD7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286AD7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86AD7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3017AD4" w14:textId="3707FB14" w:rsidR="00AF75C3" w:rsidRDefault="00286AD7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E02E10">
        <w:rPr>
          <w:sz w:val="28"/>
          <w:szCs w:val="28"/>
          <w:shd w:val="clear" w:color="auto" w:fill="FFFFFF"/>
        </w:rPr>
        <w:t>- п</w:t>
      </w:r>
      <w:r>
        <w:rPr>
          <w:sz w:val="28"/>
          <w:szCs w:val="28"/>
          <w:shd w:val="clear" w:color="auto" w:fill="FFFFFF"/>
        </w:rPr>
        <w:t xml:space="preserve">ерерозподілити кошторисні призначення 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  КЕКВ 2273 «Оплата електроенергії»  перен</w:t>
      </w:r>
      <w:r w:rsidR="00E02E10">
        <w:rPr>
          <w:color w:val="000000" w:themeColor="text1"/>
          <w:sz w:val="28"/>
          <w:szCs w:val="28"/>
        </w:rPr>
        <w:t>ести</w:t>
      </w:r>
      <w:r>
        <w:rPr>
          <w:color w:val="000000" w:themeColor="text1"/>
          <w:sz w:val="28"/>
          <w:szCs w:val="28"/>
        </w:rPr>
        <w:t xml:space="preserve"> кошторисні призначення з </w:t>
      </w:r>
      <w:r>
        <w:rPr>
          <w:color w:val="000000" w:themeColor="text1"/>
          <w:sz w:val="28"/>
          <w:szCs w:val="28"/>
        </w:rPr>
        <w:lastRenderedPageBreak/>
        <w:t>вересня та жовтня по 30 000,00 грн</w:t>
      </w:r>
      <w:r w:rsidR="00E02E10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щомісяця (09 міс -30 000,00грн, 10</w:t>
      </w:r>
      <w:r w:rsidR="00E02E10">
        <w:rPr>
          <w:color w:val="000000" w:themeColor="text1"/>
          <w:sz w:val="28"/>
          <w:szCs w:val="28"/>
        </w:rPr>
        <w:t xml:space="preserve"> міс.</w:t>
      </w:r>
      <w:r>
        <w:rPr>
          <w:color w:val="000000" w:themeColor="text1"/>
          <w:sz w:val="28"/>
          <w:szCs w:val="28"/>
        </w:rPr>
        <w:t xml:space="preserve"> – 30 000,00 грн.)</w:t>
      </w:r>
      <w:r w:rsidR="00E02E1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травень місяць  в сумі 60 000,00 грн.(</w:t>
      </w:r>
      <w:r w:rsidR="00AF75C3">
        <w:rPr>
          <w:color w:val="000000" w:themeColor="text1"/>
          <w:sz w:val="28"/>
          <w:szCs w:val="28"/>
        </w:rPr>
        <w:t>05 міс.+</w:t>
      </w:r>
      <w:r>
        <w:rPr>
          <w:color w:val="000000" w:themeColor="text1"/>
          <w:sz w:val="28"/>
          <w:szCs w:val="28"/>
        </w:rPr>
        <w:t>60 000,00 грн.)</w:t>
      </w:r>
      <w:r w:rsidR="00AF75C3">
        <w:rPr>
          <w:color w:val="000000" w:themeColor="text1"/>
          <w:sz w:val="28"/>
          <w:szCs w:val="28"/>
        </w:rPr>
        <w:t>;</w:t>
      </w:r>
      <w:r w:rsidR="00E02E10">
        <w:rPr>
          <w:color w:val="000000" w:themeColor="text1"/>
          <w:sz w:val="28"/>
          <w:szCs w:val="28"/>
        </w:rPr>
        <w:t xml:space="preserve"> </w:t>
      </w:r>
      <w:r w:rsidR="00AF75C3">
        <w:rPr>
          <w:color w:val="000000" w:themeColor="text1"/>
          <w:sz w:val="28"/>
          <w:szCs w:val="28"/>
        </w:rPr>
        <w:t>по КЕКВ 2800 «Інші поточні видатки» перенести кошторисні призначення з серпня місяця на травень місяць в сумі 5 000,00 грн.(05 міс. +5000,00 грн , 08 міс.- 5000,00грн)</w:t>
      </w:r>
      <w:r w:rsidR="00E02E10">
        <w:rPr>
          <w:color w:val="000000" w:themeColor="text1"/>
          <w:sz w:val="28"/>
          <w:szCs w:val="28"/>
        </w:rPr>
        <w:t>.</w:t>
      </w:r>
    </w:p>
    <w:p w14:paraId="7EC57EF4" w14:textId="11613AE3" w:rsidR="00AF75C3" w:rsidRDefault="00AF75C3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14.</w:t>
      </w:r>
      <w:r w:rsidR="008D0446">
        <w:rPr>
          <w:color w:val="000000" w:themeColor="text1"/>
          <w:sz w:val="28"/>
          <w:szCs w:val="28"/>
        </w:rPr>
        <w:t xml:space="preserve"> </w:t>
      </w:r>
      <w:r w:rsidR="00461AF2">
        <w:rPr>
          <w:color w:val="000000" w:themeColor="text1"/>
          <w:sz w:val="28"/>
          <w:szCs w:val="28"/>
        </w:rPr>
        <w:t xml:space="preserve">Відповідно видаткової накладної №РН-0001419 від 01.05.2025 року внести зміни до СФ бюджету </w:t>
      </w:r>
      <w:proofErr w:type="spellStart"/>
      <w:r w:rsidR="00461AF2">
        <w:rPr>
          <w:color w:val="000000" w:themeColor="text1"/>
          <w:sz w:val="28"/>
          <w:szCs w:val="28"/>
        </w:rPr>
        <w:t>Березнянської</w:t>
      </w:r>
      <w:proofErr w:type="spellEnd"/>
      <w:r w:rsidR="00461AF2">
        <w:rPr>
          <w:color w:val="000000" w:themeColor="text1"/>
          <w:sz w:val="28"/>
          <w:szCs w:val="28"/>
        </w:rPr>
        <w:t xml:space="preserve"> селищної ради, а саме:</w:t>
      </w:r>
    </w:p>
    <w:p w14:paraId="4DB7FAC5" w14:textId="5A1CD15B" w:rsidR="00461AF2" w:rsidRPr="00723999" w:rsidRDefault="00461AF2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250202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461AF2">
        <w:rPr>
          <w:sz w:val="28"/>
          <w:szCs w:val="28"/>
          <w:shd w:val="clear" w:color="auto" w:fill="FFFFFF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</w:t>
      </w:r>
      <w:r>
        <w:rPr>
          <w:sz w:val="28"/>
          <w:szCs w:val="28"/>
          <w:shd w:val="clear" w:color="auto" w:fill="FFFFFF"/>
        </w:rPr>
        <w:t xml:space="preserve"> тому числі заходів з </w:t>
      </w:r>
      <w:proofErr w:type="spellStart"/>
      <w:r>
        <w:rPr>
          <w:sz w:val="28"/>
          <w:szCs w:val="28"/>
          <w:shd w:val="clear" w:color="auto" w:fill="FFFFFF"/>
        </w:rPr>
        <w:t>відчудження</w:t>
      </w:r>
      <w:proofErr w:type="spellEnd"/>
      <w:r>
        <w:rPr>
          <w:sz w:val="28"/>
          <w:szCs w:val="28"/>
          <w:shd w:val="clear" w:color="auto" w:fill="FFFFFF"/>
        </w:rPr>
        <w:t xml:space="preserve">  для суспільних потреб земельних ділянок та розміщених на них інших об’єктів нерухомого</w:t>
      </w:r>
      <w:r w:rsidR="0048010F">
        <w:rPr>
          <w:sz w:val="28"/>
          <w:szCs w:val="28"/>
          <w:shd w:val="clear" w:color="auto" w:fill="FFFFFF"/>
        </w:rPr>
        <w:t xml:space="preserve"> майна, що перебувають у приват</w:t>
      </w:r>
      <w:r>
        <w:rPr>
          <w:sz w:val="28"/>
          <w:szCs w:val="28"/>
          <w:shd w:val="clear" w:color="auto" w:fill="FFFFFF"/>
        </w:rPr>
        <w:t>ній власності фізичних або юридичних осіб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18 182,31 </w:t>
      </w:r>
      <w:r>
        <w:rPr>
          <w:sz w:val="28"/>
          <w:szCs w:val="28"/>
          <w:lang w:eastAsia="ru-RU"/>
        </w:rPr>
        <w:t>грн.</w:t>
      </w:r>
      <w:r w:rsidR="008D0446">
        <w:rPr>
          <w:sz w:val="28"/>
          <w:szCs w:val="28"/>
          <w:lang w:eastAsia="ru-RU"/>
        </w:rPr>
        <w:t>;</w:t>
      </w:r>
    </w:p>
    <w:p w14:paraId="261C2E8F" w14:textId="5C8FFB45" w:rsidR="00461AF2" w:rsidRDefault="00461AF2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</w:t>
      </w:r>
      <w:r w:rsidR="004801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3</w:t>
      </w:r>
      <w:r w:rsidR="008D0446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</w:t>
      </w:r>
      <w:r w:rsidR="004801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="0048010F" w:rsidRPr="008F7F6E">
        <w:rPr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в сумі </w:t>
      </w:r>
      <w:r w:rsidR="004801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18 182,31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грн.</w:t>
      </w:r>
      <w:r w:rsidR="004801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(книги).</w:t>
      </w:r>
    </w:p>
    <w:p w14:paraId="18F8E985" w14:textId="1AA77962" w:rsidR="0048010F" w:rsidRPr="009565F5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15.</w:t>
      </w:r>
      <w:r w:rsidRPr="0048010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до акту на оприбуткування ТМЦ від 28.04.205 року</w:t>
      </w:r>
      <w:r w:rsidRPr="009565F5"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спеціального фонду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ТГ(дерев’яні частини вікон), а саме:</w:t>
      </w:r>
    </w:p>
    <w:p w14:paraId="20235209" w14:textId="09A0DE54" w:rsidR="0048010F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25010200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8F7F6E">
        <w:rPr>
          <w:sz w:val="28"/>
          <w:szCs w:val="28"/>
          <w:shd w:val="clear" w:color="auto" w:fill="FFFFFF"/>
        </w:rPr>
        <w:t>Надходження бюджетних установ від додаткової (господарської) діяльності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100,00  грн.</w:t>
      </w:r>
    </w:p>
    <w:p w14:paraId="7B7DEF8A" w14:textId="663BBBF8" w:rsidR="0048010F" w:rsidRDefault="0048010F" w:rsidP="004801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2275 «</w:t>
      </w:r>
      <w:r w:rsidRPr="0048010F">
        <w:rPr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в сумі 100,00 грн.</w:t>
      </w:r>
    </w:p>
    <w:p w14:paraId="47CF45B3" w14:textId="6C6C3798" w:rsidR="004D5E0D" w:rsidRDefault="004D5E0D" w:rsidP="004D5E0D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16.</w:t>
      </w:r>
      <w:r w:rsidRPr="004D5E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13.05.2025 року  №56-ОД, внести </w:t>
      </w:r>
      <w:r w:rsidR="00D90B27">
        <w:rPr>
          <w:sz w:val="28"/>
          <w:szCs w:val="28"/>
          <w:shd w:val="clear" w:color="auto" w:fill="FFFFFF"/>
        </w:rPr>
        <w:t>зміни до С</w:t>
      </w:r>
      <w:r>
        <w:rPr>
          <w:sz w:val="28"/>
          <w:szCs w:val="28"/>
          <w:shd w:val="clear" w:color="auto" w:fill="FFFFFF"/>
        </w:rPr>
        <w:t xml:space="preserve">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98471C4" w14:textId="6B5BB72E" w:rsidR="0048010F" w:rsidRDefault="001F4404" w:rsidP="00461AF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8D0446">
        <w:rPr>
          <w:sz w:val="28"/>
          <w:szCs w:val="28"/>
          <w:shd w:val="clear" w:color="auto" w:fill="FFFFFF"/>
        </w:rPr>
        <w:t>- з</w:t>
      </w:r>
      <w:r>
        <w:rPr>
          <w:sz w:val="28"/>
          <w:szCs w:val="28"/>
          <w:shd w:val="clear" w:color="auto" w:fill="FFFFFF"/>
        </w:rPr>
        <w:t xml:space="preserve">більшити кошторисні призначення по КПКВК </w:t>
      </w:r>
      <w:r w:rsidR="008D0446">
        <w:rPr>
          <w:sz w:val="28"/>
          <w:szCs w:val="28"/>
          <w:shd w:val="clear" w:color="auto" w:fill="FFFFFF"/>
        </w:rPr>
        <w:t>061</w:t>
      </w:r>
      <w:r>
        <w:rPr>
          <w:sz w:val="28"/>
          <w:szCs w:val="28"/>
          <w:shd w:val="clear" w:color="auto" w:fill="FFFFFF"/>
        </w:rPr>
        <w:t>1080 «</w:t>
      </w:r>
      <w:r w:rsidRPr="001F4404">
        <w:rPr>
          <w:sz w:val="28"/>
          <w:szCs w:val="28"/>
          <w:shd w:val="clear" w:color="auto" w:fill="FFFFFF"/>
        </w:rPr>
        <w:t>Надання спеціальної освіти мистецьким школам</w:t>
      </w:r>
      <w:r>
        <w:rPr>
          <w:sz w:val="28"/>
          <w:szCs w:val="28"/>
          <w:shd w:val="clear" w:color="auto" w:fill="FFFFFF"/>
        </w:rPr>
        <w:t xml:space="preserve">» КЕКВ </w:t>
      </w:r>
      <w:r>
        <w:rPr>
          <w:color w:val="000000" w:themeColor="text1"/>
          <w:sz w:val="28"/>
          <w:szCs w:val="28"/>
        </w:rPr>
        <w:t xml:space="preserve"> 3110 «</w:t>
      </w:r>
      <w:r w:rsidRPr="008F7F6E">
        <w:rPr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>
        <w:rPr>
          <w:color w:val="000000" w:themeColor="text1"/>
          <w:sz w:val="28"/>
          <w:szCs w:val="28"/>
        </w:rPr>
        <w:t>» в сумі 61 900,00 грн за рахунок власних коштів , що склався станом на 01.01.2025 року (придбання піаніно).</w:t>
      </w:r>
    </w:p>
    <w:p w14:paraId="1D861542" w14:textId="17FAE2B4" w:rsidR="00461AF2" w:rsidRDefault="00461AF2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="001E36F1" w:rsidRPr="001E36F1">
        <w:rPr>
          <w:color w:val="000000" w:themeColor="text1"/>
          <w:sz w:val="28"/>
          <w:szCs w:val="28"/>
        </w:rPr>
        <w:tab/>
        <w:t>17</w:t>
      </w:r>
      <w:r w:rsidR="001E36F1">
        <w:rPr>
          <w:color w:val="000000" w:themeColor="text1"/>
          <w:sz w:val="28"/>
          <w:szCs w:val="28"/>
        </w:rPr>
        <w:t>.</w:t>
      </w:r>
      <w:r w:rsidR="001E36F1" w:rsidRPr="001E36F1">
        <w:rPr>
          <w:sz w:val="28"/>
          <w:szCs w:val="28"/>
          <w:lang w:eastAsia="ru-RU"/>
        </w:rPr>
        <w:t xml:space="preserve"> </w:t>
      </w:r>
      <w:r w:rsidR="001E36F1"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 w:rsidR="001E36F1">
        <w:rPr>
          <w:sz w:val="28"/>
          <w:szCs w:val="28"/>
          <w:lang w:eastAsia="ru-RU"/>
        </w:rPr>
        <w:t>Березнянської</w:t>
      </w:r>
      <w:proofErr w:type="spellEnd"/>
      <w:r w:rsidR="001E36F1">
        <w:rPr>
          <w:sz w:val="28"/>
          <w:szCs w:val="28"/>
          <w:lang w:eastAsia="ru-RU"/>
        </w:rPr>
        <w:t xml:space="preserve"> селищної ради від 22.05.2025 року №63, </w:t>
      </w:r>
      <w:r w:rsidR="001E36F1">
        <w:rPr>
          <w:color w:val="000000" w:themeColor="text1"/>
          <w:sz w:val="28"/>
          <w:szCs w:val="28"/>
        </w:rPr>
        <w:t xml:space="preserve">внести </w:t>
      </w:r>
      <w:r w:rsidR="001E36F1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1E36F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1E36F1">
        <w:rPr>
          <w:sz w:val="28"/>
          <w:szCs w:val="28"/>
          <w:shd w:val="clear" w:color="auto" w:fill="FFFFFF"/>
        </w:rPr>
        <w:t xml:space="preserve"> селищної ТГ(НГО земель) , а саме:</w:t>
      </w:r>
    </w:p>
    <w:p w14:paraId="0ED7DDDF" w14:textId="71C7E078" w:rsidR="001E36F1" w:rsidRDefault="001E36F1" w:rsidP="00286AD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A26EB6">
        <w:rPr>
          <w:sz w:val="28"/>
          <w:szCs w:val="28"/>
          <w:shd w:val="clear" w:color="auto" w:fill="FFFFFF"/>
        </w:rPr>
        <w:t>- п</w:t>
      </w:r>
      <w:r>
        <w:rPr>
          <w:sz w:val="28"/>
          <w:szCs w:val="28"/>
          <w:shd w:val="clear" w:color="auto" w:fill="FFFFFF"/>
        </w:rPr>
        <w:t>о КПКВК 0117130 «Здійснення заходів із землеустрою» наблизити кошторисні призначення по КЕКВ 2240 «</w:t>
      </w:r>
      <w:r>
        <w:rPr>
          <w:color w:val="000000" w:themeColor="text1"/>
          <w:sz w:val="28"/>
          <w:szCs w:val="28"/>
        </w:rPr>
        <w:t>Оплата  послуг(крім комунальних)</w:t>
      </w:r>
      <w:r>
        <w:rPr>
          <w:sz w:val="28"/>
          <w:szCs w:val="28"/>
          <w:shd w:val="clear" w:color="auto" w:fill="FFFFFF"/>
        </w:rPr>
        <w:t>» з жовтня місяця на травень місяць в сумі 10 000,</w:t>
      </w:r>
      <w:r w:rsidR="00551733">
        <w:rPr>
          <w:sz w:val="28"/>
          <w:szCs w:val="28"/>
          <w:shd w:val="clear" w:color="auto" w:fill="FFFFFF"/>
        </w:rPr>
        <w:t>00 грн.(</w:t>
      </w:r>
      <w:r>
        <w:rPr>
          <w:sz w:val="28"/>
          <w:szCs w:val="28"/>
          <w:shd w:val="clear" w:color="auto" w:fill="FFFFFF"/>
        </w:rPr>
        <w:t>05 міс+10 000,00 грн ; 10 міс -10 000,00 грн.).</w:t>
      </w:r>
    </w:p>
    <w:p w14:paraId="6F018EEB" w14:textId="59E15277" w:rsidR="001E36F1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18.</w:t>
      </w:r>
      <w:r w:rsidRPr="001E36F1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приймання-</w:t>
      </w:r>
      <w:r w:rsidR="00520B7E">
        <w:rPr>
          <w:sz w:val="28"/>
          <w:szCs w:val="28"/>
          <w:lang w:eastAsia="ru-RU"/>
        </w:rPr>
        <w:t>передачі від 01.05</w:t>
      </w:r>
      <w:r>
        <w:rPr>
          <w:sz w:val="28"/>
          <w:szCs w:val="28"/>
          <w:lang w:eastAsia="ru-RU"/>
        </w:rPr>
        <w:t xml:space="preserve">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</w:t>
      </w:r>
      <w:r w:rsidR="00520B7E">
        <w:rPr>
          <w:sz w:val="28"/>
          <w:szCs w:val="28"/>
          <w:shd w:val="clear" w:color="auto" w:fill="FFFFFF"/>
        </w:rPr>
        <w:t>СФ</w:t>
      </w:r>
      <w:r>
        <w:rPr>
          <w:sz w:val="28"/>
          <w:szCs w:val="28"/>
          <w:shd w:val="clear" w:color="auto" w:fill="FFFFFF"/>
        </w:rPr>
        <w:t xml:space="preserve">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</w:t>
      </w:r>
      <w:r w:rsidR="00520B7E">
        <w:rPr>
          <w:sz w:val="28"/>
          <w:szCs w:val="28"/>
          <w:shd w:val="clear" w:color="auto" w:fill="FFFFFF"/>
        </w:rPr>
        <w:t>, миючі засоби</w:t>
      </w:r>
      <w:r>
        <w:rPr>
          <w:sz w:val="28"/>
          <w:szCs w:val="28"/>
          <w:shd w:val="clear" w:color="auto" w:fill="FFFFFF"/>
        </w:rPr>
        <w:t>), а саме:</w:t>
      </w:r>
    </w:p>
    <w:p w14:paraId="29D4C8C8" w14:textId="42F84635" w:rsidR="001E36F1" w:rsidRPr="00BA458D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 w:rsidR="00520B7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2544,40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14:paraId="63275A6D" w14:textId="0D60A012" w:rsidR="001E36F1" w:rsidRDefault="001E36F1" w:rsidP="001E3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КЕКВ 2230 «Продукти харчування» в сумі </w:t>
      </w:r>
      <w:r w:rsidR="00520B7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1117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,00 грн.</w:t>
      </w:r>
      <w:r w:rsidR="00520B7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; </w:t>
      </w:r>
      <w:r w:rsidR="00520B7E">
        <w:rPr>
          <w:color w:val="000000" w:themeColor="text1"/>
          <w:sz w:val="28"/>
          <w:szCs w:val="28"/>
        </w:rPr>
        <w:t>КЕКВ 2210«Предмети, матеріали, обладнання та інвентар» в сумі 1427,40 грн.</w:t>
      </w:r>
    </w:p>
    <w:p w14:paraId="0384C037" w14:textId="6F4403DF" w:rsidR="00520B7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  <w:t>19.</w:t>
      </w:r>
      <w:r w:rsidRPr="00520B7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від 02.05.2025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16CEA7F1" w14:textId="21FE6C85" w:rsidR="00520B7E" w:rsidRPr="00723999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292,00 </w:t>
      </w:r>
      <w:r>
        <w:rPr>
          <w:sz w:val="28"/>
          <w:szCs w:val="28"/>
          <w:lang w:eastAsia="ru-RU"/>
        </w:rPr>
        <w:t>грн.</w:t>
      </w:r>
    </w:p>
    <w:p w14:paraId="110D979A" w14:textId="2FD10936" w:rsidR="00520B7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МБ 0611021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2230 «Продукти харчування» в сумі 292,00 грн.</w:t>
      </w:r>
    </w:p>
    <w:p w14:paraId="2448AA03" w14:textId="08996CDD" w:rsidR="00520B7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20.</w:t>
      </w:r>
      <w:r w:rsidRPr="00520B7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</w:t>
      </w:r>
      <w:r w:rsidR="005F272E">
        <w:rPr>
          <w:sz w:val="28"/>
          <w:szCs w:val="28"/>
          <w:lang w:eastAsia="ru-RU"/>
        </w:rPr>
        <w:t xml:space="preserve">№2 </w:t>
      </w:r>
      <w:r>
        <w:rPr>
          <w:sz w:val="28"/>
          <w:szCs w:val="28"/>
          <w:lang w:eastAsia="ru-RU"/>
        </w:rPr>
        <w:t xml:space="preserve">від </w:t>
      </w:r>
      <w:r w:rsidR="005F272E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>.0</w:t>
      </w:r>
      <w:r w:rsidR="005F272E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.2025 року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12AEE86B" w14:textId="7AF773E3" w:rsidR="00520B7E" w:rsidRPr="006D638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25020100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21B0F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Благодійні внески, гранти та дарунки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»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188,99 </w:t>
      </w:r>
      <w:r>
        <w:rPr>
          <w:sz w:val="28"/>
          <w:szCs w:val="28"/>
          <w:lang w:eastAsia="ru-RU"/>
        </w:rPr>
        <w:t>грн.</w:t>
      </w:r>
    </w:p>
    <w:p w14:paraId="5B17149B" w14:textId="0736B7EB" w:rsidR="00520B7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>
        <w:rPr>
          <w:color w:val="000000" w:themeColor="text1"/>
          <w:sz w:val="28"/>
          <w:szCs w:val="28"/>
        </w:rPr>
        <w:t xml:space="preserve"> 0614030 «</w:t>
      </w:r>
      <w:r w:rsidRPr="00E756F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діяльності бібліотек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188,99 грн.</w:t>
      </w:r>
    </w:p>
    <w:p w14:paraId="7807C33D" w14:textId="05574363" w:rsidR="00520B7E" w:rsidRDefault="00520B7E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21.</w:t>
      </w:r>
      <w:r w:rsidR="007456F7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Відповідно до наказу начальника відділу ОКМС від 23.05.2025 року №63-ОД</w:t>
      </w:r>
      <w:r w:rsidRPr="009565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ТГ(участь у міжнародному конкурсі), а саме:</w:t>
      </w:r>
    </w:p>
    <w:p w14:paraId="593A70C9" w14:textId="264C76C4" w:rsidR="00520B7E" w:rsidRDefault="00551733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- по КПКВК  МБ</w:t>
      </w:r>
      <w:r w:rsidR="00520B7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0611070 «</w:t>
      </w:r>
      <w:r w:rsidR="00520B7E" w:rsidRPr="00520B7E">
        <w:rPr>
          <w:sz w:val="28"/>
          <w:szCs w:val="28"/>
          <w:shd w:val="clear" w:color="auto" w:fill="FFFFFF"/>
        </w:rPr>
        <w:t>Надання позашкільної освіти закладами позашкільної освіти, заходи із позашкільної роботи з дітьми</w:t>
      </w:r>
      <w:r w:rsidR="00520B7E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 по КЕКВ 2250 «Видатки на відрядження» збільшити кошторисні призначення  в травні місяці  на 3000,00 грн.</w:t>
      </w:r>
      <w:r w:rsidR="007456F7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шляхом зменшення кошторисних призначень по КЕКВ 2210 «</w:t>
      </w:r>
      <w:r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у вересні місяці  на 3000,00грн.</w:t>
      </w:r>
      <w:r w:rsidR="007456F7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,</w:t>
      </w:r>
    </w:p>
    <w:p w14:paraId="5CEC2C34" w14:textId="5E750C40" w:rsidR="00551733" w:rsidRDefault="00551733" w:rsidP="00520B7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-</w:t>
      </w:r>
      <w:r w:rsidR="007456F7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по КПКВК  МБ 0611080 «</w:t>
      </w:r>
      <w:r>
        <w:rPr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 xml:space="preserve">спеціальної </w:t>
      </w:r>
      <w:r w:rsidRPr="006748CE">
        <w:rPr>
          <w:sz w:val="28"/>
          <w:szCs w:val="28"/>
          <w:shd w:val="clear" w:color="auto" w:fill="FFFFFF"/>
        </w:rPr>
        <w:t xml:space="preserve">освіти </w:t>
      </w:r>
      <w:r>
        <w:rPr>
          <w:sz w:val="28"/>
          <w:szCs w:val="28"/>
          <w:shd w:val="clear" w:color="auto" w:fill="FFFFFF"/>
        </w:rPr>
        <w:t>мистецькими школами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 по КЕКВ 2250 «Видатки на відрядження» збільшити кошторисні призначення  в травні місяці  на 3000,00 грн. шляхом зменшення кошторисних призначень по КЕКВ 2240 «</w:t>
      </w:r>
      <w:r>
        <w:rPr>
          <w:color w:val="000000" w:themeColor="text1"/>
          <w:sz w:val="28"/>
          <w:szCs w:val="28"/>
        </w:rPr>
        <w:t>Оплата  послуг(крім комунальних)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» у липні місяці  на 3000,00грн.</w:t>
      </w:r>
    </w:p>
    <w:p w14:paraId="3BD169EA" w14:textId="5EF2FF92" w:rsidR="00551733" w:rsidRDefault="00551733" w:rsidP="0055173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  <w:t>22.</w:t>
      </w:r>
      <w:r w:rsidRPr="0055173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27.05.2025 року №65,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6BD918C3" w14:textId="43DF2A8A" w:rsidR="00551733" w:rsidRDefault="00551733" w:rsidP="0055173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B0600E">
        <w:rPr>
          <w:sz w:val="28"/>
          <w:szCs w:val="28"/>
          <w:shd w:val="clear" w:color="auto" w:fill="FFFFFF"/>
        </w:rPr>
        <w:t>-п</w:t>
      </w:r>
      <w:r>
        <w:rPr>
          <w:sz w:val="28"/>
          <w:szCs w:val="28"/>
          <w:shd w:val="clear" w:color="auto" w:fill="FFFFFF"/>
        </w:rPr>
        <w:t>о</w:t>
      </w:r>
      <w:r w:rsidR="00B0600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КПКВК 0110150 «</w:t>
      </w:r>
      <w:r w:rsidRPr="00406731">
        <w:rPr>
          <w:color w:val="000000" w:themeColor="text1"/>
          <w:sz w:val="28"/>
          <w:szCs w:val="28"/>
        </w:rPr>
        <w:t>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</w:t>
      </w:r>
      <w:r>
        <w:rPr>
          <w:sz w:val="28"/>
          <w:szCs w:val="28"/>
          <w:shd w:val="clear" w:color="auto" w:fill="FFFFFF"/>
        </w:rPr>
        <w:t>» наблизити кошторисні призначення по КЕКВ 2250 «</w:t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Видатки на відрядження</w:t>
      </w:r>
      <w:r>
        <w:rPr>
          <w:sz w:val="28"/>
          <w:szCs w:val="28"/>
          <w:shd w:val="clear" w:color="auto" w:fill="FFFFFF"/>
        </w:rPr>
        <w:t>»</w:t>
      </w:r>
      <w:r w:rsidR="00111409">
        <w:rPr>
          <w:sz w:val="28"/>
          <w:szCs w:val="28"/>
          <w:shd w:val="clear" w:color="auto" w:fill="FFFFFF"/>
        </w:rPr>
        <w:t xml:space="preserve"> в сумі 3</w:t>
      </w:r>
      <w:r>
        <w:rPr>
          <w:sz w:val="28"/>
          <w:szCs w:val="28"/>
          <w:shd w:val="clear" w:color="auto" w:fill="FFFFFF"/>
        </w:rPr>
        <w:t> 000,</w:t>
      </w:r>
      <w:r w:rsidR="00111409">
        <w:rPr>
          <w:sz w:val="28"/>
          <w:szCs w:val="28"/>
          <w:shd w:val="clear" w:color="auto" w:fill="FFFFFF"/>
        </w:rPr>
        <w:t>00 грн. на травень місяць, шляхом зменшення кошторисних призначень в жовтні – листопаді - грудні по 1000,00 грн. щомісячно.(05 міс+3</w:t>
      </w:r>
      <w:r>
        <w:rPr>
          <w:sz w:val="28"/>
          <w:szCs w:val="28"/>
          <w:shd w:val="clear" w:color="auto" w:fill="FFFFFF"/>
        </w:rPr>
        <w:t> 000,</w:t>
      </w:r>
      <w:r w:rsidR="00111409">
        <w:rPr>
          <w:sz w:val="28"/>
          <w:szCs w:val="28"/>
          <w:shd w:val="clear" w:color="auto" w:fill="FFFFFF"/>
        </w:rPr>
        <w:t>00 грн; 10 міс -1</w:t>
      </w:r>
      <w:r>
        <w:rPr>
          <w:sz w:val="28"/>
          <w:szCs w:val="28"/>
          <w:shd w:val="clear" w:color="auto" w:fill="FFFFFF"/>
        </w:rPr>
        <w:t>000,00 грн.</w:t>
      </w:r>
      <w:r w:rsidR="00111409">
        <w:rPr>
          <w:sz w:val="28"/>
          <w:szCs w:val="28"/>
          <w:shd w:val="clear" w:color="auto" w:fill="FFFFFF"/>
        </w:rPr>
        <w:t>;11 міс.-1000,00грн.;12 міс. -1000,00 грн.</w:t>
      </w:r>
      <w:r>
        <w:rPr>
          <w:sz w:val="28"/>
          <w:szCs w:val="28"/>
          <w:shd w:val="clear" w:color="auto" w:fill="FFFFFF"/>
        </w:rPr>
        <w:t>).</w:t>
      </w:r>
    </w:p>
    <w:p w14:paraId="67BDF4D9" w14:textId="5229C174" w:rsidR="00963195" w:rsidRDefault="00963195" w:rsidP="009631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23.</w:t>
      </w:r>
      <w:r w:rsidRPr="009631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574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Розпорядження </w:t>
      </w:r>
      <w:r w:rsidR="00B0600E">
        <w:rPr>
          <w:sz w:val="28"/>
          <w:szCs w:val="28"/>
          <w:lang w:eastAsia="ru-RU"/>
        </w:rPr>
        <w:t xml:space="preserve">ДФ </w:t>
      </w:r>
      <w:r>
        <w:rPr>
          <w:sz w:val="28"/>
          <w:szCs w:val="28"/>
          <w:lang w:eastAsia="ru-RU"/>
        </w:rPr>
        <w:t>Чернігівської О</w:t>
      </w:r>
      <w:r w:rsidR="00B0600E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 xml:space="preserve">А від 28.05.2025 року №64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D6724FC" w14:textId="6D3B72BB" w:rsidR="00963195" w:rsidRDefault="00963195" w:rsidP="0096319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внести зміни до помісячного розпису </w:t>
      </w:r>
      <w:r>
        <w:rPr>
          <w:sz w:val="28"/>
          <w:szCs w:val="28"/>
          <w:lang w:eastAsia="ru-RU"/>
        </w:rPr>
        <w:t xml:space="preserve"> дохідн</w:t>
      </w:r>
      <w:r w:rsidR="00B0600E">
        <w:rPr>
          <w:sz w:val="28"/>
          <w:szCs w:val="28"/>
          <w:lang w:eastAsia="ru-RU"/>
        </w:rPr>
        <w:t>ої</w:t>
      </w:r>
      <w:r>
        <w:rPr>
          <w:sz w:val="28"/>
          <w:szCs w:val="28"/>
          <w:lang w:eastAsia="ru-RU"/>
        </w:rPr>
        <w:t xml:space="preserve"> частин</w:t>
      </w:r>
      <w:r w:rsidR="00B0600E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593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DE1C71">
        <w:rPr>
          <w:sz w:val="28"/>
          <w:szCs w:val="28"/>
          <w:shd w:val="clear" w:color="auto" w:fill="FFFFFF"/>
        </w:rPr>
        <w:t xml:space="preserve">Субвенція з місцевого бюджету на забезпечення </w:t>
      </w:r>
      <w:r>
        <w:rPr>
          <w:sz w:val="28"/>
          <w:szCs w:val="28"/>
          <w:shd w:val="clear" w:color="auto" w:fill="FFFFFF"/>
        </w:rPr>
        <w:t>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 w:rsidR="00A352E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(06 міс. -27 813,00 грн.;08 міс.-27 813,00 грн.) </w:t>
      </w:r>
    </w:p>
    <w:p w14:paraId="7902D6EC" w14:textId="73149ACC" w:rsidR="00963195" w:rsidRDefault="00963195" w:rsidP="009631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A352E9" w:rsidRPr="00A35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зміни до помісячного розпису </w:t>
      </w:r>
      <w:r w:rsidR="00A352E9" w:rsidRPr="00A352E9">
        <w:rPr>
          <w:rFonts w:ascii="Times New Roman" w:hAnsi="Times New Roman" w:cs="Times New Roman"/>
          <w:sz w:val="28"/>
          <w:szCs w:val="28"/>
          <w:lang w:eastAsia="ru-RU"/>
        </w:rPr>
        <w:t xml:space="preserve"> видаткової частину бюджету</w:t>
      </w:r>
      <w:r w:rsidR="00A352E9"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КПКВК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0113193 «</w:t>
      </w:r>
      <w:r w:rsidRPr="00D44DA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352E9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451A6A">
        <w:rPr>
          <w:rFonts w:ascii="Times New Roman" w:hAnsi="Times New Roman" w:cs="Times New Roman"/>
          <w:sz w:val="28"/>
          <w:szCs w:val="28"/>
          <w:lang w:eastAsia="ru-RU"/>
        </w:rPr>
        <w:t xml:space="preserve"> міс. -</w:t>
      </w:r>
      <w:r w:rsidR="00A352E9">
        <w:rPr>
          <w:rFonts w:ascii="Times New Roman" w:hAnsi="Times New Roman" w:cs="Times New Roman"/>
          <w:sz w:val="28"/>
          <w:szCs w:val="28"/>
          <w:lang w:eastAsia="ru-RU"/>
        </w:rPr>
        <w:t>22 800,0</w:t>
      </w:r>
      <w:r w:rsidRPr="00451A6A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A352E9">
        <w:rPr>
          <w:rFonts w:ascii="Times New Roman" w:hAnsi="Times New Roman" w:cs="Times New Roman"/>
          <w:sz w:val="28"/>
          <w:szCs w:val="28"/>
          <w:lang w:eastAsia="ru-RU"/>
        </w:rPr>
        <w:t>; 08 міс.+22 800,00грн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по КЕКВ 2120 «Нарахування на оплату праці» </w:t>
      </w:r>
      <w:r w:rsidR="00A352E9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Pr="00451A6A">
        <w:rPr>
          <w:rFonts w:ascii="Times New Roman" w:hAnsi="Times New Roman" w:cs="Times New Roman"/>
          <w:sz w:val="28"/>
          <w:szCs w:val="28"/>
          <w:lang w:eastAsia="ru-RU"/>
        </w:rPr>
        <w:t xml:space="preserve"> міс. -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352E9">
        <w:rPr>
          <w:rFonts w:ascii="Times New Roman" w:hAnsi="Times New Roman" w:cs="Times New Roman"/>
          <w:sz w:val="28"/>
          <w:szCs w:val="28"/>
          <w:lang w:eastAsia="ru-RU"/>
        </w:rPr>
        <w:t>013</w:t>
      </w:r>
      <w:r w:rsidRPr="00451A6A">
        <w:rPr>
          <w:rFonts w:ascii="Times New Roman" w:hAnsi="Times New Roman" w:cs="Times New Roman"/>
          <w:sz w:val="28"/>
          <w:szCs w:val="28"/>
          <w:lang w:eastAsia="ru-RU"/>
        </w:rPr>
        <w:t>,00 грн</w:t>
      </w:r>
      <w:r w:rsidRPr="00451A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52E9">
        <w:rPr>
          <w:rFonts w:ascii="Times New Roman" w:hAnsi="Times New Roman" w:cs="Times New Roman"/>
          <w:color w:val="000000" w:themeColor="text1"/>
          <w:sz w:val="28"/>
          <w:szCs w:val="28"/>
        </w:rPr>
        <w:t>;08+5013,00 грн.</w:t>
      </w:r>
    </w:p>
    <w:p w14:paraId="1E27A12B" w14:textId="1A5741BA" w:rsidR="00963195" w:rsidRDefault="00963195" w:rsidP="0055173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7663885E" w14:textId="78599BE4" w:rsidR="00723999" w:rsidRPr="005A4186" w:rsidRDefault="00551733" w:rsidP="00E756F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iCs w:val="0"/>
          <w:sz w:val="28"/>
          <w:szCs w:val="28"/>
          <w:shd w:val="clear" w:color="auto" w:fill="FFFFFF"/>
        </w:rPr>
        <w:tab/>
      </w:r>
    </w:p>
    <w:p w14:paraId="6E7FA60B" w14:textId="49160004" w:rsidR="009565F5" w:rsidRPr="00D72FFD" w:rsidRDefault="00D72FFD" w:rsidP="009565F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</w:t>
      </w:r>
      <w:r w:rsidRPr="00D72FFD">
        <w:rPr>
          <w:b/>
          <w:color w:val="000000"/>
          <w:sz w:val="28"/>
          <w:szCs w:val="28"/>
        </w:rPr>
        <w:tab/>
        <w:t>Ольга РОМАНЧЕНКО</w:t>
      </w:r>
    </w:p>
    <w:p w14:paraId="3211F480" w14:textId="77777777" w:rsidR="008F7F6E" w:rsidRPr="003B4B14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75DD99C1" w14:textId="77777777" w:rsidR="008F7F6E" w:rsidRPr="008F7F6E" w:rsidRDefault="008F7F6E" w:rsidP="008F7F6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CCF837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29EC1" w14:textId="77777777" w:rsidR="008F7F6E" w:rsidRPr="005E4318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C13325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D3F4E5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6E8F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03CAD4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892052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A9ECEA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F2A20D" w14:textId="77777777" w:rsidR="008F7F6E" w:rsidRDefault="008F7F6E" w:rsidP="008F7F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FACC9" w14:textId="77777777" w:rsidR="008F7F6E" w:rsidRPr="00406731" w:rsidRDefault="008F7F6E" w:rsidP="008F7F6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D44940" w14:textId="77777777" w:rsidR="008F7F6E" w:rsidRDefault="008F7F6E" w:rsidP="008F7F6E"/>
    <w:p w14:paraId="5B0AF8DC" w14:textId="77777777" w:rsidR="008F7F6E" w:rsidRDefault="008F7F6E" w:rsidP="008F7F6E"/>
    <w:p w14:paraId="4EF9FD3E" w14:textId="77777777" w:rsidR="008F7F6E" w:rsidRDefault="008F7F6E" w:rsidP="008F7F6E"/>
    <w:p w14:paraId="67750DE3" w14:textId="77777777" w:rsidR="008F7F6E" w:rsidRDefault="008F7F6E" w:rsidP="008F7F6E"/>
    <w:p w14:paraId="10A2998E" w14:textId="77777777" w:rsidR="008F7F6E" w:rsidRDefault="008F7F6E" w:rsidP="008F7F6E">
      <w:pPr>
        <w:jc w:val="center"/>
      </w:pPr>
    </w:p>
    <w:p w14:paraId="48E99921" w14:textId="77777777" w:rsidR="008F7F6E" w:rsidRDefault="008F7F6E" w:rsidP="008F7F6E"/>
    <w:p w14:paraId="44A457D6" w14:textId="77777777" w:rsidR="008F7F6E" w:rsidRDefault="008F7F6E" w:rsidP="008F7F6E"/>
    <w:p w14:paraId="6FCA8634" w14:textId="77777777" w:rsidR="008F7F6E" w:rsidRDefault="008F7F6E" w:rsidP="008F7F6E"/>
    <w:p w14:paraId="478B7472" w14:textId="77777777" w:rsidR="008F7F6E" w:rsidRDefault="008F7F6E" w:rsidP="008F7F6E"/>
    <w:p w14:paraId="4BFF277C" w14:textId="77777777" w:rsidR="000A5CC7" w:rsidRDefault="000A5CC7"/>
    <w:sectPr w:rsidR="000A5C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84A"/>
    <w:multiLevelType w:val="hybridMultilevel"/>
    <w:tmpl w:val="E7F40D34"/>
    <w:lvl w:ilvl="0" w:tplc="6E6A5A92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A001BC"/>
    <w:multiLevelType w:val="hybridMultilevel"/>
    <w:tmpl w:val="5276CF30"/>
    <w:lvl w:ilvl="0" w:tplc="5CE2A6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9209">
    <w:abstractNumId w:val="1"/>
  </w:num>
  <w:num w:numId="2" w16cid:durableId="124256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18"/>
    <w:rsid w:val="000864E2"/>
    <w:rsid w:val="0009202C"/>
    <w:rsid w:val="000A5CC7"/>
    <w:rsid w:val="000C59C9"/>
    <w:rsid w:val="00111409"/>
    <w:rsid w:val="00121B0F"/>
    <w:rsid w:val="00144709"/>
    <w:rsid w:val="00163D68"/>
    <w:rsid w:val="001E36F1"/>
    <w:rsid w:val="001F38B6"/>
    <w:rsid w:val="001F4404"/>
    <w:rsid w:val="00215563"/>
    <w:rsid w:val="00235905"/>
    <w:rsid w:val="00286AD7"/>
    <w:rsid w:val="00293676"/>
    <w:rsid w:val="002C0B2B"/>
    <w:rsid w:val="002E384D"/>
    <w:rsid w:val="0030660B"/>
    <w:rsid w:val="003555C1"/>
    <w:rsid w:val="00371857"/>
    <w:rsid w:val="003D6DA4"/>
    <w:rsid w:val="0043035C"/>
    <w:rsid w:val="00451A6A"/>
    <w:rsid w:val="00455AE7"/>
    <w:rsid w:val="00461AF2"/>
    <w:rsid w:val="0048010F"/>
    <w:rsid w:val="0048761A"/>
    <w:rsid w:val="004906BB"/>
    <w:rsid w:val="004A3E05"/>
    <w:rsid w:val="004B62B4"/>
    <w:rsid w:val="004C1AAD"/>
    <w:rsid w:val="004C3C0A"/>
    <w:rsid w:val="004D5E0D"/>
    <w:rsid w:val="00520B7E"/>
    <w:rsid w:val="00551733"/>
    <w:rsid w:val="005876E7"/>
    <w:rsid w:val="005A1966"/>
    <w:rsid w:val="005A4186"/>
    <w:rsid w:val="005D20E9"/>
    <w:rsid w:val="005E5820"/>
    <w:rsid w:val="005F272E"/>
    <w:rsid w:val="005F7372"/>
    <w:rsid w:val="00621558"/>
    <w:rsid w:val="00624D28"/>
    <w:rsid w:val="0065745C"/>
    <w:rsid w:val="006748CE"/>
    <w:rsid w:val="00681F11"/>
    <w:rsid w:val="006C51DA"/>
    <w:rsid w:val="006D638E"/>
    <w:rsid w:val="00723999"/>
    <w:rsid w:val="007456F7"/>
    <w:rsid w:val="0074653A"/>
    <w:rsid w:val="00763180"/>
    <w:rsid w:val="00772E93"/>
    <w:rsid w:val="00796E31"/>
    <w:rsid w:val="007A0F09"/>
    <w:rsid w:val="007A74A2"/>
    <w:rsid w:val="007B118D"/>
    <w:rsid w:val="00825ECF"/>
    <w:rsid w:val="008D0446"/>
    <w:rsid w:val="008F6928"/>
    <w:rsid w:val="008F7F6E"/>
    <w:rsid w:val="00924386"/>
    <w:rsid w:val="00943162"/>
    <w:rsid w:val="009565F5"/>
    <w:rsid w:val="00963195"/>
    <w:rsid w:val="009B6756"/>
    <w:rsid w:val="00A042EE"/>
    <w:rsid w:val="00A26EB6"/>
    <w:rsid w:val="00A352E9"/>
    <w:rsid w:val="00A754DD"/>
    <w:rsid w:val="00AB30D2"/>
    <w:rsid w:val="00AF0DA0"/>
    <w:rsid w:val="00AF75C3"/>
    <w:rsid w:val="00B0600E"/>
    <w:rsid w:val="00B34FB4"/>
    <w:rsid w:val="00BA458D"/>
    <w:rsid w:val="00BE5418"/>
    <w:rsid w:val="00C508D3"/>
    <w:rsid w:val="00C723EC"/>
    <w:rsid w:val="00C80BEE"/>
    <w:rsid w:val="00CD69CA"/>
    <w:rsid w:val="00D07763"/>
    <w:rsid w:val="00D42E54"/>
    <w:rsid w:val="00D44DAB"/>
    <w:rsid w:val="00D72FFD"/>
    <w:rsid w:val="00D90B27"/>
    <w:rsid w:val="00DA6E3D"/>
    <w:rsid w:val="00DE1C71"/>
    <w:rsid w:val="00DF4361"/>
    <w:rsid w:val="00E02B85"/>
    <w:rsid w:val="00E02E10"/>
    <w:rsid w:val="00E756F1"/>
    <w:rsid w:val="00E92F41"/>
    <w:rsid w:val="00ED027C"/>
    <w:rsid w:val="00EF76DE"/>
    <w:rsid w:val="00F0561F"/>
    <w:rsid w:val="00F44191"/>
    <w:rsid w:val="00F950BF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5364"/>
  <w15:docId w15:val="{3367F0FC-334B-45E3-882D-7697FBC8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F6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8F7F6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8F7F6E"/>
    <w:rPr>
      <w:i/>
      <w:iCs/>
    </w:rPr>
  </w:style>
  <w:style w:type="paragraph" w:styleId="a5">
    <w:name w:val="Normal (Web)"/>
    <w:basedOn w:val="a"/>
    <w:uiPriority w:val="99"/>
    <w:unhideWhenUsed/>
    <w:rsid w:val="008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C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AA9C-8D54-46A6-BFAF-4CB8D8A8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12387</Words>
  <Characters>7061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16</cp:revision>
  <cp:lastPrinted>2025-04-09T08:05:00Z</cp:lastPrinted>
  <dcterms:created xsi:type="dcterms:W3CDTF">2025-06-04T13:42:00Z</dcterms:created>
  <dcterms:modified xsi:type="dcterms:W3CDTF">2025-06-05T06:46:00Z</dcterms:modified>
</cp:coreProperties>
</file>