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60CF" w14:textId="77777777" w:rsidR="00593C59" w:rsidRDefault="00593C59" w:rsidP="00593C59">
      <w:pPr>
        <w:jc w:val="center"/>
      </w:pPr>
      <w:r w:rsidRPr="00F9711D">
        <w:object w:dxaOrig="780" w:dyaOrig="1125" w14:anchorId="6EEFC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6.35pt" o:ole="">
            <v:imagedata r:id="rId6" o:title=""/>
          </v:shape>
          <o:OLEObject Type="Embed" ProgID="Word.Picture.6" ShapeID="_x0000_i1025" DrawAspect="Content" ObjectID="_1816419881" r:id="rId7"/>
        </w:object>
      </w:r>
    </w:p>
    <w:p w14:paraId="1723A1F8" w14:textId="77777777" w:rsidR="00593C59" w:rsidRDefault="00593C59" w:rsidP="00593C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У К Р А Ї Н А</w:t>
      </w:r>
    </w:p>
    <w:p w14:paraId="6A63D0D4" w14:textId="77777777" w:rsidR="000A23DF" w:rsidRPr="000A23DF" w:rsidRDefault="000A23DF" w:rsidP="00593C59">
      <w:pPr>
        <w:jc w:val="center"/>
        <w:rPr>
          <w:sz w:val="28"/>
          <w:szCs w:val="28"/>
          <w:lang w:val="uk-UA"/>
        </w:rPr>
      </w:pPr>
    </w:p>
    <w:p w14:paraId="4D09667C" w14:textId="77777777" w:rsidR="00593C59" w:rsidRDefault="00593C59" w:rsidP="00593C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БЕРЕЗНЯНСЬКА СЕЛИЩНА РАДА </w:t>
      </w:r>
    </w:p>
    <w:p w14:paraId="04DC012E" w14:textId="77777777" w:rsidR="000A23DF" w:rsidRPr="000A23DF" w:rsidRDefault="000A23DF" w:rsidP="00593C59">
      <w:pPr>
        <w:jc w:val="center"/>
        <w:rPr>
          <w:b/>
          <w:sz w:val="28"/>
          <w:szCs w:val="28"/>
          <w:lang w:val="uk-UA"/>
        </w:rPr>
      </w:pPr>
    </w:p>
    <w:p w14:paraId="7CAD7BA5" w14:textId="77777777" w:rsidR="00593C59" w:rsidRDefault="00593C59" w:rsidP="00593C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ЧЕРНІГІВСЬКОГО РАЙОНУ</w:t>
      </w:r>
    </w:p>
    <w:p w14:paraId="56478397" w14:textId="77777777" w:rsidR="000A23DF" w:rsidRPr="000A23DF" w:rsidRDefault="000A23DF" w:rsidP="00593C59">
      <w:pPr>
        <w:jc w:val="center"/>
        <w:rPr>
          <w:b/>
          <w:sz w:val="28"/>
          <w:szCs w:val="28"/>
          <w:lang w:val="uk-UA"/>
        </w:rPr>
      </w:pPr>
    </w:p>
    <w:p w14:paraId="266D744F" w14:textId="77777777" w:rsidR="00593C59" w:rsidRDefault="00593C59" w:rsidP="00593C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ЧЕРНІГІВСЬКОЇ ОБЛАСТІ</w:t>
      </w:r>
    </w:p>
    <w:p w14:paraId="0539C65A" w14:textId="77777777" w:rsidR="000A23DF" w:rsidRPr="000A23DF" w:rsidRDefault="000A23DF" w:rsidP="00593C59">
      <w:pPr>
        <w:jc w:val="center"/>
        <w:rPr>
          <w:b/>
          <w:sz w:val="28"/>
          <w:szCs w:val="28"/>
          <w:lang w:val="uk-UA"/>
        </w:rPr>
      </w:pPr>
    </w:p>
    <w:p w14:paraId="5013CED8" w14:textId="77777777" w:rsidR="00593C59" w:rsidRDefault="00593C59" w:rsidP="00593C59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  <w:t>ВИКОНАВЧИЙ  КОМІТЕТ</w:t>
      </w:r>
    </w:p>
    <w:p w14:paraId="22F30DA3" w14:textId="77777777" w:rsidR="00593C59" w:rsidRDefault="00593C59" w:rsidP="00593C59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</w:p>
    <w:p w14:paraId="615EDF89" w14:textId="77777777" w:rsidR="00593C59" w:rsidRDefault="00593C59" w:rsidP="00593C59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  <w:t>РІШЕННЯ</w:t>
      </w:r>
    </w:p>
    <w:p w14:paraId="0FB262E3" w14:textId="77777777" w:rsidR="00593C59" w:rsidRDefault="00593C59" w:rsidP="00593C59">
      <w:pPr>
        <w:widowControl w:val="0"/>
        <w:suppressAutoHyphens/>
        <w:jc w:val="center"/>
        <w:rPr>
          <w:rFonts w:eastAsia="Lucida Sans Unicode" w:cs="Mangal"/>
          <w:b/>
          <w:kern w:val="2"/>
          <w:sz w:val="28"/>
          <w:szCs w:val="28"/>
          <w:lang w:eastAsia="hi-IN" w:bidi="hi-IN"/>
        </w:rPr>
      </w:pPr>
    </w:p>
    <w:p w14:paraId="49886951" w14:textId="77777777" w:rsidR="00593C59" w:rsidRPr="00F9711D" w:rsidRDefault="00593C59" w:rsidP="00593C59">
      <w:r>
        <w:rPr>
          <w:rFonts w:eastAsia="Lucida Sans Unicode" w:cs="Mangal"/>
          <w:kern w:val="2"/>
          <w:sz w:val="28"/>
          <w:szCs w:val="28"/>
          <w:lang w:eastAsia="hi-IN" w:bidi="hi-IN"/>
        </w:rPr>
        <w:t>від _____________  2025 року</w:t>
      </w:r>
      <w:r>
        <w:rPr>
          <w:sz w:val="28"/>
          <w:szCs w:val="28"/>
        </w:rPr>
        <w:t xml:space="preserve">                                                        № </w:t>
      </w:r>
    </w:p>
    <w:p w14:paraId="14CF48A7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628"/>
        <w:gridCol w:w="903"/>
        <w:gridCol w:w="4108"/>
      </w:tblGrid>
      <w:tr w:rsidR="0098577E" w14:paraId="2397E9A4" w14:textId="77777777" w:rsidTr="0098577E">
        <w:tc>
          <w:tcPr>
            <w:tcW w:w="56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0D48A" w14:textId="77777777" w:rsidR="0098577E" w:rsidRDefault="0098577E" w:rsidP="0098577E">
            <w:pPr>
              <w:spacing w:before="225" w:after="225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 схвалення Прогнозу бюджету Березнянської селищної територіальної громади на 202</w:t>
            </w:r>
            <w:r w:rsidR="000A23DF">
              <w:rPr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0A23DF">
              <w:rPr>
                <w:b/>
                <w:bCs/>
                <w:color w:val="000000"/>
                <w:sz w:val="28"/>
                <w:szCs w:val="28"/>
                <w:lang w:val="uk-UA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роки</w:t>
            </w:r>
          </w:p>
          <w:p w14:paraId="6F22EC55" w14:textId="1AF5CE0A" w:rsidR="00F221CA" w:rsidRPr="00F221CA" w:rsidRDefault="00F221CA" w:rsidP="0098577E">
            <w:pPr>
              <w:spacing w:before="225" w:after="225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16587" w14:textId="77777777" w:rsidR="0098577E" w:rsidRDefault="009857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0AE34" w14:textId="77777777" w:rsidR="0098577E" w:rsidRPr="0098577E" w:rsidRDefault="0098577E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8C5A216" w14:textId="67C5A02F" w:rsidR="0077337B" w:rsidRDefault="0098577E" w:rsidP="00F221CA">
      <w:p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</w:t>
      </w:r>
      <w:r w:rsidR="0077337B">
        <w:rPr>
          <w:color w:val="000000"/>
          <w:sz w:val="28"/>
          <w:szCs w:val="28"/>
          <w:lang w:val="uk-UA"/>
        </w:rPr>
        <w:t xml:space="preserve">       </w:t>
      </w:r>
      <w:r w:rsidR="00F221CA">
        <w:rPr>
          <w:color w:val="000000"/>
          <w:sz w:val="28"/>
          <w:szCs w:val="28"/>
          <w:lang w:val="uk-UA"/>
        </w:rPr>
        <w:t xml:space="preserve">  </w:t>
      </w:r>
      <w:r w:rsidR="00F221CA" w:rsidRPr="00F221CA">
        <w:rPr>
          <w:color w:val="000000"/>
          <w:sz w:val="28"/>
          <w:szCs w:val="28"/>
          <w:lang w:val="uk-UA"/>
        </w:rPr>
        <w:t xml:space="preserve">Відповідно до статі 75-1 Бюджетного кодексу України, розділу 2 Бюджетного регламенту </w:t>
      </w:r>
      <w:r w:rsidR="0077337B">
        <w:rPr>
          <w:color w:val="000000"/>
          <w:sz w:val="28"/>
          <w:szCs w:val="28"/>
          <w:lang w:val="uk-UA"/>
        </w:rPr>
        <w:t>Березнянської селищної</w:t>
      </w:r>
      <w:r w:rsidR="00F221CA" w:rsidRPr="00F221CA">
        <w:rPr>
          <w:color w:val="000000"/>
          <w:sz w:val="28"/>
          <w:szCs w:val="28"/>
          <w:lang w:val="uk-UA"/>
        </w:rPr>
        <w:t xml:space="preserve"> ради, керуючись ст. 28 Закону України «Про місцеве самоврядування в Україні»</w:t>
      </w:r>
      <w:r w:rsidR="00716708">
        <w:rPr>
          <w:color w:val="000000"/>
          <w:sz w:val="28"/>
          <w:szCs w:val="28"/>
          <w:lang w:val="uk-UA"/>
        </w:rPr>
        <w:t xml:space="preserve">, </w:t>
      </w:r>
      <w:r w:rsidR="00716708">
        <w:rPr>
          <w:color w:val="1D1D1B"/>
          <w:sz w:val="28"/>
          <w:szCs w:val="28"/>
          <w:bdr w:val="none" w:sz="0" w:space="0" w:color="auto" w:frame="1"/>
          <w:lang w:val="uk-UA"/>
        </w:rPr>
        <w:t>заслухавши інформацію начальника фінансового відділу Березнянської селищної ради</w:t>
      </w:r>
      <w:r w:rsidR="00F221CA" w:rsidRPr="00F221CA">
        <w:rPr>
          <w:color w:val="000000"/>
          <w:sz w:val="28"/>
          <w:szCs w:val="28"/>
          <w:lang w:val="uk-UA"/>
        </w:rPr>
        <w:t xml:space="preserve"> та з метою забезпечення послідовності бюджетного процесу на місцевому рівні, </w:t>
      </w:r>
      <w:r w:rsidR="0077337B" w:rsidRPr="00F221CA">
        <w:rPr>
          <w:color w:val="000000"/>
          <w:sz w:val="28"/>
          <w:szCs w:val="28"/>
          <w:lang w:val="uk-UA"/>
        </w:rPr>
        <w:t xml:space="preserve">виконавчий комітет </w:t>
      </w:r>
      <w:r w:rsidR="0077337B">
        <w:rPr>
          <w:color w:val="000000"/>
          <w:sz w:val="28"/>
          <w:szCs w:val="28"/>
          <w:lang w:val="uk-UA"/>
        </w:rPr>
        <w:t xml:space="preserve">Березнянської </w:t>
      </w:r>
      <w:r w:rsidR="0077337B" w:rsidRPr="00F221CA">
        <w:rPr>
          <w:color w:val="000000"/>
          <w:sz w:val="28"/>
          <w:szCs w:val="28"/>
          <w:lang w:val="uk-UA"/>
        </w:rPr>
        <w:t>селищної ради</w:t>
      </w:r>
      <w:r w:rsidR="0077337B">
        <w:rPr>
          <w:color w:val="000000"/>
          <w:sz w:val="28"/>
          <w:szCs w:val="28"/>
          <w:lang w:val="uk-UA"/>
        </w:rPr>
        <w:t xml:space="preserve"> </w:t>
      </w:r>
    </w:p>
    <w:p w14:paraId="3F1616EB" w14:textId="363EF83A" w:rsidR="00F221CA" w:rsidRPr="00F221CA" w:rsidRDefault="0077337B" w:rsidP="00F221CA">
      <w:pPr>
        <w:shd w:val="clear" w:color="auto" w:fill="FFFFFF"/>
        <w:spacing w:after="300"/>
        <w:jc w:val="both"/>
        <w:rPr>
          <w:b/>
          <w:color w:val="000000"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ВИР</w:t>
      </w:r>
      <w:r>
        <w:rPr>
          <w:b/>
          <w:sz w:val="28"/>
          <w:szCs w:val="28"/>
          <w:lang w:val="uk-UA"/>
        </w:rPr>
        <w:t>ІШИВ:</w:t>
      </w:r>
    </w:p>
    <w:p w14:paraId="4D7A0A44" w14:textId="166C4B06" w:rsidR="00F221CA" w:rsidRPr="00F221CA" w:rsidRDefault="00F221CA" w:rsidP="00F221CA">
      <w:pPr>
        <w:numPr>
          <w:ilvl w:val="0"/>
          <w:numId w:val="8"/>
        </w:num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F221CA">
        <w:rPr>
          <w:color w:val="000000"/>
          <w:sz w:val="28"/>
          <w:szCs w:val="28"/>
          <w:lang w:val="uk-UA"/>
        </w:rPr>
        <w:t xml:space="preserve">Схвалити Прогноз бюджету </w:t>
      </w:r>
      <w:r w:rsidR="0077337B">
        <w:rPr>
          <w:color w:val="000000"/>
          <w:sz w:val="28"/>
          <w:szCs w:val="28"/>
          <w:lang w:val="uk-UA"/>
        </w:rPr>
        <w:t>Березнянської селищної</w:t>
      </w:r>
      <w:r w:rsidR="0077337B" w:rsidRPr="00F221CA">
        <w:rPr>
          <w:color w:val="000000"/>
          <w:sz w:val="28"/>
          <w:szCs w:val="28"/>
          <w:lang w:val="uk-UA"/>
        </w:rPr>
        <w:t xml:space="preserve"> </w:t>
      </w:r>
      <w:r w:rsidRPr="00F221CA">
        <w:rPr>
          <w:color w:val="000000"/>
          <w:sz w:val="28"/>
          <w:szCs w:val="28"/>
          <w:lang w:val="uk-UA"/>
        </w:rPr>
        <w:t>територіальної громади на 2026-2028 роки  (додається).</w:t>
      </w:r>
    </w:p>
    <w:p w14:paraId="5DE8A4D3" w14:textId="574354F8" w:rsidR="00F221CA" w:rsidRPr="00F221CA" w:rsidRDefault="00F221CA" w:rsidP="00F221CA">
      <w:pPr>
        <w:numPr>
          <w:ilvl w:val="0"/>
          <w:numId w:val="8"/>
        </w:num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F221CA">
        <w:rPr>
          <w:color w:val="000000"/>
          <w:sz w:val="28"/>
          <w:szCs w:val="28"/>
          <w:lang w:val="uk-UA"/>
        </w:rPr>
        <w:t xml:space="preserve">Координацію роботи щодо виконання цього рішення покласти на </w:t>
      </w:r>
      <w:r w:rsidR="0077337B">
        <w:rPr>
          <w:color w:val="000000"/>
          <w:sz w:val="28"/>
          <w:szCs w:val="28"/>
        </w:rPr>
        <w:t xml:space="preserve">начальника фінансового відділу </w:t>
      </w:r>
      <w:r w:rsidR="0077337B">
        <w:rPr>
          <w:color w:val="000000"/>
          <w:sz w:val="28"/>
          <w:szCs w:val="28"/>
          <w:lang w:val="uk-UA"/>
        </w:rPr>
        <w:t>Березнянської селищної ради.</w:t>
      </w:r>
    </w:p>
    <w:p w14:paraId="64B4203D" w14:textId="5AC11B86" w:rsidR="0077337B" w:rsidRPr="0077337B" w:rsidRDefault="00F221CA" w:rsidP="0077337B">
      <w:pPr>
        <w:numPr>
          <w:ilvl w:val="0"/>
          <w:numId w:val="8"/>
        </w:num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F221CA">
        <w:rPr>
          <w:color w:val="000000"/>
          <w:sz w:val="28"/>
          <w:szCs w:val="28"/>
          <w:lang w:val="uk-UA"/>
        </w:rPr>
        <w:t>Контроль за виконанням цього рішення залишаю за собою.</w:t>
      </w:r>
    </w:p>
    <w:p w14:paraId="5EC6BE05" w14:textId="77777777" w:rsidR="0077337B" w:rsidRDefault="0077337B" w:rsidP="0077337B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</w:t>
      </w:r>
    </w:p>
    <w:p w14:paraId="6BF41FAD" w14:textId="65BEAB83" w:rsidR="0077337B" w:rsidRPr="000E68A7" w:rsidRDefault="0077337B" w:rsidP="0077337B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Pr="000E68A7">
        <w:rPr>
          <w:b/>
          <w:color w:val="000000"/>
          <w:sz w:val="28"/>
          <w:szCs w:val="28"/>
          <w:lang w:val="uk-UA"/>
        </w:rPr>
        <w:t>Селищний голова                                 Володимир ПАВЛЕНКО</w:t>
      </w:r>
    </w:p>
    <w:p w14:paraId="3FD05AC6" w14:textId="1CDE7240" w:rsidR="00F221CA" w:rsidRDefault="0098577E" w:rsidP="00663208">
      <w:p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77337B">
        <w:rPr>
          <w:color w:val="000000"/>
          <w:sz w:val="28"/>
          <w:szCs w:val="28"/>
          <w:lang w:val="uk-UA"/>
        </w:rPr>
        <w:t xml:space="preserve">  </w:t>
      </w:r>
    </w:p>
    <w:p w14:paraId="4EE08FA5" w14:textId="77777777" w:rsidR="0052326D" w:rsidRDefault="0052326D" w:rsidP="008E6F9E">
      <w:pPr>
        <w:pStyle w:val="a3"/>
        <w:jc w:val="both"/>
        <w:rPr>
          <w:lang w:val="uk-UA"/>
        </w:rPr>
      </w:pPr>
    </w:p>
    <w:p w14:paraId="17F3952B" w14:textId="77777777" w:rsidR="0052326D" w:rsidRDefault="0052326D" w:rsidP="008E6F9E">
      <w:pPr>
        <w:pStyle w:val="a3"/>
        <w:jc w:val="both"/>
        <w:rPr>
          <w:lang w:val="uk-UA"/>
        </w:rPr>
      </w:pPr>
    </w:p>
    <w:p w14:paraId="0E333125" w14:textId="4F67CB41" w:rsidR="00AB5A76" w:rsidRDefault="007F7F6D" w:rsidP="0077337B">
      <w:pPr>
        <w:pStyle w:val="a8"/>
        <w:jc w:val="left"/>
        <w:rPr>
          <w:sz w:val="26"/>
          <w:szCs w:val="26"/>
          <w:lang w:eastAsia="uk-UA"/>
        </w:rPr>
      </w:pPr>
      <w:r w:rsidRPr="0038495D">
        <w:rPr>
          <w:b w:val="0"/>
          <w:color w:val="auto"/>
          <w:sz w:val="24"/>
          <w:szCs w:val="24"/>
          <w:lang w:eastAsia="uk-UA"/>
        </w:rPr>
        <w:lastRenderedPageBreak/>
        <w:t xml:space="preserve">                                               </w:t>
      </w:r>
    </w:p>
    <w:sectPr w:rsidR="00AB5A76" w:rsidSect="00DC60DE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5E425C"/>
    <w:multiLevelType w:val="multilevel"/>
    <w:tmpl w:val="27D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2A37BD"/>
    <w:multiLevelType w:val="hybridMultilevel"/>
    <w:tmpl w:val="7F1E1D6A"/>
    <w:lvl w:ilvl="0" w:tplc="F5E0221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1422">
    <w:abstractNumId w:val="2"/>
  </w:num>
  <w:num w:numId="2" w16cid:durableId="2071343660">
    <w:abstractNumId w:val="0"/>
  </w:num>
  <w:num w:numId="3" w16cid:durableId="1671371349">
    <w:abstractNumId w:val="4"/>
  </w:num>
  <w:num w:numId="4" w16cid:durableId="1552572638">
    <w:abstractNumId w:val="7"/>
  </w:num>
  <w:num w:numId="5" w16cid:durableId="277110233">
    <w:abstractNumId w:val="6"/>
  </w:num>
  <w:num w:numId="6" w16cid:durableId="1451128926">
    <w:abstractNumId w:val="1"/>
  </w:num>
  <w:num w:numId="7" w16cid:durableId="32420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728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2"/>
    <w:rsid w:val="0004595C"/>
    <w:rsid w:val="000518BF"/>
    <w:rsid w:val="000536C8"/>
    <w:rsid w:val="00095554"/>
    <w:rsid w:val="0009583B"/>
    <w:rsid w:val="000A23DF"/>
    <w:rsid w:val="000E68A7"/>
    <w:rsid w:val="0010190D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867CD"/>
    <w:rsid w:val="00290978"/>
    <w:rsid w:val="002C6C72"/>
    <w:rsid w:val="002E4F2A"/>
    <w:rsid w:val="002E77E2"/>
    <w:rsid w:val="003018E5"/>
    <w:rsid w:val="003044B8"/>
    <w:rsid w:val="003238FB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C35FB"/>
    <w:rsid w:val="00511154"/>
    <w:rsid w:val="0052326D"/>
    <w:rsid w:val="005255F3"/>
    <w:rsid w:val="00531382"/>
    <w:rsid w:val="00541AAA"/>
    <w:rsid w:val="00546D5C"/>
    <w:rsid w:val="00555150"/>
    <w:rsid w:val="005827D1"/>
    <w:rsid w:val="00593C59"/>
    <w:rsid w:val="00595D9B"/>
    <w:rsid w:val="005C45EF"/>
    <w:rsid w:val="005D79D8"/>
    <w:rsid w:val="005E0481"/>
    <w:rsid w:val="006223BA"/>
    <w:rsid w:val="006441F1"/>
    <w:rsid w:val="006602DE"/>
    <w:rsid w:val="00663208"/>
    <w:rsid w:val="00664236"/>
    <w:rsid w:val="00672AF9"/>
    <w:rsid w:val="00676B13"/>
    <w:rsid w:val="00681E96"/>
    <w:rsid w:val="00696746"/>
    <w:rsid w:val="006D608F"/>
    <w:rsid w:val="006F33A3"/>
    <w:rsid w:val="0071268E"/>
    <w:rsid w:val="00716708"/>
    <w:rsid w:val="00732CFE"/>
    <w:rsid w:val="00751854"/>
    <w:rsid w:val="0077337B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14350"/>
    <w:rsid w:val="00827770"/>
    <w:rsid w:val="008548FD"/>
    <w:rsid w:val="0087448B"/>
    <w:rsid w:val="0087519F"/>
    <w:rsid w:val="008774F4"/>
    <w:rsid w:val="008778DE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8577E"/>
    <w:rsid w:val="009C3ED0"/>
    <w:rsid w:val="009D5B75"/>
    <w:rsid w:val="00A32EFC"/>
    <w:rsid w:val="00A366C9"/>
    <w:rsid w:val="00A43DE7"/>
    <w:rsid w:val="00A60A4D"/>
    <w:rsid w:val="00A64AF3"/>
    <w:rsid w:val="00A65862"/>
    <w:rsid w:val="00AB5A76"/>
    <w:rsid w:val="00AC1B29"/>
    <w:rsid w:val="00AC330F"/>
    <w:rsid w:val="00B17ABA"/>
    <w:rsid w:val="00B47F9F"/>
    <w:rsid w:val="00B51822"/>
    <w:rsid w:val="00B57B7B"/>
    <w:rsid w:val="00B7263D"/>
    <w:rsid w:val="00B849CC"/>
    <w:rsid w:val="00BA28D9"/>
    <w:rsid w:val="00BC5D9B"/>
    <w:rsid w:val="00BD3437"/>
    <w:rsid w:val="00BD66AB"/>
    <w:rsid w:val="00C123FA"/>
    <w:rsid w:val="00C31BE0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6251E"/>
    <w:rsid w:val="00D723DC"/>
    <w:rsid w:val="00D72660"/>
    <w:rsid w:val="00D816F9"/>
    <w:rsid w:val="00DA6741"/>
    <w:rsid w:val="00DC05B4"/>
    <w:rsid w:val="00DC1FC1"/>
    <w:rsid w:val="00DC60DE"/>
    <w:rsid w:val="00DF60BF"/>
    <w:rsid w:val="00E5028B"/>
    <w:rsid w:val="00E60735"/>
    <w:rsid w:val="00E84718"/>
    <w:rsid w:val="00ED4795"/>
    <w:rsid w:val="00EF6319"/>
    <w:rsid w:val="00F1527A"/>
    <w:rsid w:val="00F221C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EE92"/>
  <w15:docId w15:val="{84B893DB-09D7-405A-A353-8C5D06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A1BD-44C3-4BF4-B0D8-FADA4879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Usher</cp:lastModifiedBy>
  <cp:revision>46</cp:revision>
  <cp:lastPrinted>2021-09-02T06:48:00Z</cp:lastPrinted>
  <dcterms:created xsi:type="dcterms:W3CDTF">2021-06-08T12:16:00Z</dcterms:created>
  <dcterms:modified xsi:type="dcterms:W3CDTF">2025-08-11T09:18:00Z</dcterms:modified>
</cp:coreProperties>
</file>