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D030" w14:textId="54D75564" w:rsidR="001254BA" w:rsidRPr="00524F85" w:rsidRDefault="008A0D7F">
      <w:pPr>
        <w:jc w:val="center"/>
        <w:rPr>
          <w:sz w:val="32"/>
          <w:szCs w:val="20"/>
          <w:lang w:val="uk-UA"/>
        </w:rPr>
      </w:pPr>
      <w:bookmarkStart w:id="0" w:name="_Hlk196226268"/>
      <w:bookmarkStart w:id="1" w:name="_Hlk91664424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14:paraId="51E166A2" w14:textId="761D7942" w:rsidR="00E4520B" w:rsidRDefault="00287EB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817124390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2826E532" w:rsidR="00E4520B" w:rsidRDefault="00904A5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72345426" w14:textId="670FB51B" w:rsidR="00E4520B" w:rsidRDefault="00670A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287EB1" w:rsidRPr="007A3CA0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162A6A">
        <w:rPr>
          <w:sz w:val="28"/>
          <w:szCs w:val="28"/>
          <w:lang w:val="uk-UA"/>
        </w:rPr>
        <w:t>серпня</w:t>
      </w:r>
      <w:r w:rsidR="005E3509">
        <w:rPr>
          <w:sz w:val="28"/>
          <w:szCs w:val="28"/>
          <w:lang w:val="uk-UA"/>
        </w:rPr>
        <w:t xml:space="preserve"> </w:t>
      </w:r>
      <w:r w:rsidR="00C901A0">
        <w:rPr>
          <w:sz w:val="28"/>
          <w:szCs w:val="28"/>
          <w:lang w:val="uk-UA"/>
        </w:rPr>
        <w:t xml:space="preserve"> 2025</w:t>
      </w:r>
      <w:r w:rsidR="00287EB1" w:rsidRPr="007A3CA0">
        <w:rPr>
          <w:sz w:val="28"/>
          <w:szCs w:val="28"/>
          <w:lang w:val="uk-UA"/>
        </w:rPr>
        <w:t xml:space="preserve"> року  </w:t>
      </w:r>
      <w:r w:rsidR="00287EB1">
        <w:rPr>
          <w:sz w:val="28"/>
          <w:szCs w:val="28"/>
          <w:lang w:val="uk-UA"/>
        </w:rPr>
        <w:t xml:space="preserve">                                                                              </w:t>
      </w:r>
      <w:r w:rsidR="00A37633">
        <w:rPr>
          <w:sz w:val="28"/>
          <w:szCs w:val="28"/>
          <w:lang w:val="uk-UA"/>
        </w:rPr>
        <w:t xml:space="preserve">    </w:t>
      </w:r>
      <w:r w:rsidR="00E47D97">
        <w:rPr>
          <w:sz w:val="28"/>
          <w:szCs w:val="28"/>
          <w:lang w:val="uk-UA"/>
        </w:rPr>
        <w:t xml:space="preserve">   </w:t>
      </w:r>
      <w:r w:rsidR="00BD16D2">
        <w:rPr>
          <w:sz w:val="28"/>
          <w:szCs w:val="28"/>
          <w:lang w:val="uk-UA"/>
        </w:rPr>
        <w:t xml:space="preserve">    </w:t>
      </w:r>
      <w:r w:rsidR="00E47D97">
        <w:rPr>
          <w:sz w:val="28"/>
          <w:szCs w:val="28"/>
          <w:lang w:val="uk-UA"/>
        </w:rPr>
        <w:t xml:space="preserve"> </w:t>
      </w:r>
      <w:r w:rsidR="00287EB1" w:rsidRPr="007A3CA0">
        <w:rPr>
          <w:sz w:val="28"/>
          <w:szCs w:val="28"/>
          <w:lang w:val="uk-UA"/>
        </w:rPr>
        <w:t>№</w:t>
      </w:r>
    </w:p>
    <w:bookmarkEnd w:id="0"/>
    <w:p w14:paraId="3A1652D2" w14:textId="77777777" w:rsidR="001C77BF" w:rsidRDefault="001C77BF">
      <w:pPr>
        <w:jc w:val="both"/>
        <w:rPr>
          <w:sz w:val="28"/>
          <w:szCs w:val="28"/>
          <w:lang w:val="uk-UA"/>
        </w:rPr>
      </w:pPr>
    </w:p>
    <w:p w14:paraId="5C8D35EE" w14:textId="77777777" w:rsidR="00E4520B" w:rsidRDefault="00287EB1">
      <w:pPr>
        <w:pStyle w:val="2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305ADCAE" w14:textId="77777777" w:rsidR="00E4520B" w:rsidRDefault="00287E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F317507" w14:textId="48DE147B" w:rsidR="00FD4173" w:rsidRPr="00FD4173" w:rsidRDefault="00287EB1" w:rsidP="009F3BD2">
      <w:pPr>
        <w:tabs>
          <w:tab w:val="left" w:pos="426"/>
        </w:tabs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Розглянувши акти обстеження зелених насаджень, що підлягають видаленню, складених комісією</w:t>
      </w:r>
      <w:r w:rsidR="006D58C0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</w:t>
      </w:r>
      <w:r w:rsidR="00162A6A">
        <w:rPr>
          <w:sz w:val="28"/>
          <w:szCs w:val="28"/>
          <w:lang w:val="uk-UA"/>
        </w:rPr>
        <w:t>04 серпня</w:t>
      </w:r>
      <w:r w:rsidR="00670A1E">
        <w:rPr>
          <w:sz w:val="28"/>
          <w:szCs w:val="28"/>
          <w:lang w:val="uk-UA"/>
        </w:rPr>
        <w:t xml:space="preserve"> 2025</w:t>
      </w:r>
      <w:r>
        <w:rPr>
          <w:sz w:val="28"/>
          <w:szCs w:val="28"/>
          <w:lang w:val="uk-UA"/>
        </w:rPr>
        <w:t xml:space="preserve"> року згідно </w:t>
      </w:r>
      <w:r w:rsidR="00B5227C">
        <w:rPr>
          <w:sz w:val="28"/>
          <w:szCs w:val="28"/>
          <w:lang w:val="uk-UA"/>
        </w:rPr>
        <w:t xml:space="preserve">звернення </w:t>
      </w:r>
      <w:r w:rsidR="00BD16D2">
        <w:rPr>
          <w:sz w:val="28"/>
          <w:szCs w:val="28"/>
          <w:lang w:val="uk-UA"/>
        </w:rPr>
        <w:t xml:space="preserve">гр. </w:t>
      </w:r>
      <w:r w:rsidR="00162A6A">
        <w:rPr>
          <w:sz w:val="28"/>
          <w:szCs w:val="28"/>
          <w:lang w:val="uk-UA"/>
        </w:rPr>
        <w:t>Авдащенко Т.Г</w:t>
      </w:r>
      <w:r w:rsidR="005E3509">
        <w:rPr>
          <w:sz w:val="28"/>
          <w:szCs w:val="28"/>
          <w:lang w:val="uk-UA"/>
        </w:rPr>
        <w:t>,</w:t>
      </w:r>
      <w:r w:rsidR="00BD16D2">
        <w:rPr>
          <w:sz w:val="28"/>
          <w:szCs w:val="28"/>
          <w:lang w:val="uk-UA"/>
        </w:rPr>
        <w:t xml:space="preserve">, 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за </w:t>
      </w:r>
      <w:r w:rsidR="00521DEE">
        <w:rPr>
          <w:color w:val="000000"/>
          <w:sz w:val="28"/>
          <w:szCs w:val="28"/>
          <w:lang w:val="uk-UA" w:eastAsia="uk-UA" w:bidi="uk-UA"/>
        </w:rPr>
        <w:t xml:space="preserve"> 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адресою: </w:t>
      </w:r>
      <w:r w:rsidR="005E3509">
        <w:rPr>
          <w:color w:val="000000"/>
          <w:sz w:val="28"/>
          <w:szCs w:val="28"/>
          <w:lang w:val="uk-UA" w:eastAsia="uk-UA" w:bidi="uk-UA"/>
        </w:rPr>
        <w:t>с</w:t>
      </w:r>
      <w:r w:rsidR="00162A6A">
        <w:rPr>
          <w:color w:val="000000"/>
          <w:sz w:val="28"/>
          <w:szCs w:val="28"/>
          <w:lang w:val="uk-UA" w:eastAsia="uk-UA" w:bidi="uk-UA"/>
        </w:rPr>
        <w:t>-ще Березна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 вул. </w:t>
      </w:r>
      <w:r w:rsidR="00162A6A">
        <w:rPr>
          <w:color w:val="000000"/>
          <w:sz w:val="28"/>
          <w:szCs w:val="28"/>
          <w:lang w:val="uk-UA" w:eastAsia="uk-UA" w:bidi="uk-UA"/>
        </w:rPr>
        <w:t>Шевченка ( територія кладовища)</w:t>
      </w:r>
      <w:r w:rsidR="003B2950">
        <w:rPr>
          <w:color w:val="000000"/>
          <w:sz w:val="28"/>
          <w:szCs w:val="28"/>
          <w:lang w:val="uk-UA" w:eastAsia="uk-UA" w:bidi="uk-UA"/>
        </w:rPr>
        <w:t xml:space="preserve">, </w:t>
      </w:r>
      <w:r w:rsidR="00194C22">
        <w:rPr>
          <w:sz w:val="28"/>
          <w:szCs w:val="28"/>
          <w:lang w:val="uk-UA"/>
        </w:rPr>
        <w:t xml:space="preserve"> </w:t>
      </w:r>
      <w:r w:rsidR="005E3509">
        <w:rPr>
          <w:sz w:val="28"/>
          <w:szCs w:val="28"/>
          <w:lang w:val="uk-UA"/>
        </w:rPr>
        <w:t xml:space="preserve">згідно звернення гр. </w:t>
      </w:r>
      <w:r w:rsidR="00162A6A">
        <w:rPr>
          <w:sz w:val="28"/>
          <w:szCs w:val="28"/>
          <w:lang w:val="uk-UA"/>
        </w:rPr>
        <w:t>Бисикало Ю.С.</w:t>
      </w:r>
      <w:r w:rsidR="005E3509">
        <w:rPr>
          <w:sz w:val="28"/>
          <w:szCs w:val="28"/>
          <w:lang w:val="uk-UA"/>
        </w:rPr>
        <w:t xml:space="preserve">, </w:t>
      </w:r>
      <w:r w:rsidR="005E3509">
        <w:rPr>
          <w:color w:val="000000"/>
          <w:sz w:val="28"/>
          <w:szCs w:val="28"/>
          <w:lang w:val="uk-UA" w:eastAsia="uk-UA" w:bidi="uk-UA"/>
        </w:rPr>
        <w:t>за  адресою: с</w:t>
      </w:r>
      <w:r w:rsidR="00162A6A">
        <w:rPr>
          <w:color w:val="000000"/>
          <w:sz w:val="28"/>
          <w:szCs w:val="28"/>
          <w:lang w:val="uk-UA" w:eastAsia="uk-UA" w:bidi="uk-UA"/>
        </w:rPr>
        <w:t>-ще Березна вул. Чернігівська,11</w:t>
      </w:r>
      <w:r w:rsidR="005E3509">
        <w:rPr>
          <w:color w:val="000000"/>
          <w:sz w:val="28"/>
          <w:szCs w:val="28"/>
          <w:lang w:val="uk-UA" w:eastAsia="uk-UA" w:bidi="uk-UA"/>
        </w:rPr>
        <w:t xml:space="preserve">, </w:t>
      </w:r>
      <w:r w:rsidR="005E3509">
        <w:rPr>
          <w:sz w:val="28"/>
          <w:szCs w:val="28"/>
          <w:lang w:val="uk-UA"/>
        </w:rPr>
        <w:t xml:space="preserve"> </w:t>
      </w:r>
      <w:r w:rsidRPr="00B5227C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  <w:r w:rsidR="00FD4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виконком селищної ради</w:t>
      </w:r>
      <w:r w:rsidR="00FD4173">
        <w:rPr>
          <w:sz w:val="28"/>
          <w:szCs w:val="28"/>
          <w:lang w:val="uk-UA"/>
        </w:rPr>
        <w:t>,</w:t>
      </w:r>
      <w:r w:rsidR="00FD4173" w:rsidRPr="00FD4173">
        <w:rPr>
          <w:b/>
          <w:bCs/>
          <w:sz w:val="28"/>
          <w:szCs w:val="28"/>
          <w:lang w:val="uk-UA"/>
        </w:rPr>
        <w:t xml:space="preserve"> ВИРІШИВ:</w:t>
      </w:r>
    </w:p>
    <w:p w14:paraId="3A777F59" w14:textId="17636896" w:rsidR="00FD4173" w:rsidRDefault="00FD4173" w:rsidP="00FD4173">
      <w:pPr>
        <w:jc w:val="both"/>
        <w:rPr>
          <w:sz w:val="28"/>
          <w:szCs w:val="28"/>
          <w:lang w:val="uk-UA"/>
        </w:rPr>
      </w:pPr>
    </w:p>
    <w:p w14:paraId="3A716EE1" w14:textId="73EB0FE6" w:rsidR="004800E1" w:rsidRDefault="00287EB1" w:rsidP="0089471F">
      <w:pPr>
        <w:pStyle w:val="af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821B2">
        <w:rPr>
          <w:sz w:val="28"/>
          <w:szCs w:val="28"/>
          <w:lang w:val="uk-UA"/>
        </w:rPr>
        <w:t>Надати дозвіл на видалення аварійних та перерослих зелених насаджень,</w:t>
      </w:r>
      <w:bookmarkEnd w:id="1"/>
      <w:r w:rsidR="004821B2">
        <w:rPr>
          <w:sz w:val="28"/>
          <w:szCs w:val="28"/>
          <w:lang w:val="uk-UA"/>
        </w:rPr>
        <w:t xml:space="preserve"> </w:t>
      </w:r>
    </w:p>
    <w:p w14:paraId="7529E0A3" w14:textId="73937553" w:rsidR="005E3509" w:rsidRPr="005E3509" w:rsidRDefault="003B2950" w:rsidP="0089471F">
      <w:pPr>
        <w:pStyle w:val="afb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62A6A">
        <w:rPr>
          <w:sz w:val="28"/>
          <w:szCs w:val="28"/>
          <w:lang w:val="uk-UA"/>
        </w:rPr>
        <w:t>Авдащенко Т.Г.</w:t>
      </w:r>
      <w:r w:rsidR="00C40B46">
        <w:rPr>
          <w:color w:val="000000"/>
          <w:sz w:val="28"/>
          <w:szCs w:val="28"/>
          <w:lang w:val="uk-UA" w:eastAsia="uk-UA" w:bidi="uk-UA"/>
        </w:rPr>
        <w:t xml:space="preserve"> </w:t>
      </w:r>
      <w:r w:rsidR="00C40B46">
        <w:rPr>
          <w:sz w:val="28"/>
          <w:szCs w:val="28"/>
          <w:lang w:val="uk-UA"/>
        </w:rPr>
        <w:t>за адресою :</w:t>
      </w:r>
      <w:r w:rsidR="0005417D">
        <w:rPr>
          <w:sz w:val="28"/>
          <w:szCs w:val="28"/>
          <w:lang w:val="uk-UA"/>
        </w:rPr>
        <w:t xml:space="preserve"> </w:t>
      </w:r>
      <w:r w:rsidR="00162A6A">
        <w:rPr>
          <w:color w:val="000000"/>
          <w:sz w:val="28"/>
          <w:szCs w:val="28"/>
          <w:lang w:val="uk-UA" w:eastAsia="uk-UA" w:bidi="uk-UA"/>
        </w:rPr>
        <w:t>с-ще Березна вул. Шевченка ( територія кладовища)</w:t>
      </w:r>
      <w:r w:rsidR="00162A6A" w:rsidRPr="00670A1E">
        <w:rPr>
          <w:color w:val="000000"/>
          <w:sz w:val="28"/>
          <w:szCs w:val="28"/>
          <w:lang w:val="uk-UA" w:eastAsia="uk-UA" w:bidi="uk-UA"/>
        </w:rPr>
        <w:t xml:space="preserve"> </w:t>
      </w:r>
      <w:r w:rsidR="00C901A0" w:rsidRPr="00670A1E">
        <w:rPr>
          <w:color w:val="000000"/>
          <w:sz w:val="28"/>
          <w:szCs w:val="28"/>
          <w:lang w:val="uk-UA" w:eastAsia="uk-UA" w:bidi="uk-UA"/>
        </w:rPr>
        <w:t>(</w:t>
      </w:r>
      <w:r w:rsidR="00162A6A">
        <w:rPr>
          <w:color w:val="000000"/>
          <w:sz w:val="28"/>
          <w:szCs w:val="28"/>
          <w:lang w:val="uk-UA" w:eastAsia="uk-UA" w:bidi="uk-UA"/>
        </w:rPr>
        <w:t>Береза</w:t>
      </w:r>
      <w:r w:rsidR="00670A1E" w:rsidRPr="00670A1E">
        <w:rPr>
          <w:color w:val="000000"/>
          <w:sz w:val="28"/>
          <w:szCs w:val="28"/>
          <w:lang w:val="uk-UA" w:eastAsia="uk-UA" w:bidi="uk-UA"/>
        </w:rPr>
        <w:t xml:space="preserve"> </w:t>
      </w:r>
      <w:r w:rsidR="00C901A0" w:rsidRPr="00670A1E">
        <w:rPr>
          <w:color w:val="000000"/>
          <w:sz w:val="28"/>
          <w:szCs w:val="28"/>
          <w:lang w:val="uk-UA" w:eastAsia="uk-UA" w:bidi="uk-UA"/>
        </w:rPr>
        <w:t xml:space="preserve"> -</w:t>
      </w:r>
      <w:r w:rsidR="00670A1E" w:rsidRPr="00670A1E">
        <w:rPr>
          <w:color w:val="000000"/>
          <w:sz w:val="28"/>
          <w:szCs w:val="28"/>
          <w:lang w:val="uk-UA" w:eastAsia="uk-UA" w:bidi="uk-UA"/>
        </w:rPr>
        <w:t xml:space="preserve"> </w:t>
      </w:r>
      <w:r w:rsidR="00162A6A">
        <w:rPr>
          <w:color w:val="000000"/>
          <w:sz w:val="28"/>
          <w:szCs w:val="28"/>
          <w:lang w:val="uk-UA" w:eastAsia="uk-UA" w:bidi="uk-UA"/>
        </w:rPr>
        <w:t>2</w:t>
      </w:r>
      <w:r w:rsidR="00C901A0" w:rsidRPr="00670A1E">
        <w:rPr>
          <w:color w:val="000000"/>
          <w:sz w:val="28"/>
          <w:szCs w:val="28"/>
          <w:lang w:val="uk-UA" w:eastAsia="uk-UA" w:bidi="uk-UA"/>
        </w:rPr>
        <w:t xml:space="preserve"> шт.).</w:t>
      </w:r>
    </w:p>
    <w:p w14:paraId="19125C58" w14:textId="0D3F8F1C" w:rsidR="004800E1" w:rsidRDefault="00892263" w:rsidP="0089471F">
      <w:pPr>
        <w:pStyle w:val="afb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="00162A6A">
        <w:rPr>
          <w:color w:val="000000"/>
          <w:sz w:val="28"/>
          <w:szCs w:val="28"/>
          <w:lang w:val="uk-UA" w:eastAsia="uk-UA" w:bidi="uk-UA"/>
        </w:rPr>
        <w:t>Бисикало Ю.С.</w:t>
      </w:r>
      <w:r w:rsidR="005E3509">
        <w:rPr>
          <w:color w:val="000000"/>
          <w:sz w:val="28"/>
          <w:szCs w:val="28"/>
          <w:lang w:val="uk-UA" w:eastAsia="uk-UA" w:bidi="uk-UA"/>
        </w:rPr>
        <w:t xml:space="preserve"> за адресою : </w:t>
      </w:r>
      <w:r w:rsidR="00162A6A">
        <w:rPr>
          <w:color w:val="000000"/>
          <w:sz w:val="28"/>
          <w:szCs w:val="28"/>
          <w:lang w:val="uk-UA" w:eastAsia="uk-UA" w:bidi="uk-UA"/>
        </w:rPr>
        <w:t>: с-ще Березна вул. Чернігівська,11</w:t>
      </w:r>
      <w:r w:rsidR="00670A1E">
        <w:rPr>
          <w:color w:val="000000"/>
          <w:sz w:val="28"/>
          <w:szCs w:val="28"/>
          <w:lang w:val="uk-UA" w:eastAsia="uk-UA" w:bidi="uk-UA"/>
        </w:rPr>
        <w:t xml:space="preserve"> ( </w:t>
      </w:r>
      <w:r w:rsidR="00162A6A">
        <w:rPr>
          <w:color w:val="000000"/>
          <w:sz w:val="28"/>
          <w:szCs w:val="28"/>
          <w:lang w:val="uk-UA" w:eastAsia="uk-UA" w:bidi="uk-UA"/>
        </w:rPr>
        <w:t>Тополя</w:t>
      </w:r>
      <w:r w:rsidR="00670A1E">
        <w:rPr>
          <w:color w:val="000000"/>
          <w:sz w:val="28"/>
          <w:szCs w:val="28"/>
          <w:lang w:val="uk-UA" w:eastAsia="uk-UA" w:bidi="uk-UA"/>
        </w:rPr>
        <w:t xml:space="preserve"> -</w:t>
      </w:r>
      <w:r w:rsidR="00162A6A">
        <w:rPr>
          <w:color w:val="000000"/>
          <w:sz w:val="28"/>
          <w:szCs w:val="28"/>
          <w:lang w:val="uk-UA" w:eastAsia="uk-UA" w:bidi="uk-UA"/>
        </w:rPr>
        <w:t>3</w:t>
      </w:r>
      <w:r w:rsidR="00670A1E">
        <w:rPr>
          <w:color w:val="000000"/>
          <w:sz w:val="28"/>
          <w:szCs w:val="28"/>
          <w:lang w:val="uk-UA" w:eastAsia="uk-UA" w:bidi="uk-UA"/>
        </w:rPr>
        <w:t xml:space="preserve"> шт.).</w:t>
      </w:r>
    </w:p>
    <w:p w14:paraId="1E4B838A" w14:textId="4194CC1B" w:rsidR="00E4520B" w:rsidRPr="0089471F" w:rsidRDefault="00287EB1" w:rsidP="0089471F">
      <w:pPr>
        <w:pStyle w:val="af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9471F">
        <w:rPr>
          <w:sz w:val="28"/>
          <w:szCs w:val="28"/>
          <w:lang w:val="uk-UA"/>
        </w:rPr>
        <w:t>Контроль за виконанням даного рішення покласти на комісію з екологічних  питань.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46D08C58" w:rsidR="004821B2" w:rsidRDefault="002E5B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BD16D2">
        <w:rPr>
          <w:b/>
          <w:bCs/>
          <w:color w:val="000000"/>
          <w:sz w:val="28"/>
          <w:szCs w:val="28"/>
          <w:lang w:val="uk-UA"/>
        </w:rPr>
        <w:t>Селищний голова                                                          Володимир ПАВЛЕНКО</w:t>
      </w:r>
      <w:r w:rsidR="00024158">
        <w:rPr>
          <w:color w:val="000000"/>
          <w:sz w:val="28"/>
          <w:szCs w:val="28"/>
        </w:rPr>
        <w:t xml:space="preserve">                     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61546" w14:textId="77777777" w:rsidR="008A0D7F" w:rsidRDefault="008A0D7F">
      <w:r>
        <w:separator/>
      </w:r>
    </w:p>
  </w:endnote>
  <w:endnote w:type="continuationSeparator" w:id="0">
    <w:p w14:paraId="62CB0CF3" w14:textId="77777777" w:rsidR="008A0D7F" w:rsidRDefault="008A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194D9" w14:textId="77777777" w:rsidR="008A0D7F" w:rsidRDefault="008A0D7F">
      <w:r>
        <w:separator/>
      </w:r>
    </w:p>
  </w:footnote>
  <w:footnote w:type="continuationSeparator" w:id="0">
    <w:p w14:paraId="7D6FC187" w14:textId="77777777" w:rsidR="008A0D7F" w:rsidRDefault="008A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15863"/>
    <w:rsid w:val="00024158"/>
    <w:rsid w:val="000268AA"/>
    <w:rsid w:val="00043604"/>
    <w:rsid w:val="0005366E"/>
    <w:rsid w:val="0005417D"/>
    <w:rsid w:val="00075583"/>
    <w:rsid w:val="00077640"/>
    <w:rsid w:val="00095E8C"/>
    <w:rsid w:val="00097B5F"/>
    <w:rsid w:val="000C3773"/>
    <w:rsid w:val="000E2209"/>
    <w:rsid w:val="001254BA"/>
    <w:rsid w:val="001369BE"/>
    <w:rsid w:val="00137F1C"/>
    <w:rsid w:val="00162A6A"/>
    <w:rsid w:val="00175309"/>
    <w:rsid w:val="00194C22"/>
    <w:rsid w:val="001A0A76"/>
    <w:rsid w:val="001C77BF"/>
    <w:rsid w:val="001C7BE9"/>
    <w:rsid w:val="001D71F7"/>
    <w:rsid w:val="0020610B"/>
    <w:rsid w:val="002162E0"/>
    <w:rsid w:val="00257525"/>
    <w:rsid w:val="0027028A"/>
    <w:rsid w:val="00287EB1"/>
    <w:rsid w:val="00295D40"/>
    <w:rsid w:val="002B7D11"/>
    <w:rsid w:val="002C3B5B"/>
    <w:rsid w:val="002D63D2"/>
    <w:rsid w:val="002E5BC6"/>
    <w:rsid w:val="0032314A"/>
    <w:rsid w:val="00351741"/>
    <w:rsid w:val="00361576"/>
    <w:rsid w:val="0038208B"/>
    <w:rsid w:val="003B2950"/>
    <w:rsid w:val="003B635F"/>
    <w:rsid w:val="003E63A3"/>
    <w:rsid w:val="004240B6"/>
    <w:rsid w:val="0043388C"/>
    <w:rsid w:val="00436F5B"/>
    <w:rsid w:val="00447449"/>
    <w:rsid w:val="004537D5"/>
    <w:rsid w:val="00463CAA"/>
    <w:rsid w:val="00466621"/>
    <w:rsid w:val="00473A8E"/>
    <w:rsid w:val="004800E1"/>
    <w:rsid w:val="004821B2"/>
    <w:rsid w:val="004A44EB"/>
    <w:rsid w:val="004A4A73"/>
    <w:rsid w:val="004B615B"/>
    <w:rsid w:val="004C3D2E"/>
    <w:rsid w:val="004E326F"/>
    <w:rsid w:val="005123F5"/>
    <w:rsid w:val="0051242D"/>
    <w:rsid w:val="0051483F"/>
    <w:rsid w:val="00521DEE"/>
    <w:rsid w:val="00524F85"/>
    <w:rsid w:val="00557F6D"/>
    <w:rsid w:val="00581FAB"/>
    <w:rsid w:val="005871E1"/>
    <w:rsid w:val="005918D2"/>
    <w:rsid w:val="00593233"/>
    <w:rsid w:val="005B7A8B"/>
    <w:rsid w:val="005C381D"/>
    <w:rsid w:val="005E3509"/>
    <w:rsid w:val="00614674"/>
    <w:rsid w:val="00632BCE"/>
    <w:rsid w:val="00636C6B"/>
    <w:rsid w:val="006521BC"/>
    <w:rsid w:val="00670A1E"/>
    <w:rsid w:val="00671EC5"/>
    <w:rsid w:val="006D58C0"/>
    <w:rsid w:val="006F05ED"/>
    <w:rsid w:val="00710BCE"/>
    <w:rsid w:val="00717257"/>
    <w:rsid w:val="007A3CA0"/>
    <w:rsid w:val="007B30F9"/>
    <w:rsid w:val="007D1A8C"/>
    <w:rsid w:val="007D1B42"/>
    <w:rsid w:val="007D2800"/>
    <w:rsid w:val="007E5AC1"/>
    <w:rsid w:val="008249A6"/>
    <w:rsid w:val="0085263A"/>
    <w:rsid w:val="00892263"/>
    <w:rsid w:val="0089471F"/>
    <w:rsid w:val="008A0D7F"/>
    <w:rsid w:val="008E56BE"/>
    <w:rsid w:val="00901260"/>
    <w:rsid w:val="00904A5B"/>
    <w:rsid w:val="00934558"/>
    <w:rsid w:val="00940145"/>
    <w:rsid w:val="009524B2"/>
    <w:rsid w:val="00961734"/>
    <w:rsid w:val="00970863"/>
    <w:rsid w:val="00986D3B"/>
    <w:rsid w:val="009C520E"/>
    <w:rsid w:val="009F3BD2"/>
    <w:rsid w:val="009F3F55"/>
    <w:rsid w:val="00A0072A"/>
    <w:rsid w:val="00A05AC7"/>
    <w:rsid w:val="00A11B66"/>
    <w:rsid w:val="00A35A17"/>
    <w:rsid w:val="00A37633"/>
    <w:rsid w:val="00A544CE"/>
    <w:rsid w:val="00A820A1"/>
    <w:rsid w:val="00A97559"/>
    <w:rsid w:val="00AF7573"/>
    <w:rsid w:val="00B00FBB"/>
    <w:rsid w:val="00B016F3"/>
    <w:rsid w:val="00B321CA"/>
    <w:rsid w:val="00B5227C"/>
    <w:rsid w:val="00B736B0"/>
    <w:rsid w:val="00B96775"/>
    <w:rsid w:val="00BB0F3B"/>
    <w:rsid w:val="00BC7285"/>
    <w:rsid w:val="00BC7484"/>
    <w:rsid w:val="00BD16D2"/>
    <w:rsid w:val="00BD3256"/>
    <w:rsid w:val="00BF5FF8"/>
    <w:rsid w:val="00C14B41"/>
    <w:rsid w:val="00C174C2"/>
    <w:rsid w:val="00C23009"/>
    <w:rsid w:val="00C230D9"/>
    <w:rsid w:val="00C40B46"/>
    <w:rsid w:val="00C77B35"/>
    <w:rsid w:val="00C901A0"/>
    <w:rsid w:val="00C96EA9"/>
    <w:rsid w:val="00CE2600"/>
    <w:rsid w:val="00CE75BF"/>
    <w:rsid w:val="00D10CEC"/>
    <w:rsid w:val="00D21AEA"/>
    <w:rsid w:val="00D22731"/>
    <w:rsid w:val="00D8175A"/>
    <w:rsid w:val="00DD47BB"/>
    <w:rsid w:val="00DD4C28"/>
    <w:rsid w:val="00DE47EA"/>
    <w:rsid w:val="00E00E31"/>
    <w:rsid w:val="00E143B9"/>
    <w:rsid w:val="00E27BAF"/>
    <w:rsid w:val="00E30587"/>
    <w:rsid w:val="00E4373C"/>
    <w:rsid w:val="00E4520B"/>
    <w:rsid w:val="00E47D97"/>
    <w:rsid w:val="00E50365"/>
    <w:rsid w:val="00E76632"/>
    <w:rsid w:val="00E955F2"/>
    <w:rsid w:val="00EA79DE"/>
    <w:rsid w:val="00EC0B28"/>
    <w:rsid w:val="00EC3241"/>
    <w:rsid w:val="00EF5630"/>
    <w:rsid w:val="00EF635D"/>
    <w:rsid w:val="00F311DD"/>
    <w:rsid w:val="00F33724"/>
    <w:rsid w:val="00F57AF1"/>
    <w:rsid w:val="00F85F66"/>
    <w:rsid w:val="00FA1156"/>
    <w:rsid w:val="00FC2118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і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і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ви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інцевої ви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23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818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62</cp:revision>
  <cp:lastPrinted>2025-04-28T07:21:00Z</cp:lastPrinted>
  <dcterms:created xsi:type="dcterms:W3CDTF">2023-11-20T09:06:00Z</dcterms:created>
  <dcterms:modified xsi:type="dcterms:W3CDTF">2025-08-19T13:00:00Z</dcterms:modified>
</cp:coreProperties>
</file>