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9D64B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99630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9630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gramStart"/>
      <w:r w:rsidR="0099630F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52046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290DCB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290DCB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DD1DCF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 затвердження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із землеустрою щодо   поділу  земельної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ділянки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290DC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площею  42,1733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кадастро</w:t>
                  </w:r>
                  <w:r w:rsidR="007A2FD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вий номер 7423080500:04:000:0533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 рез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ультаті чого було сформовано три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земельні ділянки </w:t>
                  </w:r>
                  <w:r w:rsidR="008F51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 цільовим призначенням (01.01.) -  для ведення товарного сільськогосподарського виробництва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</w:t>
                  </w:r>
                  <w:proofErr w:type="spellStart"/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CD61C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межами       </w:t>
                  </w:r>
                  <w:r w:rsidR="0099630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                  </w:t>
                  </w:r>
                  <w:r w:rsidR="007A2FD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с. </w:t>
                  </w:r>
                  <w:proofErr w:type="spellStart"/>
                  <w:r w:rsidR="007A2FD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Бігач</w:t>
                  </w:r>
                  <w:proofErr w:type="spellEnd"/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290DCB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C054A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90DCB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731843" w:rsidRDefault="00CD61CB" w:rsidP="00CD61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</w:t>
      </w:r>
      <w:r w:rsidR="0073184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731843">
        <w:rPr>
          <w:rFonts w:ascii="Times New Roman" w:hAnsi="Times New Roman" w:cs="Times New Roman"/>
          <w:sz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73184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31843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731843" w:rsidRPr="00731843">
        <w:rPr>
          <w:rFonts w:ascii="Times New Roman" w:hAnsi="Times New Roman" w:cs="Times New Roman"/>
          <w:sz w:val="28"/>
          <w:lang w:val="uk-UA"/>
        </w:rPr>
        <w:t>про  затвердження  технічної документації із землеустрою щодо   поділу  зем</w:t>
      </w:r>
      <w:r w:rsidR="007A2FD9">
        <w:rPr>
          <w:rFonts w:ascii="Times New Roman" w:hAnsi="Times New Roman" w:cs="Times New Roman"/>
          <w:sz w:val="28"/>
          <w:lang w:val="uk-UA"/>
        </w:rPr>
        <w:t>ельної ділянки,  площею 42,1733га, кадастровий номер 7423080500:04:000:0533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в результаті чого було сформовано три</w:t>
      </w:r>
      <w:r w:rsidR="007A2FD9">
        <w:rPr>
          <w:rFonts w:ascii="Times New Roman" w:hAnsi="Times New Roman" w:cs="Times New Roman"/>
          <w:sz w:val="28"/>
          <w:lang w:val="uk-UA"/>
        </w:rPr>
        <w:t xml:space="preserve"> земельні ділянки площею 14,0578га, 14,0577га та 14,0578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га з цільовим призначенням (01.01.) -  для ведення товарного сільськогосподарського виробництва на території </w:t>
      </w:r>
      <w:proofErr w:type="spellStart"/>
      <w:r w:rsidR="00731843" w:rsidRPr="0073184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селищної ради   Чернігівського району Чернігівської області </w:t>
      </w:r>
      <w:r w:rsidR="007A2FD9">
        <w:rPr>
          <w:rFonts w:ascii="Times New Roman" w:hAnsi="Times New Roman" w:cs="Times New Roman"/>
          <w:sz w:val="28"/>
          <w:lang w:val="uk-UA"/>
        </w:rPr>
        <w:t xml:space="preserve">за межами с. </w:t>
      </w:r>
      <w:proofErr w:type="spellStart"/>
      <w:r w:rsidR="007A2FD9">
        <w:rPr>
          <w:rFonts w:ascii="Times New Roman" w:hAnsi="Times New Roman" w:cs="Times New Roman"/>
          <w:sz w:val="28"/>
          <w:lang w:val="uk-UA"/>
        </w:rPr>
        <w:t>Бігач</w:t>
      </w:r>
      <w:proofErr w:type="spellEnd"/>
      <w:r w:rsidR="00A52746" w:rsidRPr="005732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</w:t>
      </w:r>
      <w:r w:rsidR="00BA6276">
        <w:rPr>
          <w:rFonts w:ascii="Times New Roman" w:hAnsi="Times New Roman" w:cs="Times New Roman"/>
          <w:sz w:val="28"/>
          <w:szCs w:val="28"/>
          <w:lang w:val="uk-UA"/>
        </w:rPr>
        <w:t>коном України «Про землеустрій»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</w:t>
      </w:r>
      <w:r w:rsidR="001978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  <w:r w:rsidR="00731843">
        <w:rPr>
          <w:rFonts w:ascii="Times New Roman" w:hAnsi="Times New Roman" w:cs="Times New Roman"/>
          <w:sz w:val="28"/>
          <w:szCs w:val="28"/>
          <w:lang w:val="uk-UA"/>
        </w:rPr>
        <w:t>Березнянська селищна рада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1843" w:rsidRPr="00731843" w:rsidRDefault="002160F0" w:rsidP="0073184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 Затвердити </w:t>
      </w:r>
      <w:r w:rsidR="005732AA">
        <w:rPr>
          <w:rFonts w:ascii="Times New Roman" w:hAnsi="Times New Roman" w:cs="Times New Roman"/>
          <w:sz w:val="28"/>
          <w:lang w:val="uk-UA"/>
        </w:rPr>
        <w:t xml:space="preserve"> </w:t>
      </w:r>
      <w:r w:rsidR="00731843">
        <w:rPr>
          <w:rFonts w:ascii="Times New Roman" w:hAnsi="Times New Roman" w:cs="Times New Roman"/>
          <w:sz w:val="28"/>
          <w:lang w:val="uk-UA"/>
        </w:rPr>
        <w:t>технічну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документ</w:t>
      </w:r>
      <w:r w:rsidR="00731843">
        <w:rPr>
          <w:rFonts w:ascii="Times New Roman" w:hAnsi="Times New Roman" w:cs="Times New Roman"/>
          <w:sz w:val="28"/>
          <w:lang w:val="uk-UA"/>
        </w:rPr>
        <w:t>ацію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із землеустрою щодо   поділу  зем</w:t>
      </w:r>
      <w:r w:rsidR="007A2FD9">
        <w:rPr>
          <w:rFonts w:ascii="Times New Roman" w:hAnsi="Times New Roman" w:cs="Times New Roman"/>
          <w:sz w:val="28"/>
          <w:lang w:val="uk-UA"/>
        </w:rPr>
        <w:t>ельної ділянки,  площею 42,1733</w:t>
      </w:r>
      <w:r w:rsidR="00731843" w:rsidRPr="00731843">
        <w:rPr>
          <w:rFonts w:ascii="Times New Roman" w:hAnsi="Times New Roman" w:cs="Times New Roman"/>
          <w:sz w:val="28"/>
          <w:lang w:val="uk-UA"/>
        </w:rPr>
        <w:t>га, кадастро</w:t>
      </w:r>
      <w:r w:rsidR="007A2FD9">
        <w:rPr>
          <w:rFonts w:ascii="Times New Roman" w:hAnsi="Times New Roman" w:cs="Times New Roman"/>
          <w:sz w:val="28"/>
          <w:lang w:val="uk-UA"/>
        </w:rPr>
        <w:t>вий номер 7423080500:04:000:0533</w:t>
      </w:r>
      <w:r w:rsidR="0099630F" w:rsidRPr="00731843">
        <w:rPr>
          <w:rFonts w:ascii="Times New Roman" w:hAnsi="Times New Roman" w:cs="Times New Roman"/>
          <w:sz w:val="28"/>
          <w:lang w:val="uk-UA"/>
        </w:rPr>
        <w:t xml:space="preserve"> 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в результаті чого було сформовано три земельні </w:t>
      </w:r>
      <w:r w:rsidR="007A2FD9">
        <w:rPr>
          <w:rFonts w:ascii="Times New Roman" w:hAnsi="Times New Roman" w:cs="Times New Roman"/>
          <w:sz w:val="28"/>
          <w:lang w:val="uk-UA"/>
        </w:rPr>
        <w:lastRenderedPageBreak/>
        <w:t>ділянки площею 14,0578</w:t>
      </w:r>
      <w:r w:rsidR="00731843" w:rsidRPr="00731843">
        <w:rPr>
          <w:rFonts w:ascii="Times New Roman" w:hAnsi="Times New Roman" w:cs="Times New Roman"/>
          <w:sz w:val="28"/>
          <w:lang w:val="uk-UA"/>
        </w:rPr>
        <w:t>га</w:t>
      </w:r>
      <w:r w:rsidR="007A2FD9">
        <w:rPr>
          <w:rFonts w:ascii="Times New Roman" w:hAnsi="Times New Roman" w:cs="Times New Roman"/>
          <w:sz w:val="28"/>
          <w:lang w:val="uk-UA"/>
        </w:rPr>
        <w:t xml:space="preserve"> кадастровий номер  7423080500:04:000:0132</w:t>
      </w:r>
      <w:r w:rsidR="000F4A6C">
        <w:rPr>
          <w:rFonts w:ascii="Times New Roman" w:hAnsi="Times New Roman" w:cs="Times New Roman"/>
          <w:sz w:val="28"/>
          <w:lang w:val="uk-UA"/>
        </w:rPr>
        <w:t>,</w:t>
      </w:r>
      <w:r w:rsidR="007A2FD9">
        <w:rPr>
          <w:rFonts w:ascii="Times New Roman" w:hAnsi="Times New Roman" w:cs="Times New Roman"/>
          <w:sz w:val="28"/>
          <w:lang w:val="uk-UA"/>
        </w:rPr>
        <w:t xml:space="preserve"> 14,0577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га </w:t>
      </w:r>
      <w:r w:rsidR="000F4A6C">
        <w:rPr>
          <w:rFonts w:ascii="Times New Roman" w:hAnsi="Times New Roman" w:cs="Times New Roman"/>
          <w:sz w:val="28"/>
          <w:lang w:val="uk-UA"/>
        </w:rPr>
        <w:t>кадастро</w:t>
      </w:r>
      <w:r w:rsidR="0099630F">
        <w:rPr>
          <w:rFonts w:ascii="Times New Roman" w:hAnsi="Times New Roman" w:cs="Times New Roman"/>
          <w:sz w:val="28"/>
          <w:lang w:val="uk-UA"/>
        </w:rPr>
        <w:t>вий номер 74</w:t>
      </w:r>
      <w:r w:rsidR="007A2FD9">
        <w:rPr>
          <w:rFonts w:ascii="Times New Roman" w:hAnsi="Times New Roman" w:cs="Times New Roman"/>
          <w:sz w:val="28"/>
          <w:lang w:val="uk-UA"/>
        </w:rPr>
        <w:t>23080500:04:000:0069</w:t>
      </w:r>
      <w:r w:rsidR="0099630F">
        <w:rPr>
          <w:rFonts w:ascii="Times New Roman" w:hAnsi="Times New Roman" w:cs="Times New Roman"/>
          <w:sz w:val="28"/>
          <w:lang w:val="uk-UA"/>
        </w:rPr>
        <w:t>,</w:t>
      </w:r>
      <w:r w:rsidR="000F4A6C">
        <w:rPr>
          <w:rFonts w:ascii="Times New Roman" w:hAnsi="Times New Roman" w:cs="Times New Roman"/>
          <w:sz w:val="28"/>
          <w:lang w:val="uk-UA"/>
        </w:rPr>
        <w:t xml:space="preserve"> та </w:t>
      </w:r>
      <w:r w:rsidR="007A2FD9">
        <w:rPr>
          <w:rFonts w:ascii="Times New Roman" w:hAnsi="Times New Roman" w:cs="Times New Roman"/>
          <w:sz w:val="28"/>
          <w:lang w:val="uk-UA"/>
        </w:rPr>
        <w:t>14,0578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га </w:t>
      </w:r>
      <w:r w:rsidR="000F4A6C">
        <w:rPr>
          <w:rFonts w:ascii="Times New Roman" w:hAnsi="Times New Roman" w:cs="Times New Roman"/>
          <w:sz w:val="28"/>
          <w:lang w:val="uk-UA"/>
        </w:rPr>
        <w:t xml:space="preserve"> кадастро</w:t>
      </w:r>
      <w:r w:rsidR="007A2FD9">
        <w:rPr>
          <w:rFonts w:ascii="Times New Roman" w:hAnsi="Times New Roman" w:cs="Times New Roman"/>
          <w:sz w:val="28"/>
          <w:lang w:val="uk-UA"/>
        </w:rPr>
        <w:t>вий номер 7423080500:04:000:0241</w:t>
      </w:r>
      <w:r w:rsidR="000F4A6C">
        <w:rPr>
          <w:rFonts w:ascii="Times New Roman" w:hAnsi="Times New Roman" w:cs="Times New Roman"/>
          <w:sz w:val="28"/>
          <w:lang w:val="uk-UA"/>
        </w:rPr>
        <w:t xml:space="preserve"> 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з цільовим призначенням (01.01.) -  для ведення товарного сільськогосподарського виробництва на території </w:t>
      </w:r>
      <w:proofErr w:type="spellStart"/>
      <w:r w:rsidR="00731843" w:rsidRPr="0073184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селищної ради   Чернігівського району Чернігівської області за ме</w:t>
      </w:r>
      <w:r w:rsidR="000F4A6C">
        <w:rPr>
          <w:rFonts w:ascii="Times New Roman" w:hAnsi="Times New Roman" w:cs="Times New Roman"/>
          <w:sz w:val="28"/>
          <w:lang w:val="uk-UA"/>
        </w:rPr>
        <w:t xml:space="preserve">жами   </w:t>
      </w:r>
      <w:r w:rsidR="007A2FD9">
        <w:rPr>
          <w:rFonts w:ascii="Times New Roman" w:hAnsi="Times New Roman" w:cs="Times New Roman"/>
          <w:sz w:val="28"/>
          <w:lang w:val="uk-UA"/>
        </w:rPr>
        <w:t>с. Бігач</w:t>
      </w:r>
      <w:r w:rsidR="00731843" w:rsidRPr="00731843">
        <w:rPr>
          <w:rFonts w:ascii="Times New Roman" w:hAnsi="Times New Roman" w:cs="Times New Roman"/>
          <w:sz w:val="28"/>
          <w:lang w:val="uk-UA"/>
        </w:rPr>
        <w:t>.</w:t>
      </w:r>
    </w:p>
    <w:p w:rsidR="00731843" w:rsidRDefault="00731843" w:rsidP="00834173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D61CB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197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F024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право комунал</w:t>
      </w:r>
      <w:r w:rsidR="005732AA">
        <w:rPr>
          <w:rFonts w:ascii="Times New Roman" w:hAnsi="Times New Roman" w:cs="Times New Roman"/>
          <w:sz w:val="28"/>
          <w:szCs w:val="28"/>
          <w:lang w:val="uk-UA"/>
        </w:rPr>
        <w:t>ьної власності на новосформовані земельні ділянки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CD61C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в установленому законодавством порядку.</w:t>
      </w:r>
    </w:p>
    <w:p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0B5" w:rsidRDefault="003C20B5" w:rsidP="002D012A">
      <w:pPr>
        <w:spacing w:after="0" w:line="240" w:lineRule="auto"/>
      </w:pPr>
      <w:r>
        <w:separator/>
      </w:r>
    </w:p>
  </w:endnote>
  <w:endnote w:type="continuationSeparator" w:id="0">
    <w:p w:rsidR="003C20B5" w:rsidRDefault="003C20B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0B5" w:rsidRDefault="003C20B5" w:rsidP="002D012A">
      <w:pPr>
        <w:spacing w:after="0" w:line="240" w:lineRule="auto"/>
      </w:pPr>
      <w:r>
        <w:separator/>
      </w:r>
    </w:p>
  </w:footnote>
  <w:footnote w:type="continuationSeparator" w:id="0">
    <w:p w:rsidR="003C20B5" w:rsidRDefault="003C20B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4665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0F4A6C"/>
    <w:rsid w:val="001050F2"/>
    <w:rsid w:val="00113DB1"/>
    <w:rsid w:val="00131A5B"/>
    <w:rsid w:val="001343FB"/>
    <w:rsid w:val="00146B51"/>
    <w:rsid w:val="001549F4"/>
    <w:rsid w:val="001738C5"/>
    <w:rsid w:val="00175DFA"/>
    <w:rsid w:val="001776FF"/>
    <w:rsid w:val="001837A9"/>
    <w:rsid w:val="001900E8"/>
    <w:rsid w:val="00197829"/>
    <w:rsid w:val="001A199D"/>
    <w:rsid w:val="001C173E"/>
    <w:rsid w:val="001C677E"/>
    <w:rsid w:val="001D7CF5"/>
    <w:rsid w:val="001E2027"/>
    <w:rsid w:val="001F0246"/>
    <w:rsid w:val="001F16E6"/>
    <w:rsid w:val="001F5DD1"/>
    <w:rsid w:val="002159B7"/>
    <w:rsid w:val="002160F0"/>
    <w:rsid w:val="00240A8A"/>
    <w:rsid w:val="002648F0"/>
    <w:rsid w:val="002770F5"/>
    <w:rsid w:val="00290DCB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14107"/>
    <w:rsid w:val="00314F59"/>
    <w:rsid w:val="003334A3"/>
    <w:rsid w:val="0033412D"/>
    <w:rsid w:val="00336CED"/>
    <w:rsid w:val="003528C9"/>
    <w:rsid w:val="00360F88"/>
    <w:rsid w:val="00373205"/>
    <w:rsid w:val="00394AAF"/>
    <w:rsid w:val="003B526C"/>
    <w:rsid w:val="003C20B5"/>
    <w:rsid w:val="003C216E"/>
    <w:rsid w:val="004059CB"/>
    <w:rsid w:val="00413A8E"/>
    <w:rsid w:val="004169D7"/>
    <w:rsid w:val="00435DE5"/>
    <w:rsid w:val="00451DC9"/>
    <w:rsid w:val="00452046"/>
    <w:rsid w:val="004524CA"/>
    <w:rsid w:val="004937F1"/>
    <w:rsid w:val="004A2FCC"/>
    <w:rsid w:val="004A557D"/>
    <w:rsid w:val="004C23B8"/>
    <w:rsid w:val="004C5BD5"/>
    <w:rsid w:val="004E5851"/>
    <w:rsid w:val="004F2678"/>
    <w:rsid w:val="00537E96"/>
    <w:rsid w:val="00555D04"/>
    <w:rsid w:val="005565A6"/>
    <w:rsid w:val="005732AA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B66CD"/>
    <w:rsid w:val="006D0560"/>
    <w:rsid w:val="006D3541"/>
    <w:rsid w:val="00712037"/>
    <w:rsid w:val="00712E86"/>
    <w:rsid w:val="00721200"/>
    <w:rsid w:val="00731843"/>
    <w:rsid w:val="0073636E"/>
    <w:rsid w:val="007403ED"/>
    <w:rsid w:val="00760092"/>
    <w:rsid w:val="00772205"/>
    <w:rsid w:val="00780B1D"/>
    <w:rsid w:val="007871E4"/>
    <w:rsid w:val="00796F4D"/>
    <w:rsid w:val="007A2FD9"/>
    <w:rsid w:val="007A5B60"/>
    <w:rsid w:val="007E7DBA"/>
    <w:rsid w:val="007F18D9"/>
    <w:rsid w:val="007F4D74"/>
    <w:rsid w:val="00834173"/>
    <w:rsid w:val="00844B5B"/>
    <w:rsid w:val="00851B10"/>
    <w:rsid w:val="00861E5C"/>
    <w:rsid w:val="00864CB1"/>
    <w:rsid w:val="00866A99"/>
    <w:rsid w:val="008750BC"/>
    <w:rsid w:val="00875E88"/>
    <w:rsid w:val="00877E87"/>
    <w:rsid w:val="008B54D9"/>
    <w:rsid w:val="008E6B69"/>
    <w:rsid w:val="008F51A2"/>
    <w:rsid w:val="008F799A"/>
    <w:rsid w:val="00907A72"/>
    <w:rsid w:val="009150D6"/>
    <w:rsid w:val="009250B4"/>
    <w:rsid w:val="00925B17"/>
    <w:rsid w:val="00936B5B"/>
    <w:rsid w:val="0094462D"/>
    <w:rsid w:val="00944F5B"/>
    <w:rsid w:val="0095565A"/>
    <w:rsid w:val="00960D1A"/>
    <w:rsid w:val="009610C5"/>
    <w:rsid w:val="00962B80"/>
    <w:rsid w:val="00990430"/>
    <w:rsid w:val="009925BF"/>
    <w:rsid w:val="00992C93"/>
    <w:rsid w:val="0099630F"/>
    <w:rsid w:val="00996651"/>
    <w:rsid w:val="009A02F4"/>
    <w:rsid w:val="009C5FE5"/>
    <w:rsid w:val="009D0F9A"/>
    <w:rsid w:val="009D5252"/>
    <w:rsid w:val="009D64BE"/>
    <w:rsid w:val="009D64DB"/>
    <w:rsid w:val="009E36AC"/>
    <w:rsid w:val="00A017B0"/>
    <w:rsid w:val="00A03A1E"/>
    <w:rsid w:val="00A22EC9"/>
    <w:rsid w:val="00A24AD3"/>
    <w:rsid w:val="00A31D33"/>
    <w:rsid w:val="00A432A5"/>
    <w:rsid w:val="00A439E6"/>
    <w:rsid w:val="00A52746"/>
    <w:rsid w:val="00A52B79"/>
    <w:rsid w:val="00AA40CE"/>
    <w:rsid w:val="00AB4ACC"/>
    <w:rsid w:val="00AC4632"/>
    <w:rsid w:val="00AC6DFE"/>
    <w:rsid w:val="00AD19E3"/>
    <w:rsid w:val="00AD4D4C"/>
    <w:rsid w:val="00AF1C3D"/>
    <w:rsid w:val="00B07BD1"/>
    <w:rsid w:val="00B12075"/>
    <w:rsid w:val="00B13A78"/>
    <w:rsid w:val="00B142BD"/>
    <w:rsid w:val="00B20644"/>
    <w:rsid w:val="00B257C1"/>
    <w:rsid w:val="00B670A7"/>
    <w:rsid w:val="00B74152"/>
    <w:rsid w:val="00B7546D"/>
    <w:rsid w:val="00B76596"/>
    <w:rsid w:val="00B850D6"/>
    <w:rsid w:val="00BA6276"/>
    <w:rsid w:val="00BB04AE"/>
    <w:rsid w:val="00BB19B0"/>
    <w:rsid w:val="00BC3478"/>
    <w:rsid w:val="00BC39ED"/>
    <w:rsid w:val="00BC414F"/>
    <w:rsid w:val="00BD2391"/>
    <w:rsid w:val="00BF2976"/>
    <w:rsid w:val="00BF6649"/>
    <w:rsid w:val="00C0015A"/>
    <w:rsid w:val="00C054AB"/>
    <w:rsid w:val="00C10457"/>
    <w:rsid w:val="00C107CA"/>
    <w:rsid w:val="00C35273"/>
    <w:rsid w:val="00C45130"/>
    <w:rsid w:val="00C631A4"/>
    <w:rsid w:val="00CA131D"/>
    <w:rsid w:val="00CC4A48"/>
    <w:rsid w:val="00CD61CB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1DCF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03273"/>
    <w:rsid w:val="00F134E1"/>
    <w:rsid w:val="00F209EF"/>
    <w:rsid w:val="00F31C15"/>
    <w:rsid w:val="00F46B6A"/>
    <w:rsid w:val="00F67CE1"/>
    <w:rsid w:val="00F70969"/>
    <w:rsid w:val="00F74F60"/>
    <w:rsid w:val="00F753A4"/>
    <w:rsid w:val="00F83AB5"/>
    <w:rsid w:val="00FB6B29"/>
    <w:rsid w:val="00FE433D"/>
    <w:rsid w:val="00FE44B9"/>
    <w:rsid w:val="00FE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7ADB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C3259-BAB3-474A-B417-8C2CB7BE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2025-08-21T12:39:00Z</cp:lastPrinted>
  <dcterms:created xsi:type="dcterms:W3CDTF">2025-08-21T12:32:00Z</dcterms:created>
  <dcterms:modified xsi:type="dcterms:W3CDTF">2025-09-05T05:10:00Z</dcterms:modified>
</cp:coreProperties>
</file>