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F56D4">
        <w:rPr>
          <w:rFonts w:ascii="Times New Roman" w:hAnsi="Times New Roman" w:cs="Times New Roman"/>
          <w:sz w:val="28"/>
          <w:szCs w:val="28"/>
          <w:lang w:val="uk-UA"/>
        </w:rPr>
        <w:t xml:space="preserve">        вересня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F56D4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F56D4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громадянину Гук Віктору Васильовичу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яка знаходиться у його в оренді і була надана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для ведення товарного сільськогосподарського виробництва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рахунок не</w:t>
                  </w:r>
                  <w:r w:rsidR="004C6C2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витребуваних земельних часток (паїв)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с-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F56D4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F56D4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3F56D4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3F56D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F56D4" w:rsidRPr="00FD7941">
        <w:rPr>
          <w:rFonts w:ascii="Times New Roman" w:hAnsi="Times New Roman" w:cs="Times New Roman"/>
          <w:sz w:val="28"/>
          <w:lang w:val="uk-UA"/>
        </w:rPr>
        <w:t>гр</w:t>
      </w:r>
      <w:r w:rsidR="003F56D4" w:rsidRPr="00FD7941">
        <w:rPr>
          <w:rFonts w:ascii="Times New Roman" w:hAnsi="Times New Roman" w:cs="Times New Roman"/>
          <w:sz w:val="28"/>
          <w:lang w:val="uk-UA"/>
        </w:rPr>
        <w:t>омадянина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Гук Віктору Васильовичу  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про  надання </w:t>
      </w:r>
      <w:r w:rsidR="003F56D4" w:rsidRPr="00FD7941">
        <w:rPr>
          <w:rFonts w:ascii="Times New Roman" w:hAnsi="Times New Roman" w:cs="Times New Roman"/>
          <w:sz w:val="28"/>
          <w:lang w:val="uk-UA"/>
        </w:rPr>
        <w:t>дозволу  на розробку технічної документації із землеустрою по встановленню (від</w:t>
      </w:r>
      <w:r w:rsidR="003F56D4" w:rsidRPr="00FD7941">
        <w:rPr>
          <w:rFonts w:ascii="Times New Roman" w:hAnsi="Times New Roman" w:cs="Times New Roman"/>
          <w:sz w:val="28"/>
          <w:lang w:val="uk-UA"/>
        </w:rPr>
        <w:t>новленню) меж земельної ділянки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в натурі (на місцевості), 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площею 4,1421га 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яка знаходиться у його в оренді і була надана для ведення товарного сільськогосподарського виробництва за рахунок невитребуваних земельних часток </w:t>
      </w:r>
      <w:r w:rsidR="003F56D4" w:rsidRPr="00FD7941">
        <w:rPr>
          <w:rFonts w:ascii="Times New Roman" w:hAnsi="Times New Roman" w:cs="Times New Roman"/>
          <w:sz w:val="28"/>
          <w:lang w:val="uk-UA"/>
        </w:rPr>
        <w:t>паїв (пай №285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) на території </w:t>
      </w:r>
      <w:proofErr w:type="spellStart"/>
      <w:r w:rsidR="003F56D4" w:rsidRPr="00FD794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3F56D4" w:rsidRPr="00FD7941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F56D4" w:rsidRPr="00FD794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з метою реєстрації земельної ділянки в Державному земельному кадастрі</w:t>
      </w:r>
      <w:r w:rsidR="003F56D4">
        <w:rPr>
          <w:rFonts w:ascii="Times New Roman" w:hAnsi="Times New Roman" w:cs="Times New Roman"/>
          <w:sz w:val="28"/>
          <w:lang w:val="uk-UA"/>
        </w:rPr>
        <w:t xml:space="preserve"> 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941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Державний земельний кадастр»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C5F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FD7941" w:rsidRPr="00FD7941">
        <w:rPr>
          <w:rFonts w:ascii="Times New Roman" w:hAnsi="Times New Roman" w:cs="Times New Roman"/>
          <w:sz w:val="28"/>
          <w:lang w:val="uk-UA"/>
        </w:rPr>
        <w:t>гр</w:t>
      </w:r>
      <w:r w:rsidR="00FD7941">
        <w:rPr>
          <w:rFonts w:ascii="Times New Roman" w:hAnsi="Times New Roman" w:cs="Times New Roman"/>
          <w:sz w:val="28"/>
          <w:lang w:val="uk-UA"/>
        </w:rPr>
        <w:t>омадянину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Гук Віктору Васильовичу   </w:t>
      </w:r>
      <w:r w:rsidR="00FD7941">
        <w:rPr>
          <w:rFonts w:ascii="Times New Roman" w:hAnsi="Times New Roman" w:cs="Times New Roman"/>
          <w:sz w:val="28"/>
          <w:lang w:val="uk-UA"/>
        </w:rPr>
        <w:t>дозвіл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встановленню (відновленню) меж </w:t>
      </w:r>
      <w:r w:rsidR="00FD7941" w:rsidRPr="00FD7941">
        <w:rPr>
          <w:rFonts w:ascii="Times New Roman" w:hAnsi="Times New Roman" w:cs="Times New Roman"/>
          <w:sz w:val="28"/>
          <w:lang w:val="uk-UA"/>
        </w:rPr>
        <w:lastRenderedPageBreak/>
        <w:t xml:space="preserve">земельної ділянки в натурі (на місцевості), площею 4,1421га яка знаходиться у його в оренді і була надана для ведення товарного сільськогосподарського виробництва за рахунок невитребуваних земельних часток паїв (пай №285) на території </w:t>
      </w:r>
      <w:proofErr w:type="spellStart"/>
      <w:r w:rsidR="00FD7941" w:rsidRPr="00FD794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FD7941" w:rsidRPr="00FD7941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FD7941" w:rsidRPr="00FD794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з метою реєстрації земельної ділянки в Державному земельному кадастрі</w:t>
      </w:r>
      <w:r w:rsidR="00FD7941">
        <w:rPr>
          <w:rFonts w:ascii="Times New Roman" w:hAnsi="Times New Roman" w:cs="Times New Roman"/>
          <w:sz w:val="28"/>
          <w:lang w:val="uk-UA"/>
        </w:rPr>
        <w:t>.</w:t>
      </w:r>
    </w:p>
    <w:p w:rsidR="00FD7941" w:rsidRDefault="00FD7941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C2E">
        <w:rPr>
          <w:rFonts w:ascii="Times New Roman" w:hAnsi="Times New Roman" w:cs="Times New Roman"/>
          <w:sz w:val="28"/>
          <w:szCs w:val="28"/>
          <w:lang w:val="uk-UA"/>
        </w:rPr>
        <w:t>2. Грома</w:t>
      </w:r>
      <w:r>
        <w:rPr>
          <w:rFonts w:ascii="Times New Roman" w:hAnsi="Times New Roman" w:cs="Times New Roman"/>
          <w:sz w:val="28"/>
          <w:szCs w:val="28"/>
          <w:lang w:val="uk-UA"/>
        </w:rPr>
        <w:t>дянину Гук Віктору Васильовичу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908" w:rsidRDefault="00793908" w:rsidP="002D012A">
      <w:pPr>
        <w:spacing w:after="0" w:line="240" w:lineRule="auto"/>
      </w:pPr>
      <w:r>
        <w:separator/>
      </w:r>
    </w:p>
  </w:endnote>
  <w:endnote w:type="continuationSeparator" w:id="0">
    <w:p w:rsidR="00793908" w:rsidRDefault="0079390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908" w:rsidRDefault="00793908" w:rsidP="002D012A">
      <w:pPr>
        <w:spacing w:after="0" w:line="240" w:lineRule="auto"/>
      </w:pPr>
      <w:r>
        <w:separator/>
      </w:r>
    </w:p>
  </w:footnote>
  <w:footnote w:type="continuationSeparator" w:id="0">
    <w:p w:rsidR="00793908" w:rsidRDefault="0079390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631A4"/>
    <w:rsid w:val="00CA131D"/>
    <w:rsid w:val="00CD65B6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C3E8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D0B0-6CCE-49E1-865C-9630DE3D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2025-08-04T07:34:00Z</cp:lastPrinted>
  <dcterms:created xsi:type="dcterms:W3CDTF">2025-09-01T05:50:00Z</dcterms:created>
  <dcterms:modified xsi:type="dcterms:W3CDTF">2025-09-01T05:50:00Z</dcterms:modified>
</cp:coreProperties>
</file>