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69B2" w14:textId="77777777" w:rsidR="00A47778" w:rsidRPr="0034715B" w:rsidRDefault="00A47778" w:rsidP="00A47778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34715B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5D2C4F0C" wp14:editId="07E174B3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5C3C8" w14:textId="77777777" w:rsidR="00A47778" w:rsidRPr="0034715B" w:rsidRDefault="00A47778" w:rsidP="00A4777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68E49BA2" w14:textId="77777777" w:rsidR="00A47778" w:rsidRPr="0034715B" w:rsidRDefault="00A47778" w:rsidP="00A4777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253376BC" w14:textId="77777777" w:rsidR="00A47778" w:rsidRPr="0034715B" w:rsidRDefault="00A47778" w:rsidP="00A47778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425EDED1" w14:textId="77777777" w:rsidR="00A47778" w:rsidRPr="0034715B" w:rsidRDefault="00A47778" w:rsidP="00A4777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/П’ятдесята  сесія восьмого скликання/</w:t>
      </w:r>
    </w:p>
    <w:p w14:paraId="4C96CD92" w14:textId="77777777" w:rsidR="00A47778" w:rsidRPr="0034715B" w:rsidRDefault="00A47778" w:rsidP="00A4777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(Позачергова)</w:t>
      </w:r>
    </w:p>
    <w:p w14:paraId="5059251E" w14:textId="77777777" w:rsidR="00A47778" w:rsidRPr="0034715B" w:rsidRDefault="00A47778" w:rsidP="00A4777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Р І Ш Е Н Н Я</w:t>
      </w:r>
    </w:p>
    <w:p w14:paraId="06F1C9E4" w14:textId="77777777" w:rsidR="00A47778" w:rsidRPr="0034715B" w:rsidRDefault="00A47778" w:rsidP="00A47778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04DAE914" w14:textId="231F3107" w:rsidR="00A47778" w:rsidRPr="0007341B" w:rsidRDefault="00A47778" w:rsidP="00A4777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71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 11 вересня 2025 року                                                               №   15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</w:t>
      </w:r>
      <w:r w:rsidR="0007341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7</w:t>
      </w:r>
      <w:r w:rsidRPr="0034715B">
        <w:rPr>
          <w:rFonts w:ascii="Times New Roman" w:eastAsiaTheme="minorEastAsia" w:hAnsi="Times New Roman" w:cs="Times New Roman"/>
          <w:sz w:val="28"/>
          <w:szCs w:val="28"/>
          <w:lang w:eastAsia="ru-RU"/>
        </w:rPr>
        <w:t>/50</w:t>
      </w:r>
      <w:r w:rsidRPr="0007341B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34715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VIII</w:t>
      </w:r>
    </w:p>
    <w:p w14:paraId="2182D0D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14:paraId="5712C80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3B814" w14:textId="33226866" w:rsidR="00555D04" w:rsidRDefault="00555D04" w:rsidP="00A477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A47778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6809B287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6CA5BCFA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0660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6AE7ED1" w14:textId="77777777" w:rsidR="00A47778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5D65CA">
        <w:rPr>
          <w:rFonts w:ascii="Times New Roman" w:hAnsi="Times New Roman" w:cs="Times New Roman"/>
          <w:sz w:val="28"/>
          <w:szCs w:val="28"/>
          <w:lang w:val="uk-UA"/>
        </w:rPr>
        <w:t xml:space="preserve"> Охріменко Миколи Михайловича, Романченко Марії Олександрівни</w:t>
      </w:r>
      <w:r w:rsidR="008D0F86">
        <w:rPr>
          <w:rFonts w:ascii="Times New Roman" w:hAnsi="Times New Roman" w:cs="Times New Roman"/>
          <w:sz w:val="28"/>
          <w:szCs w:val="28"/>
          <w:lang w:val="uk-UA"/>
        </w:rPr>
        <w:t>, Левчук Ольги Григорівни</w:t>
      </w:r>
      <w:r w:rsidR="003E6AFA">
        <w:rPr>
          <w:rFonts w:ascii="Times New Roman" w:hAnsi="Times New Roman" w:cs="Times New Roman"/>
          <w:sz w:val="28"/>
          <w:szCs w:val="28"/>
          <w:lang w:val="uk-UA"/>
        </w:rPr>
        <w:t>, Кочина Михайла Михайловича</w:t>
      </w:r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A477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рії Березнянської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2D4FBEC1" w14:textId="4E8DF2F5" w:rsidR="00BB04AE" w:rsidRPr="00A47778" w:rsidRDefault="00A47778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4777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755B65F" w14:textId="77777777"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42468F" w14:textId="494064AC" w:rsidR="006100C6" w:rsidRDefault="00260126" w:rsidP="006100C6">
      <w:pPr>
        <w:pStyle w:val="a5"/>
        <w:numPr>
          <w:ilvl w:val="0"/>
          <w:numId w:val="6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A477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5D65CA">
        <w:rPr>
          <w:rFonts w:ascii="Times New Roman" w:hAnsi="Times New Roman" w:cs="Times New Roman"/>
          <w:sz w:val="28"/>
          <w:szCs w:val="28"/>
          <w:lang w:val="uk-UA"/>
        </w:rPr>
        <w:t>ину Охріменко Миколі Михайловичу,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адресо</w:t>
      </w:r>
      <w:r w:rsidR="005D65CA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6100C6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5D65CA">
        <w:rPr>
          <w:rFonts w:ascii="Times New Roman" w:hAnsi="Times New Roman" w:cs="Times New Roman"/>
          <w:sz w:val="28"/>
          <w:szCs w:val="28"/>
          <w:lang w:val="uk-UA"/>
        </w:rPr>
        <w:t xml:space="preserve"> с-ще Березна</w:t>
      </w:r>
      <w:r w:rsidR="00A477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D65CA">
        <w:rPr>
          <w:rFonts w:ascii="Times New Roman" w:hAnsi="Times New Roman" w:cs="Times New Roman"/>
          <w:sz w:val="28"/>
          <w:szCs w:val="28"/>
          <w:lang w:val="uk-UA"/>
        </w:rPr>
        <w:t xml:space="preserve"> вул. Авіації, 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2F99B2F1" w14:textId="77777777" w:rsidR="003E6AFA" w:rsidRDefault="003E6AFA" w:rsidP="003E6AF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29CF8" w14:textId="5E801799" w:rsidR="003E6AFA" w:rsidRDefault="003E6AFA" w:rsidP="003E6AFA">
      <w:pPr>
        <w:pStyle w:val="a5"/>
        <w:numPr>
          <w:ilvl w:val="0"/>
          <w:numId w:val="6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A477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громадянину Кочину Михайлу Михайловичу, яка розташована за адресою                 с-ще Березна</w:t>
      </w:r>
      <w:r w:rsidR="00A4777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Нескорених , 5 Чернігівського району Чернігівської області.</w:t>
      </w:r>
    </w:p>
    <w:p w14:paraId="65FCB2A1" w14:textId="77777777" w:rsidR="003E6AFA" w:rsidRDefault="003E6AFA" w:rsidP="003E6AF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560697" w14:textId="34304F87" w:rsidR="008036E7" w:rsidRDefault="003E6AFA" w:rsidP="00610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00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036E7" w:rsidRPr="006100C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700298" w:rsidRPr="006100C6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</w:t>
      </w:r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>адянину Охріменку Миколі Михайловичу</w:t>
      </w:r>
      <w:r w:rsidR="008036E7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A477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36E7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</w:t>
      </w:r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>7423055300:01:002:0216</w:t>
      </w:r>
      <w:r w:rsidR="00700298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</w:t>
      </w:r>
      <w:r w:rsidR="008036E7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адресою </w:t>
      </w:r>
      <w:r w:rsidR="00260126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44B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с-ще </w:t>
      </w:r>
      <w:r w:rsidR="008036E7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C97" w:rsidRPr="006100C6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>резна</w:t>
      </w:r>
      <w:r w:rsidR="00A477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  вул. Авіації, 25</w:t>
      </w:r>
      <w:r w:rsidR="008036E7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</w:t>
      </w:r>
      <w:r w:rsidR="00700298" w:rsidRPr="006100C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14:paraId="6A47AA91" w14:textId="77777777" w:rsidR="003E6AFA" w:rsidRPr="006100C6" w:rsidRDefault="003E6AFA" w:rsidP="00610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67631A" w14:textId="4FD600D1" w:rsidR="003E6AFA" w:rsidRPr="00A47778" w:rsidRDefault="00A47778" w:rsidP="00A47778">
      <w:pPr>
        <w:pStyle w:val="a5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E6AFA" w:rsidRPr="00A47778">
        <w:rPr>
          <w:rFonts w:ascii="Times New Roman" w:hAnsi="Times New Roman" w:cs="Times New Roman"/>
          <w:sz w:val="28"/>
          <w:szCs w:val="28"/>
          <w:lang w:val="uk-UA"/>
        </w:rPr>
        <w:t>ередати у власність безоплатно земельну ділянку громадянину Кочину Михайлу Михайловичу   для будівництва та обслуговування житлового будинку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E6AFA" w:rsidRPr="00A47778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7423055300:01:001:1187 на якій розташований житловий будинок, що належить їй на праві власності та яка знаходиться за адресою  с-ще  Березна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E6AFA" w:rsidRPr="00A47778">
        <w:rPr>
          <w:rFonts w:ascii="Times New Roman" w:hAnsi="Times New Roman" w:cs="Times New Roman"/>
          <w:sz w:val="28"/>
          <w:szCs w:val="28"/>
          <w:lang w:val="uk-UA"/>
        </w:rPr>
        <w:t xml:space="preserve">   вул. Нескорених, 5  Чернігівського району Чернігівської області.</w:t>
      </w:r>
    </w:p>
    <w:p w14:paraId="4B51C1E6" w14:textId="77777777" w:rsidR="00C85651" w:rsidRDefault="00C85651" w:rsidP="006100C6">
      <w:pPr>
        <w:pStyle w:val="a5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886C26" w14:textId="76E306AA" w:rsidR="001A30D4" w:rsidRDefault="00A47778" w:rsidP="00610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00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00C6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0D4" w:rsidRPr="006100C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громадянці Романченко Марії Олександрівні</w:t>
      </w:r>
      <w:r w:rsidR="001A30D4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A30D4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</w:t>
      </w:r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0,1</w:t>
      </w:r>
      <w:r w:rsidR="001A30D4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>7423055300:01:003:0242</w:t>
      </w:r>
      <w:r w:rsidR="001A30D4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</w:t>
      </w:r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>итловий будинок, що належить їй</w:t>
      </w:r>
      <w:r w:rsidR="001A30D4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адресою                              </w:t>
      </w:r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         с-ще Березна вул. Петропавлівська, 62</w:t>
      </w:r>
      <w:r w:rsidR="001A30D4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A9AE3D" w14:textId="77777777" w:rsidR="008D0F86" w:rsidRDefault="008D0F86" w:rsidP="00610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8E6274" w14:textId="7443F75C" w:rsidR="008D0F86" w:rsidRDefault="004D6832" w:rsidP="008D0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D0F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D0F86" w:rsidRPr="006100C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громадянц</w:t>
      </w:r>
      <w:r w:rsidR="008D0F86">
        <w:rPr>
          <w:rFonts w:ascii="Times New Roman" w:hAnsi="Times New Roman" w:cs="Times New Roman"/>
          <w:sz w:val="28"/>
          <w:szCs w:val="28"/>
          <w:lang w:val="uk-UA"/>
        </w:rPr>
        <w:t>і Левчук Ользі Григорівні</w:t>
      </w:r>
      <w:r w:rsidR="008D0F86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0F86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</w:t>
      </w:r>
      <w:r w:rsidR="008D0F86"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0,2</w:t>
      </w:r>
      <w:r w:rsidR="008D0F86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 w:rsidR="008D0F86">
        <w:rPr>
          <w:rFonts w:ascii="Times New Roman" w:hAnsi="Times New Roman" w:cs="Times New Roman"/>
          <w:sz w:val="28"/>
          <w:szCs w:val="28"/>
          <w:lang w:val="uk-UA"/>
        </w:rPr>
        <w:t>7423086701:01:001:0401</w:t>
      </w:r>
      <w:r w:rsidR="008D0F86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будинок, що належить їй на праві власності та яка знаходиться за адресою                              </w:t>
      </w:r>
      <w:r w:rsidR="008D0F86">
        <w:rPr>
          <w:rFonts w:ascii="Times New Roman" w:hAnsi="Times New Roman" w:cs="Times New Roman"/>
          <w:sz w:val="28"/>
          <w:szCs w:val="28"/>
          <w:lang w:val="uk-UA"/>
        </w:rPr>
        <w:t xml:space="preserve">          с.Миколаївка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0F86">
        <w:rPr>
          <w:rFonts w:ascii="Times New Roman" w:hAnsi="Times New Roman" w:cs="Times New Roman"/>
          <w:sz w:val="28"/>
          <w:szCs w:val="28"/>
          <w:lang w:val="uk-UA"/>
        </w:rPr>
        <w:t xml:space="preserve"> вул. Лугова, 6</w:t>
      </w:r>
      <w:r w:rsidR="008D0F86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області.</w:t>
      </w:r>
    </w:p>
    <w:p w14:paraId="4763E591" w14:textId="77777777" w:rsidR="008D0F86" w:rsidRDefault="008D0F86" w:rsidP="00610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ACE735" w14:textId="2A3A84CE" w:rsidR="00BB04AE" w:rsidRDefault="006100C6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D683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5D65CA">
        <w:rPr>
          <w:rFonts w:ascii="Times New Roman" w:hAnsi="Times New Roman" w:cs="Times New Roman"/>
          <w:sz w:val="28"/>
          <w:szCs w:val="28"/>
          <w:lang w:val="uk-UA"/>
        </w:rPr>
        <w:t xml:space="preserve"> Охріменку </w:t>
      </w:r>
      <w:r>
        <w:rPr>
          <w:rFonts w:ascii="Times New Roman" w:hAnsi="Times New Roman" w:cs="Times New Roman"/>
          <w:sz w:val="28"/>
          <w:szCs w:val="28"/>
          <w:lang w:val="uk-UA"/>
        </w:rPr>
        <w:t>М.М., Романченко М.О.</w:t>
      </w:r>
      <w:r w:rsidR="008D0F86">
        <w:rPr>
          <w:rFonts w:ascii="Times New Roman" w:hAnsi="Times New Roman" w:cs="Times New Roman"/>
          <w:sz w:val="28"/>
          <w:szCs w:val="28"/>
          <w:lang w:val="uk-UA"/>
        </w:rPr>
        <w:t xml:space="preserve"> , Левчук О.Г.</w:t>
      </w:r>
      <w:r w:rsidR="003E6AFA">
        <w:rPr>
          <w:rFonts w:ascii="Times New Roman" w:hAnsi="Times New Roman" w:cs="Times New Roman"/>
          <w:sz w:val="28"/>
          <w:szCs w:val="28"/>
          <w:lang w:val="uk-UA"/>
        </w:rPr>
        <w:t>, Кочину М.М.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земельні ділянки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2902BFBD" w14:textId="77777777" w:rsidR="004D6832" w:rsidRDefault="004D6832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2EABAE" w14:textId="4E903C97" w:rsidR="0061334E" w:rsidRPr="00AB4ACC" w:rsidRDefault="006100C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683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B7CFA5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9DBEEA" w14:textId="4DD29BF2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4D68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</w:t>
      </w:r>
      <w:r w:rsidR="004D6832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2B1FDE2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371B4D2B"/>
    <w:multiLevelType w:val="hybridMultilevel"/>
    <w:tmpl w:val="8CA651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30435"/>
    <w:multiLevelType w:val="hybridMultilevel"/>
    <w:tmpl w:val="A580A69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6959">
    <w:abstractNumId w:val="6"/>
  </w:num>
  <w:num w:numId="2" w16cid:durableId="225840445">
    <w:abstractNumId w:val="7"/>
  </w:num>
  <w:num w:numId="3" w16cid:durableId="2118526179">
    <w:abstractNumId w:val="0"/>
  </w:num>
  <w:num w:numId="4" w16cid:durableId="1449623327">
    <w:abstractNumId w:val="5"/>
  </w:num>
  <w:num w:numId="5" w16cid:durableId="692458016">
    <w:abstractNumId w:val="4"/>
  </w:num>
  <w:num w:numId="6" w16cid:durableId="266430902">
    <w:abstractNumId w:val="3"/>
  </w:num>
  <w:num w:numId="7" w16cid:durableId="3283661">
    <w:abstractNumId w:val="1"/>
  </w:num>
  <w:num w:numId="8" w16cid:durableId="1832714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341B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742A"/>
    <w:rsid w:val="0020544B"/>
    <w:rsid w:val="0020676D"/>
    <w:rsid w:val="00230471"/>
    <w:rsid w:val="0024678B"/>
    <w:rsid w:val="00260126"/>
    <w:rsid w:val="0026436D"/>
    <w:rsid w:val="0027165B"/>
    <w:rsid w:val="002717A9"/>
    <w:rsid w:val="002B084E"/>
    <w:rsid w:val="002E64C6"/>
    <w:rsid w:val="002E792F"/>
    <w:rsid w:val="002F48AF"/>
    <w:rsid w:val="002F7A4E"/>
    <w:rsid w:val="003069D1"/>
    <w:rsid w:val="003070FD"/>
    <w:rsid w:val="00336CED"/>
    <w:rsid w:val="00342982"/>
    <w:rsid w:val="003455EF"/>
    <w:rsid w:val="00364469"/>
    <w:rsid w:val="00392907"/>
    <w:rsid w:val="003C4BD0"/>
    <w:rsid w:val="003C551C"/>
    <w:rsid w:val="003D1323"/>
    <w:rsid w:val="003D2816"/>
    <w:rsid w:val="003E6AFA"/>
    <w:rsid w:val="00417B5F"/>
    <w:rsid w:val="00422BB0"/>
    <w:rsid w:val="00462ECC"/>
    <w:rsid w:val="00474B65"/>
    <w:rsid w:val="004A2FCC"/>
    <w:rsid w:val="004A3C97"/>
    <w:rsid w:val="004A7C0A"/>
    <w:rsid w:val="004D28C9"/>
    <w:rsid w:val="004D6832"/>
    <w:rsid w:val="00502363"/>
    <w:rsid w:val="00511C49"/>
    <w:rsid w:val="0053607D"/>
    <w:rsid w:val="00537E96"/>
    <w:rsid w:val="00543E70"/>
    <w:rsid w:val="00555D04"/>
    <w:rsid w:val="005761FB"/>
    <w:rsid w:val="00581850"/>
    <w:rsid w:val="00592EAB"/>
    <w:rsid w:val="005938B5"/>
    <w:rsid w:val="005D65CA"/>
    <w:rsid w:val="005E072E"/>
    <w:rsid w:val="00605391"/>
    <w:rsid w:val="006100C6"/>
    <w:rsid w:val="00610244"/>
    <w:rsid w:val="0061334E"/>
    <w:rsid w:val="00615D9F"/>
    <w:rsid w:val="00617327"/>
    <w:rsid w:val="0065217D"/>
    <w:rsid w:val="00683BF6"/>
    <w:rsid w:val="006A37E9"/>
    <w:rsid w:val="006A7877"/>
    <w:rsid w:val="006B66CD"/>
    <w:rsid w:val="006B7959"/>
    <w:rsid w:val="006C186C"/>
    <w:rsid w:val="00700298"/>
    <w:rsid w:val="00701730"/>
    <w:rsid w:val="00703405"/>
    <w:rsid w:val="00704E92"/>
    <w:rsid w:val="00716D09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41C8A"/>
    <w:rsid w:val="00871ADD"/>
    <w:rsid w:val="00877B99"/>
    <w:rsid w:val="008A6AE1"/>
    <w:rsid w:val="008D0F86"/>
    <w:rsid w:val="008D44DE"/>
    <w:rsid w:val="009115C5"/>
    <w:rsid w:val="00955E09"/>
    <w:rsid w:val="009C3B0F"/>
    <w:rsid w:val="009D6036"/>
    <w:rsid w:val="00A47778"/>
    <w:rsid w:val="00A54673"/>
    <w:rsid w:val="00A70FE1"/>
    <w:rsid w:val="00A75DF2"/>
    <w:rsid w:val="00A9597D"/>
    <w:rsid w:val="00AB4ACC"/>
    <w:rsid w:val="00AC6CD5"/>
    <w:rsid w:val="00AF3878"/>
    <w:rsid w:val="00B155C8"/>
    <w:rsid w:val="00B23661"/>
    <w:rsid w:val="00B328CE"/>
    <w:rsid w:val="00B44FB1"/>
    <w:rsid w:val="00B53713"/>
    <w:rsid w:val="00B5377A"/>
    <w:rsid w:val="00B6428A"/>
    <w:rsid w:val="00B71935"/>
    <w:rsid w:val="00B92A0B"/>
    <w:rsid w:val="00BB04AE"/>
    <w:rsid w:val="00BB1AA4"/>
    <w:rsid w:val="00BE2603"/>
    <w:rsid w:val="00C10457"/>
    <w:rsid w:val="00C107CA"/>
    <w:rsid w:val="00C25EC5"/>
    <w:rsid w:val="00C30F37"/>
    <w:rsid w:val="00C45988"/>
    <w:rsid w:val="00C631A4"/>
    <w:rsid w:val="00C709E0"/>
    <w:rsid w:val="00C84736"/>
    <w:rsid w:val="00C85651"/>
    <w:rsid w:val="00CD6712"/>
    <w:rsid w:val="00CE57DA"/>
    <w:rsid w:val="00D24336"/>
    <w:rsid w:val="00D87E3E"/>
    <w:rsid w:val="00DA12EB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785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64BC-4E2A-47B8-8554-0082DFB7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2698</Words>
  <Characters>1538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Анжела Дмитренко Березнянська селищна рада</cp:lastModifiedBy>
  <cp:revision>8</cp:revision>
  <cp:lastPrinted>2025-09-12T09:56:00Z</cp:lastPrinted>
  <dcterms:created xsi:type="dcterms:W3CDTF">2025-08-14T11:15:00Z</dcterms:created>
  <dcterms:modified xsi:type="dcterms:W3CDTF">2025-09-17T06:47:00Z</dcterms:modified>
</cp:coreProperties>
</file>