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D6629C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2D227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  <w:r w:rsidR="002015B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</w:t>
      </w:r>
      <w:bookmarkStart w:id="0" w:name="_GoBack"/>
      <w:bookmarkEnd w:id="0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5E2970">
        <w:rPr>
          <w:rFonts w:ascii="Times New Roman" w:hAnsi="Times New Roman" w:cs="Times New Roman"/>
          <w:sz w:val="28"/>
          <w:szCs w:val="28"/>
          <w:lang w:val="uk-UA"/>
        </w:rPr>
        <w:t xml:space="preserve">              жовтня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69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314DBD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2AC" w:rsidRDefault="00555D0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</w:t>
            </w:r>
            <w:proofErr w:type="spellStart"/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інвентарізації</w:t>
            </w:r>
            <w:proofErr w:type="spellEnd"/>
            <w:r w:rsidR="0083614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 </w:t>
            </w:r>
            <w:r w:rsidR="00F04E7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сільськогосподарського призначення з цільове призначення  яких 01.01. для ведення товарного сільськогосподарського виробництва на території </w:t>
            </w:r>
            <w:proofErr w:type="spellStart"/>
            <w:r w:rsidR="00F04E73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F04E7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</w:t>
            </w:r>
            <w:r w:rsidR="00CC203B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010B4C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Чернігівської області за межами</w:t>
            </w:r>
            <w:r w:rsidR="000170B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                   </w:t>
            </w:r>
            <w:r w:rsidR="005E297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                  с-</w:t>
            </w:r>
            <w:proofErr w:type="spellStart"/>
            <w:r w:rsidR="005E2970">
              <w:rPr>
                <w:rFonts w:ascii="Times New Roman" w:hAnsi="Times New Roman" w:cs="Times New Roman"/>
                <w:b/>
                <w:sz w:val="28"/>
                <w:lang w:val="uk-UA"/>
              </w:rPr>
              <w:t>ща</w:t>
            </w:r>
            <w:proofErr w:type="spellEnd"/>
            <w:r w:rsidR="005E297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5E2970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</w:p>
          <w:p w:rsidR="00B57FA4" w:rsidRDefault="00B57FA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C203B" w:rsidRDefault="003269BD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начальника відділу земельних відносин  комунальної власності та житлово-комунального господарства </w:t>
      </w:r>
      <w:proofErr w:type="spellStart"/>
      <w:r w:rsidR="00596C0E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про затвердження  технічної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докуме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>нтації</w:t>
      </w:r>
      <w:r w:rsidR="00321219"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34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інвентарізації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4E73">
        <w:rPr>
          <w:rFonts w:ascii="Times New Roman" w:hAnsi="Times New Roman" w:cs="Times New Roman"/>
          <w:sz w:val="28"/>
          <w:szCs w:val="28"/>
          <w:lang w:val="uk-UA"/>
        </w:rPr>
        <w:t xml:space="preserve">земель сільськогосподарського призначення на території </w:t>
      </w:r>
      <w:proofErr w:type="spellStart"/>
      <w:r w:rsidR="00F04E73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F04E73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321219">
        <w:rPr>
          <w:rFonts w:ascii="Times New Roman" w:hAnsi="Times New Roman" w:cs="Times New Roman"/>
          <w:sz w:val="28"/>
          <w:szCs w:val="28"/>
          <w:lang w:val="uk-UA"/>
        </w:rPr>
        <w:t>, яка була провед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ена з метою реєстрації земельної ділянки </w:t>
      </w:r>
      <w:r w:rsidR="00321219">
        <w:rPr>
          <w:rFonts w:ascii="Times New Roman" w:hAnsi="Times New Roman" w:cs="Times New Roman"/>
          <w:sz w:val="28"/>
          <w:szCs w:val="28"/>
          <w:lang w:val="uk-UA"/>
        </w:rPr>
        <w:t xml:space="preserve"> у Державному земельному кадастрі </w:t>
      </w:r>
      <w:r w:rsidR="00F04E73">
        <w:rPr>
          <w:rFonts w:ascii="Times New Roman" w:hAnsi="Times New Roman" w:cs="Times New Roman"/>
          <w:sz w:val="28"/>
          <w:szCs w:val="28"/>
          <w:lang w:val="uk-UA"/>
        </w:rPr>
        <w:t xml:space="preserve">та реєстрації права комунальної власності за </w:t>
      </w:r>
      <w:proofErr w:type="spellStart"/>
      <w:r w:rsidR="00F04E73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F04E73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</w:t>
      </w:r>
      <w:r w:rsidR="009B51F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керуючис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>ь  ст. ст.12, 122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України, 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0251C">
        <w:rPr>
          <w:rFonts w:ascii="Times New Roman" w:hAnsi="Times New Roman" w:cs="Times New Roman"/>
          <w:sz w:val="28"/>
          <w:szCs w:val="28"/>
          <w:lang w:val="uk-UA"/>
        </w:rPr>
        <w:t xml:space="preserve">Законом України «Про Державний земельний кадастр» 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</w:t>
      </w:r>
    </w:p>
    <w:p w:rsidR="00B00826" w:rsidRDefault="00F04E73" w:rsidP="00CC2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00826" w:rsidRDefault="00B00826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Default="00B00826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>технічну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докуме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>нтацію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із землеустрою  щодо  </w:t>
      </w:r>
      <w:proofErr w:type="spellStart"/>
      <w:r w:rsidR="00596C0E">
        <w:rPr>
          <w:rFonts w:ascii="Times New Roman" w:hAnsi="Times New Roman" w:cs="Times New Roman"/>
          <w:sz w:val="28"/>
          <w:szCs w:val="28"/>
          <w:lang w:val="uk-UA"/>
        </w:rPr>
        <w:t>інвентарізації</w:t>
      </w:r>
      <w:proofErr w:type="spellEnd"/>
      <w:r w:rsidR="00596C0E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1671C2">
        <w:rPr>
          <w:rFonts w:ascii="Times New Roman" w:hAnsi="Times New Roman" w:cs="Times New Roman"/>
          <w:sz w:val="28"/>
          <w:szCs w:val="28"/>
          <w:lang w:val="uk-UA"/>
        </w:rPr>
        <w:t>них ділянок</w:t>
      </w:r>
      <w:r w:rsidR="002E32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4E73">
        <w:rPr>
          <w:rFonts w:ascii="Times New Roman" w:hAnsi="Times New Roman" w:cs="Times New Roman"/>
          <w:sz w:val="28"/>
          <w:szCs w:val="28"/>
          <w:lang w:val="uk-UA"/>
        </w:rPr>
        <w:t xml:space="preserve">  сільськогосподарського призначення   01.01. для ведення товарного сільськогосподар</w:t>
      </w:r>
      <w:r w:rsidR="005E2970">
        <w:rPr>
          <w:rFonts w:ascii="Times New Roman" w:hAnsi="Times New Roman" w:cs="Times New Roman"/>
          <w:sz w:val="28"/>
          <w:szCs w:val="28"/>
          <w:lang w:val="uk-UA"/>
        </w:rPr>
        <w:t>ського виробництва площею 2,2218</w:t>
      </w:r>
      <w:r w:rsidR="002E3233">
        <w:rPr>
          <w:rFonts w:ascii="Times New Roman" w:hAnsi="Times New Roman" w:cs="Times New Roman"/>
          <w:sz w:val="28"/>
          <w:szCs w:val="28"/>
          <w:lang w:val="uk-UA"/>
        </w:rPr>
        <w:t xml:space="preserve">га </w:t>
      </w:r>
      <w:r w:rsidR="005E2970">
        <w:rPr>
          <w:rFonts w:ascii="Times New Roman" w:hAnsi="Times New Roman" w:cs="Times New Roman"/>
          <w:sz w:val="28"/>
          <w:szCs w:val="28"/>
          <w:lang w:val="uk-UA"/>
        </w:rPr>
        <w:t xml:space="preserve">кадастровий номер 7423055300:05:000:0322 </w:t>
      </w:r>
      <w:r w:rsidR="001671C2">
        <w:rPr>
          <w:rFonts w:ascii="Times New Roman" w:hAnsi="Times New Roman" w:cs="Times New Roman"/>
          <w:sz w:val="28"/>
          <w:szCs w:val="28"/>
          <w:lang w:val="uk-UA"/>
        </w:rPr>
        <w:t xml:space="preserve">  я</w:t>
      </w:r>
      <w:r w:rsidR="005E2970">
        <w:rPr>
          <w:rFonts w:ascii="Times New Roman" w:hAnsi="Times New Roman" w:cs="Times New Roman"/>
          <w:sz w:val="28"/>
          <w:szCs w:val="28"/>
          <w:lang w:val="uk-UA"/>
        </w:rPr>
        <w:t>ка</w:t>
      </w:r>
      <w:r w:rsidR="002E3233">
        <w:rPr>
          <w:rFonts w:ascii="Times New Roman" w:hAnsi="Times New Roman" w:cs="Times New Roman"/>
          <w:sz w:val="28"/>
          <w:szCs w:val="28"/>
          <w:lang w:val="uk-UA"/>
        </w:rPr>
        <w:t xml:space="preserve"> розт</w:t>
      </w:r>
      <w:r w:rsidR="005E2970">
        <w:rPr>
          <w:rFonts w:ascii="Times New Roman" w:hAnsi="Times New Roman" w:cs="Times New Roman"/>
          <w:sz w:val="28"/>
          <w:szCs w:val="28"/>
          <w:lang w:val="uk-UA"/>
        </w:rPr>
        <w:t>ашована</w:t>
      </w:r>
      <w:r w:rsidR="00F04E73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</w:t>
      </w:r>
      <w:proofErr w:type="spellStart"/>
      <w:r w:rsidR="00F04E73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F04E73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59781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96C0E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5E2970">
        <w:rPr>
          <w:rFonts w:ascii="Times New Roman" w:hAnsi="Times New Roman" w:cs="Times New Roman"/>
          <w:sz w:val="28"/>
          <w:szCs w:val="28"/>
          <w:lang w:val="uk-UA"/>
        </w:rPr>
        <w:t xml:space="preserve"> за межами   с-</w:t>
      </w:r>
      <w:proofErr w:type="spellStart"/>
      <w:r w:rsidR="005E2970">
        <w:rPr>
          <w:rFonts w:ascii="Times New Roman" w:hAnsi="Times New Roman" w:cs="Times New Roman"/>
          <w:sz w:val="28"/>
          <w:szCs w:val="28"/>
          <w:lang w:val="uk-UA"/>
        </w:rPr>
        <w:t>ща</w:t>
      </w:r>
      <w:proofErr w:type="spellEnd"/>
      <w:r w:rsidR="005E29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E2970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5E297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96C0E" w:rsidRPr="00B00826" w:rsidRDefault="00596C0E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714A" w:rsidRDefault="00CD714A" w:rsidP="00B00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0AB2" w:rsidRPr="00AB4ACC" w:rsidRDefault="00C83429" w:rsidP="00B60A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2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D714A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право комунальної власності </w:t>
      </w:r>
      <w:r w:rsidR="005E2970">
        <w:rPr>
          <w:rFonts w:ascii="Times New Roman" w:hAnsi="Times New Roman" w:cs="Times New Roman"/>
          <w:sz w:val="28"/>
          <w:szCs w:val="28"/>
          <w:lang w:val="uk-UA"/>
        </w:rPr>
        <w:t>на земельну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 w:rsidR="005E2970">
        <w:rPr>
          <w:rFonts w:ascii="Times New Roman" w:hAnsi="Times New Roman" w:cs="Times New Roman"/>
          <w:sz w:val="28"/>
          <w:szCs w:val="28"/>
          <w:lang w:val="uk-UA"/>
        </w:rPr>
        <w:t>ілянку</w:t>
      </w:r>
      <w:r w:rsidR="001671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2970">
        <w:rPr>
          <w:rFonts w:ascii="Times New Roman" w:hAnsi="Times New Roman" w:cs="Times New Roman"/>
          <w:sz w:val="28"/>
          <w:szCs w:val="28"/>
          <w:lang w:val="uk-UA"/>
        </w:rPr>
        <w:t>площею 2,2218га кадастровий номер 7423055300:05:000:0322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E2970">
        <w:rPr>
          <w:rFonts w:ascii="Times New Roman" w:hAnsi="Times New Roman" w:cs="Times New Roman"/>
          <w:sz w:val="28"/>
          <w:szCs w:val="28"/>
          <w:lang w:val="uk-UA"/>
        </w:rPr>
        <w:t xml:space="preserve"> яка була сформована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 xml:space="preserve"> в результаті </w:t>
      </w:r>
      <w:proofErr w:type="spellStart"/>
      <w:r w:rsidR="0036050B">
        <w:rPr>
          <w:rFonts w:ascii="Times New Roman" w:hAnsi="Times New Roman" w:cs="Times New Roman"/>
          <w:sz w:val="28"/>
          <w:szCs w:val="28"/>
          <w:lang w:val="uk-UA"/>
        </w:rPr>
        <w:t>інвентарізації</w:t>
      </w:r>
      <w:proofErr w:type="spellEnd"/>
      <w:r w:rsidR="0036050B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F04E7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605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="00F60E49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у Державному реєстрі речових прав на нерухоме майно відповідно до чинного законодавства.</w:t>
      </w:r>
      <w:r w:rsidR="00CD71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84E8E" w:rsidRPr="00BB04AE" w:rsidRDefault="00384E8E" w:rsidP="00384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83614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025" w:rsidRDefault="00B97025" w:rsidP="002D012A">
      <w:pPr>
        <w:spacing w:after="0" w:line="240" w:lineRule="auto"/>
      </w:pPr>
      <w:r>
        <w:separator/>
      </w:r>
    </w:p>
  </w:endnote>
  <w:endnote w:type="continuationSeparator" w:id="0">
    <w:p w:rsidR="00B97025" w:rsidRDefault="00B97025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025" w:rsidRDefault="00B97025" w:rsidP="002D012A">
      <w:pPr>
        <w:spacing w:after="0" w:line="240" w:lineRule="auto"/>
      </w:pPr>
      <w:r>
        <w:separator/>
      </w:r>
    </w:p>
  </w:footnote>
  <w:footnote w:type="continuationSeparator" w:id="0">
    <w:p w:rsidR="00B97025" w:rsidRDefault="00B97025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F23BB"/>
    <w:multiLevelType w:val="hybridMultilevel"/>
    <w:tmpl w:val="A30C9C20"/>
    <w:lvl w:ilvl="0" w:tplc="166206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1F37E5"/>
    <w:multiLevelType w:val="hybridMultilevel"/>
    <w:tmpl w:val="7786F176"/>
    <w:lvl w:ilvl="0" w:tplc="3A6EFBA4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10B4C"/>
    <w:rsid w:val="000170B4"/>
    <w:rsid w:val="0002474D"/>
    <w:rsid w:val="00040A5C"/>
    <w:rsid w:val="00053A60"/>
    <w:rsid w:val="00086285"/>
    <w:rsid w:val="00093F31"/>
    <w:rsid w:val="000E3A4D"/>
    <w:rsid w:val="001050F2"/>
    <w:rsid w:val="00105F9B"/>
    <w:rsid w:val="001671C2"/>
    <w:rsid w:val="00195D9C"/>
    <w:rsid w:val="001B1ABF"/>
    <w:rsid w:val="001D32AC"/>
    <w:rsid w:val="001E2027"/>
    <w:rsid w:val="002015BE"/>
    <w:rsid w:val="00201F80"/>
    <w:rsid w:val="0023749C"/>
    <w:rsid w:val="00271D04"/>
    <w:rsid w:val="00291FE7"/>
    <w:rsid w:val="002970E8"/>
    <w:rsid w:val="002D012A"/>
    <w:rsid w:val="002D2275"/>
    <w:rsid w:val="002E3233"/>
    <w:rsid w:val="002E64C6"/>
    <w:rsid w:val="002E792F"/>
    <w:rsid w:val="00314DBD"/>
    <w:rsid w:val="00321219"/>
    <w:rsid w:val="003269BD"/>
    <w:rsid w:val="00336CED"/>
    <w:rsid w:val="003425CF"/>
    <w:rsid w:val="0036050B"/>
    <w:rsid w:val="00384E8E"/>
    <w:rsid w:val="003F7251"/>
    <w:rsid w:val="004528EE"/>
    <w:rsid w:val="004660E1"/>
    <w:rsid w:val="004A2FCC"/>
    <w:rsid w:val="004A557D"/>
    <w:rsid w:val="00502A42"/>
    <w:rsid w:val="00537E96"/>
    <w:rsid w:val="00547533"/>
    <w:rsid w:val="00555D04"/>
    <w:rsid w:val="005761FB"/>
    <w:rsid w:val="00592EAB"/>
    <w:rsid w:val="00596C0E"/>
    <w:rsid w:val="00597813"/>
    <w:rsid w:val="005E2970"/>
    <w:rsid w:val="0061334E"/>
    <w:rsid w:val="006B4F2E"/>
    <w:rsid w:val="006B66CD"/>
    <w:rsid w:val="006D3CDA"/>
    <w:rsid w:val="00721200"/>
    <w:rsid w:val="0074338E"/>
    <w:rsid w:val="00780B1D"/>
    <w:rsid w:val="007E34D6"/>
    <w:rsid w:val="007E4A5F"/>
    <w:rsid w:val="007E599F"/>
    <w:rsid w:val="007F18D9"/>
    <w:rsid w:val="00811B88"/>
    <w:rsid w:val="00825B42"/>
    <w:rsid w:val="00836143"/>
    <w:rsid w:val="008765CC"/>
    <w:rsid w:val="008B1055"/>
    <w:rsid w:val="0090251C"/>
    <w:rsid w:val="00936B5B"/>
    <w:rsid w:val="0094462D"/>
    <w:rsid w:val="00961223"/>
    <w:rsid w:val="00990E96"/>
    <w:rsid w:val="00991101"/>
    <w:rsid w:val="0099147C"/>
    <w:rsid w:val="009B51F2"/>
    <w:rsid w:val="00A74BC1"/>
    <w:rsid w:val="00AB0BAD"/>
    <w:rsid w:val="00AB4ACC"/>
    <w:rsid w:val="00AD19E3"/>
    <w:rsid w:val="00B00826"/>
    <w:rsid w:val="00B257C1"/>
    <w:rsid w:val="00B57FA4"/>
    <w:rsid w:val="00B60AB2"/>
    <w:rsid w:val="00B64C52"/>
    <w:rsid w:val="00B97025"/>
    <w:rsid w:val="00BA3F5B"/>
    <w:rsid w:val="00BB04AE"/>
    <w:rsid w:val="00C0229F"/>
    <w:rsid w:val="00C10457"/>
    <w:rsid w:val="00C107CA"/>
    <w:rsid w:val="00C30EE4"/>
    <w:rsid w:val="00C631A4"/>
    <w:rsid w:val="00C76472"/>
    <w:rsid w:val="00C83429"/>
    <w:rsid w:val="00CC203B"/>
    <w:rsid w:val="00CD6712"/>
    <w:rsid w:val="00CD714A"/>
    <w:rsid w:val="00CE6300"/>
    <w:rsid w:val="00D23275"/>
    <w:rsid w:val="00D6629C"/>
    <w:rsid w:val="00D87E3E"/>
    <w:rsid w:val="00DB5C77"/>
    <w:rsid w:val="00DB6968"/>
    <w:rsid w:val="00DD61AE"/>
    <w:rsid w:val="00DE4BED"/>
    <w:rsid w:val="00E211ED"/>
    <w:rsid w:val="00E46FEC"/>
    <w:rsid w:val="00E70E29"/>
    <w:rsid w:val="00E865DA"/>
    <w:rsid w:val="00E94BBE"/>
    <w:rsid w:val="00EB4B08"/>
    <w:rsid w:val="00EC5829"/>
    <w:rsid w:val="00ED10DF"/>
    <w:rsid w:val="00ED2970"/>
    <w:rsid w:val="00F04E73"/>
    <w:rsid w:val="00F12FF9"/>
    <w:rsid w:val="00F60E49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6EB30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3F949-E0A8-4044-B8D3-A75940A79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6</cp:revision>
  <cp:lastPrinted>2025-10-02T12:39:00Z</cp:lastPrinted>
  <dcterms:created xsi:type="dcterms:W3CDTF">2025-10-02T10:46:00Z</dcterms:created>
  <dcterms:modified xsi:type="dcterms:W3CDTF">2025-10-02T12:40:00Z</dcterms:modified>
</cp:coreProperties>
</file>