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924A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object w:dxaOrig="615" w:dyaOrig="900" w14:anchorId="18BE8F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Document.8" ShapeID="_x0000_i1025" DrawAspect="Content" ObjectID="_1823260534" r:id="rId8"/>
        </w:object>
      </w:r>
    </w:p>
    <w:p w14:paraId="75BE0223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У К Р А Ї Н А</w:t>
      </w:r>
    </w:p>
    <w:p w14:paraId="1564F014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БЕРЕЗНЯНСЬКА СЕЛИЩНА РАДА</w:t>
      </w:r>
    </w:p>
    <w:p w14:paraId="5C5AF060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27C48D29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/П’ятдесят друга сесія восьмого скликання/</w:t>
      </w:r>
    </w:p>
    <w:p w14:paraId="3A682228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47F31E37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Р І Ш Е Н Н Я</w:t>
      </w:r>
    </w:p>
    <w:p w14:paraId="54DAFAF9" w14:textId="77777777" w:rsidR="00FC079F" w:rsidRPr="00FC079F" w:rsidRDefault="00FC079F" w:rsidP="00FC079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6FDAF7DF" w14:textId="4B938452" w:rsidR="00FC079F" w:rsidRDefault="00FC079F" w:rsidP="00FC079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від  28 жовтня 2025 року</w:t>
      </w: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</w: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ab/>
        <w:t xml:space="preserve">   № 15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59</w:t>
      </w:r>
      <w:r w:rsidRPr="00FC079F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/52-VIII</w:t>
      </w:r>
    </w:p>
    <w:p w14:paraId="6A2C883E" w14:textId="77777777" w:rsidR="00FC079F" w:rsidRPr="00FC079F" w:rsidRDefault="00FC079F" w:rsidP="00FC079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43BD468" w14:textId="77777777" w:rsidR="00482042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43 сесії 8 скликання </w:t>
      </w:r>
    </w:p>
    <w:p w14:paraId="3A315829" w14:textId="77777777" w:rsidR="00FC079F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від 17 грудня 2024 року</w:t>
      </w:r>
    </w:p>
    <w:p w14:paraId="38767202" w14:textId="0ACC8CB6" w:rsidR="00482042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1316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>/4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 w:eastAsia="uk-UA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“Про порядок організації</w:t>
      </w:r>
    </w:p>
    <w:p w14:paraId="231772D5" w14:textId="77777777" w:rsidR="00FC079F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харчування вихованців у закладах дошкільної</w:t>
      </w:r>
    </w:p>
    <w:p w14:paraId="38118A3E" w14:textId="08717CCE" w:rsidR="00482042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освіти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2025 рік”</w:t>
      </w:r>
    </w:p>
    <w:p w14:paraId="13F13BBA" w14:textId="77777777" w:rsidR="00482042" w:rsidRDefault="004820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D01D3" w14:textId="77777777" w:rsidR="00482042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Відповідно до Законів України «Про місцеве самоврядування в Україні», «Про освіту», «Про дошкільну 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виконання </w:t>
      </w:r>
      <w:r>
        <w:rPr>
          <w:rFonts w:ascii="Times New Roman" w:hAnsi="Times New Roman"/>
          <w:sz w:val="26"/>
          <w:szCs w:val="26"/>
        </w:rPr>
        <w:t xml:space="preserve">Програми організації харчування дітей в закладах дошкільної середньої освіти </w:t>
      </w:r>
      <w:proofErr w:type="spellStart"/>
      <w:r>
        <w:rPr>
          <w:rFonts w:ascii="Times New Roman" w:hAnsi="Times New Roman"/>
          <w:sz w:val="26"/>
          <w:szCs w:val="26"/>
        </w:rPr>
        <w:t>Березнянської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селищної ради на 2025 рік (зі змінами),  </w:t>
      </w:r>
      <w:r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Березнянська селищна рада</w:t>
      </w:r>
    </w:p>
    <w:p w14:paraId="448BB86B" w14:textId="77777777" w:rsidR="00482042" w:rsidRDefault="00000000" w:rsidP="00FC079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F2EC6A0" w14:textId="260DEDCE" w:rsidR="00482042" w:rsidRPr="00E4798D" w:rsidRDefault="00000000" w:rsidP="00E4798D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4798D">
        <w:rPr>
          <w:rFonts w:ascii="Times New Roman" w:hAnsi="Times New Roman" w:cs="Times New Roman"/>
          <w:sz w:val="28"/>
          <w:szCs w:val="28"/>
        </w:rPr>
        <w:t>П. 2 рішення викласти в наступній редакції “</w:t>
      </w:r>
      <w:r w:rsidRPr="00E4798D">
        <w:rPr>
          <w:rFonts w:ascii="Times New Roman" w:hAnsi="Times New Roman"/>
          <w:color w:val="000000"/>
          <w:sz w:val="28"/>
          <w:szCs w:val="28"/>
        </w:rPr>
        <w:t>В</w:t>
      </w:r>
      <w:r w:rsidRPr="00E4798D">
        <w:rPr>
          <w:rFonts w:ascii="Times New Roman" w:hAnsi="Times New Roman"/>
          <w:sz w:val="28"/>
          <w:szCs w:val="28"/>
        </w:rPr>
        <w:t xml:space="preserve">артість харчування вихованців закладів дошкільної освіти складає 100,00 грн., що складає 60% батьківської плати від вартості харчування в день для садочку селища  </w:t>
      </w:r>
      <w:proofErr w:type="spellStart"/>
      <w:r w:rsidRPr="00E4798D">
        <w:rPr>
          <w:rFonts w:ascii="Times New Roman" w:hAnsi="Times New Roman"/>
          <w:sz w:val="28"/>
          <w:szCs w:val="28"/>
        </w:rPr>
        <w:t>Березна</w:t>
      </w:r>
      <w:proofErr w:type="spellEnd"/>
      <w:r w:rsidRPr="00E4798D">
        <w:rPr>
          <w:rFonts w:ascii="Times New Roman" w:hAnsi="Times New Roman"/>
          <w:sz w:val="28"/>
          <w:szCs w:val="28"/>
        </w:rPr>
        <w:t xml:space="preserve"> і 50% - для заклад</w:t>
      </w:r>
      <w:r w:rsidR="00E4798D" w:rsidRPr="00E4798D">
        <w:rPr>
          <w:rFonts w:ascii="Times New Roman" w:hAnsi="Times New Roman"/>
          <w:sz w:val="28"/>
          <w:szCs w:val="28"/>
        </w:rPr>
        <w:t>у</w:t>
      </w:r>
      <w:r w:rsidRPr="00E4798D">
        <w:rPr>
          <w:rFonts w:ascii="Times New Roman" w:hAnsi="Times New Roman"/>
          <w:sz w:val="28"/>
          <w:szCs w:val="28"/>
        </w:rPr>
        <w:t xml:space="preserve"> дошкільної освіти </w:t>
      </w:r>
      <w:r w:rsidR="00E4798D" w:rsidRPr="00E4798D">
        <w:rPr>
          <w:rFonts w:ascii="Times New Roman" w:hAnsi="Times New Roman"/>
          <w:sz w:val="28"/>
          <w:szCs w:val="28"/>
        </w:rPr>
        <w:t xml:space="preserve">в </w:t>
      </w:r>
      <w:r w:rsidRPr="00E4798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E4798D">
        <w:rPr>
          <w:rFonts w:ascii="Times New Roman" w:hAnsi="Times New Roman"/>
          <w:sz w:val="28"/>
          <w:szCs w:val="28"/>
        </w:rPr>
        <w:t>Локнисте</w:t>
      </w:r>
      <w:proofErr w:type="spellEnd"/>
      <w:r w:rsidRPr="00E4798D">
        <w:rPr>
          <w:rFonts w:ascii="Times New Roman" w:hAnsi="Times New Roman"/>
          <w:sz w:val="28"/>
          <w:szCs w:val="28"/>
        </w:rPr>
        <w:t>”</w:t>
      </w:r>
    </w:p>
    <w:p w14:paraId="775C2BEC" w14:textId="1B2F93BB" w:rsidR="00E4798D" w:rsidRPr="00E4798D" w:rsidRDefault="00E4798D" w:rsidP="00E4798D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вступає в силу з 01.11.2025 року.</w:t>
      </w:r>
    </w:p>
    <w:p w14:paraId="0086B53B" w14:textId="25907B48" w:rsidR="00482042" w:rsidRPr="00E4798D" w:rsidRDefault="00000000" w:rsidP="00E4798D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8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гуманітарних питань, соціального захисту населення.</w:t>
      </w:r>
    </w:p>
    <w:p w14:paraId="61AEF8AB" w14:textId="77777777" w:rsidR="00FC079F" w:rsidRDefault="00FC07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34863" w14:textId="77777777" w:rsidR="00482042" w:rsidRDefault="0000000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  Володимир ПАВЛЕНКО</w:t>
      </w:r>
    </w:p>
    <w:sectPr w:rsidR="00482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2986" w14:textId="77777777" w:rsidR="00EE21BD" w:rsidRDefault="00EE21BD">
      <w:pPr>
        <w:spacing w:line="240" w:lineRule="auto"/>
      </w:pPr>
      <w:r>
        <w:separator/>
      </w:r>
    </w:p>
  </w:endnote>
  <w:endnote w:type="continuationSeparator" w:id="0">
    <w:p w14:paraId="355D0056" w14:textId="77777777" w:rsidR="00EE21BD" w:rsidRDefault="00EE2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917D" w14:textId="77777777" w:rsidR="00EE21BD" w:rsidRDefault="00EE21BD">
      <w:pPr>
        <w:spacing w:after="0"/>
      </w:pPr>
      <w:r>
        <w:separator/>
      </w:r>
    </w:p>
  </w:footnote>
  <w:footnote w:type="continuationSeparator" w:id="0">
    <w:p w14:paraId="224CDD10" w14:textId="77777777" w:rsidR="00EE21BD" w:rsidRDefault="00EE21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1B0"/>
    <w:multiLevelType w:val="hybridMultilevel"/>
    <w:tmpl w:val="543A9BE2"/>
    <w:lvl w:ilvl="0" w:tplc="246CA2C8">
      <w:start w:val="1"/>
      <w:numFmt w:val="decimal"/>
      <w:lvlText w:val="%1."/>
      <w:lvlJc w:val="left"/>
      <w:pPr>
        <w:ind w:left="91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6839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53BF7"/>
    <w:rsid w:val="00180F33"/>
    <w:rsid w:val="002277B2"/>
    <w:rsid w:val="00251B33"/>
    <w:rsid w:val="002A263A"/>
    <w:rsid w:val="002D0BBC"/>
    <w:rsid w:val="00303FE9"/>
    <w:rsid w:val="00320B05"/>
    <w:rsid w:val="00333A9D"/>
    <w:rsid w:val="00336215"/>
    <w:rsid w:val="00346ACA"/>
    <w:rsid w:val="003551C3"/>
    <w:rsid w:val="00371E5F"/>
    <w:rsid w:val="003C348A"/>
    <w:rsid w:val="003C62F6"/>
    <w:rsid w:val="004438FD"/>
    <w:rsid w:val="00482042"/>
    <w:rsid w:val="004940EC"/>
    <w:rsid w:val="004B6D1A"/>
    <w:rsid w:val="004F6FE9"/>
    <w:rsid w:val="00542CAD"/>
    <w:rsid w:val="005D1FE0"/>
    <w:rsid w:val="00607D37"/>
    <w:rsid w:val="00630264"/>
    <w:rsid w:val="006679B6"/>
    <w:rsid w:val="006757A9"/>
    <w:rsid w:val="006A467B"/>
    <w:rsid w:val="006F4EA7"/>
    <w:rsid w:val="007F1A0E"/>
    <w:rsid w:val="00823D1A"/>
    <w:rsid w:val="008679A4"/>
    <w:rsid w:val="00885839"/>
    <w:rsid w:val="0089794C"/>
    <w:rsid w:val="009605A8"/>
    <w:rsid w:val="0099577B"/>
    <w:rsid w:val="009D120F"/>
    <w:rsid w:val="00A246E6"/>
    <w:rsid w:val="00A272AB"/>
    <w:rsid w:val="00A704AD"/>
    <w:rsid w:val="00AA6335"/>
    <w:rsid w:val="00AE2BB1"/>
    <w:rsid w:val="00AF2E8F"/>
    <w:rsid w:val="00B548C4"/>
    <w:rsid w:val="00B8443F"/>
    <w:rsid w:val="00C02970"/>
    <w:rsid w:val="00C1365A"/>
    <w:rsid w:val="00C16764"/>
    <w:rsid w:val="00C313F8"/>
    <w:rsid w:val="00C508CC"/>
    <w:rsid w:val="00C63724"/>
    <w:rsid w:val="00C63AB8"/>
    <w:rsid w:val="00C66A59"/>
    <w:rsid w:val="00C80504"/>
    <w:rsid w:val="00C8718F"/>
    <w:rsid w:val="00D47815"/>
    <w:rsid w:val="00D5125F"/>
    <w:rsid w:val="00D524FA"/>
    <w:rsid w:val="00D5456E"/>
    <w:rsid w:val="00D6728B"/>
    <w:rsid w:val="00DD3C73"/>
    <w:rsid w:val="00E33AEE"/>
    <w:rsid w:val="00E4798D"/>
    <w:rsid w:val="00ED5C40"/>
    <w:rsid w:val="00EE21BD"/>
    <w:rsid w:val="00EE535D"/>
    <w:rsid w:val="00F1588C"/>
    <w:rsid w:val="00F26E73"/>
    <w:rsid w:val="00F848EA"/>
    <w:rsid w:val="00FC079F"/>
    <w:rsid w:val="00FD73A7"/>
    <w:rsid w:val="00FE0DFC"/>
    <w:rsid w:val="4C8769E1"/>
    <w:rsid w:val="79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7CFF"/>
  <w15:docId w15:val="{EAAE7689-4E3E-47D3-AB2E-5193170F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ій колонтитул Знак"/>
    <w:basedOn w:val="a0"/>
    <w:link w:val="a6"/>
    <w:uiPriority w:val="99"/>
    <w:qFormat/>
  </w:style>
  <w:style w:type="character" w:customStyle="1" w:styleId="a9">
    <w:name w:val="Нижній колонтитул Знак"/>
    <w:basedOn w:val="a0"/>
    <w:link w:val="a8"/>
    <w:uiPriority w:val="99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657</Characters>
  <Application>Microsoft Office Word</Application>
  <DocSecurity>0</DocSecurity>
  <Lines>5</Lines>
  <Paragraphs>3</Paragraphs>
  <ScaleCrop>false</ScaleCrop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Usher</cp:lastModifiedBy>
  <cp:revision>6</cp:revision>
  <cp:lastPrinted>2025-10-29T14:29:00Z</cp:lastPrinted>
  <dcterms:created xsi:type="dcterms:W3CDTF">2024-12-02T07:26:00Z</dcterms:created>
  <dcterms:modified xsi:type="dcterms:W3CDTF">2025-10-29T14:29:00Z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3B2C889657C74E3F8ED483F9FC1D5BEC_13</vt:lpwstr>
  </property>
</Properties>
</file>