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A42C"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6B679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23850604" r:id="rId7"/>
        </w:object>
      </w:r>
    </w:p>
    <w:p w14:paraId="729E23B8"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37CD2DE0"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565B0BB" w14:textId="77777777" w:rsidR="00F5325E" w:rsidRPr="00F5325E" w:rsidRDefault="00F5325E" w:rsidP="00F5325E">
      <w:pPr>
        <w:widowControl/>
        <w:autoSpaceDE/>
        <w:autoSpaceDN/>
        <w:rPr>
          <w:b/>
          <w:sz w:val="32"/>
          <w:szCs w:val="32"/>
          <w:lang w:val="ru-RU" w:eastAsia="ru-RU"/>
        </w:rPr>
      </w:pPr>
    </w:p>
    <w:p w14:paraId="3939E54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7D1DAB7B"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764893F4"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5960E4A9" w14:textId="77777777" w:rsidR="00F5325E" w:rsidRPr="00F5325E" w:rsidRDefault="00F5325E" w:rsidP="00F5325E">
      <w:pPr>
        <w:widowControl/>
        <w:autoSpaceDE/>
        <w:autoSpaceDN/>
        <w:ind w:left="3540" w:firstLine="708"/>
        <w:rPr>
          <w:b/>
          <w:sz w:val="32"/>
          <w:szCs w:val="32"/>
          <w:lang w:val="ru-RU" w:eastAsia="ru-RU"/>
        </w:rPr>
      </w:pPr>
    </w:p>
    <w:p w14:paraId="75310C52" w14:textId="4BB76563" w:rsidR="00F5325E" w:rsidRPr="00F5325E" w:rsidRDefault="00925EEF" w:rsidP="00F5325E">
      <w:pPr>
        <w:widowControl/>
        <w:autoSpaceDE/>
        <w:autoSpaceDN/>
        <w:jc w:val="both"/>
        <w:rPr>
          <w:sz w:val="28"/>
          <w:szCs w:val="28"/>
          <w:lang w:val="ru-RU" w:eastAsia="ru-RU"/>
        </w:rPr>
      </w:pPr>
      <w:proofErr w:type="spellStart"/>
      <w:r>
        <w:rPr>
          <w:sz w:val="28"/>
          <w:szCs w:val="28"/>
          <w:lang w:val="ru-RU" w:eastAsia="ru-RU"/>
        </w:rPr>
        <w:t>в</w:t>
      </w:r>
      <w:r w:rsidR="00F5325E" w:rsidRPr="00F5325E">
        <w:rPr>
          <w:sz w:val="28"/>
          <w:szCs w:val="28"/>
          <w:lang w:val="ru-RU" w:eastAsia="ru-RU"/>
        </w:rPr>
        <w:t>ід</w:t>
      </w:r>
      <w:proofErr w:type="spellEnd"/>
      <w:r>
        <w:rPr>
          <w:sz w:val="28"/>
          <w:szCs w:val="28"/>
          <w:lang w:val="ru-RU" w:eastAsia="ru-RU"/>
        </w:rPr>
        <w:t xml:space="preserve"> 31</w:t>
      </w:r>
      <w:r w:rsidR="00017145">
        <w:rPr>
          <w:sz w:val="28"/>
          <w:szCs w:val="28"/>
          <w:lang w:val="ru-RU" w:eastAsia="ru-RU"/>
        </w:rPr>
        <w:t xml:space="preserve"> </w:t>
      </w:r>
      <w:proofErr w:type="spellStart"/>
      <w:r w:rsidR="00B92BCF">
        <w:rPr>
          <w:sz w:val="28"/>
          <w:szCs w:val="28"/>
          <w:lang w:val="ru-RU" w:eastAsia="ru-RU"/>
        </w:rPr>
        <w:t>жовтня</w:t>
      </w:r>
      <w:proofErr w:type="spellEnd"/>
      <w:r w:rsidR="00B92BCF">
        <w:rPr>
          <w:sz w:val="28"/>
          <w:szCs w:val="28"/>
          <w:lang w:val="ru-RU" w:eastAsia="ru-RU"/>
        </w:rPr>
        <w:t xml:space="preserve"> 2025</w:t>
      </w:r>
      <w:r w:rsidR="00F5325E" w:rsidRPr="00F5325E">
        <w:rPr>
          <w:sz w:val="28"/>
          <w:szCs w:val="28"/>
          <w:lang w:val="ru-RU" w:eastAsia="ru-RU"/>
        </w:rPr>
        <w:t xml:space="preserve"> року                                              </w:t>
      </w:r>
      <w:r w:rsidR="00F5325E" w:rsidRPr="00F5325E">
        <w:rPr>
          <w:sz w:val="28"/>
          <w:szCs w:val="28"/>
          <w:lang w:eastAsia="ru-RU"/>
        </w:rPr>
        <w:t xml:space="preserve">              </w:t>
      </w:r>
      <w:r w:rsidR="00F5325E" w:rsidRPr="00F5325E">
        <w:rPr>
          <w:sz w:val="28"/>
          <w:szCs w:val="28"/>
          <w:lang w:val="ru-RU" w:eastAsia="ru-RU"/>
        </w:rPr>
        <w:t xml:space="preserve">   </w:t>
      </w:r>
      <w:r w:rsidR="001368C2">
        <w:rPr>
          <w:sz w:val="28"/>
          <w:szCs w:val="28"/>
          <w:lang w:val="ru-RU" w:eastAsia="ru-RU"/>
        </w:rPr>
        <w:t xml:space="preserve">                     </w:t>
      </w:r>
      <w:r>
        <w:rPr>
          <w:sz w:val="28"/>
          <w:szCs w:val="28"/>
          <w:lang w:val="ru-RU" w:eastAsia="ru-RU"/>
        </w:rPr>
        <w:t xml:space="preserve"> </w:t>
      </w:r>
      <w:r w:rsidR="001368C2">
        <w:rPr>
          <w:sz w:val="28"/>
          <w:szCs w:val="28"/>
          <w:lang w:val="ru-RU" w:eastAsia="ru-RU"/>
        </w:rPr>
        <w:t xml:space="preserve"> </w:t>
      </w:r>
      <w:r w:rsidR="00F5325E" w:rsidRPr="00F5325E">
        <w:rPr>
          <w:sz w:val="28"/>
          <w:szCs w:val="28"/>
          <w:lang w:val="ru-RU" w:eastAsia="ru-RU"/>
        </w:rPr>
        <w:t>№</w:t>
      </w:r>
      <w:r>
        <w:rPr>
          <w:sz w:val="28"/>
          <w:szCs w:val="28"/>
          <w:lang w:val="ru-RU" w:eastAsia="ru-RU"/>
        </w:rPr>
        <w:t>163</w:t>
      </w:r>
    </w:p>
    <w:p w14:paraId="75B29953"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1BE1AAF3" w14:textId="46715D2D" w:rsidR="00F501C7" w:rsidRDefault="00F501C7" w:rsidP="00C01F2B">
      <w:pPr>
        <w:pStyle w:val="a5"/>
        <w:ind w:left="0" w:right="607"/>
        <w:jc w:val="left"/>
        <w:rPr>
          <w:sz w:val="28"/>
          <w:szCs w:val="28"/>
        </w:rPr>
      </w:pPr>
      <w:r w:rsidRPr="00FE4AD8">
        <w:rPr>
          <w:sz w:val="28"/>
          <w:szCs w:val="28"/>
        </w:rPr>
        <w:t xml:space="preserve">Про </w:t>
      </w:r>
      <w:r w:rsidR="00F5325E">
        <w:rPr>
          <w:sz w:val="28"/>
          <w:szCs w:val="28"/>
        </w:rPr>
        <w:t>погодження</w:t>
      </w:r>
      <w:r w:rsidRPr="00FE4AD8">
        <w:rPr>
          <w:sz w:val="28"/>
          <w:szCs w:val="28"/>
        </w:rPr>
        <w:t xml:space="preserve"> Програ</w:t>
      </w:r>
      <w:r w:rsidR="00C01F2B">
        <w:rPr>
          <w:sz w:val="28"/>
          <w:szCs w:val="28"/>
        </w:rPr>
        <w:t xml:space="preserve">ми </w:t>
      </w:r>
    </w:p>
    <w:p w14:paraId="061062EA" w14:textId="30BB8FDF" w:rsidR="00C01F2B" w:rsidRDefault="00C01F2B" w:rsidP="00C01F2B">
      <w:pPr>
        <w:pStyle w:val="a5"/>
        <w:ind w:left="0" w:right="607"/>
        <w:jc w:val="left"/>
        <w:rPr>
          <w:sz w:val="28"/>
          <w:szCs w:val="28"/>
        </w:rPr>
      </w:pPr>
      <w:r>
        <w:rPr>
          <w:sz w:val="28"/>
          <w:szCs w:val="28"/>
        </w:rPr>
        <w:t>«Профілактика правопорушень та забезпечення</w:t>
      </w:r>
    </w:p>
    <w:p w14:paraId="650BA2A1" w14:textId="41B3716B" w:rsidR="00C01F2B" w:rsidRDefault="00C01F2B" w:rsidP="00C01F2B">
      <w:pPr>
        <w:pStyle w:val="a5"/>
        <w:ind w:left="0" w:right="607"/>
        <w:jc w:val="left"/>
        <w:rPr>
          <w:sz w:val="28"/>
          <w:szCs w:val="28"/>
        </w:rPr>
      </w:pPr>
      <w:r>
        <w:rPr>
          <w:sz w:val="28"/>
          <w:szCs w:val="28"/>
        </w:rPr>
        <w:t xml:space="preserve">публічного правопорядку і безпеки </w:t>
      </w:r>
    </w:p>
    <w:p w14:paraId="268B3275" w14:textId="237BF250" w:rsidR="00C01F2B" w:rsidRDefault="00C01F2B" w:rsidP="00C01F2B">
      <w:pPr>
        <w:pStyle w:val="a5"/>
        <w:ind w:left="0" w:right="607"/>
        <w:jc w:val="left"/>
        <w:rPr>
          <w:sz w:val="28"/>
          <w:szCs w:val="28"/>
        </w:rPr>
      </w:pPr>
      <w:r>
        <w:rPr>
          <w:sz w:val="28"/>
          <w:szCs w:val="28"/>
        </w:rPr>
        <w:t>у Чернігівському районі»</w:t>
      </w:r>
    </w:p>
    <w:p w14:paraId="3B67E200" w14:textId="77777777" w:rsidR="00F501C7" w:rsidRDefault="00F501C7" w:rsidP="00F501C7">
      <w:pPr>
        <w:shd w:val="clear" w:color="auto" w:fill="FFFFFF"/>
        <w:ind w:right="358"/>
        <w:rPr>
          <w:b/>
          <w:sz w:val="28"/>
          <w:szCs w:val="28"/>
        </w:rPr>
      </w:pPr>
    </w:p>
    <w:p w14:paraId="1B55FCE8" w14:textId="72065975"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C01F2B">
        <w:rPr>
          <w:rFonts w:ascii="Times New Roman" w:hAnsi="Times New Roman" w:cs="Times New Roman"/>
          <w:color w:val="000000"/>
          <w:sz w:val="28"/>
          <w:szCs w:val="28"/>
          <w:lang w:val="uk-UA"/>
        </w:rPr>
        <w:t>профілактики правопорушень та забезпечення публічного правопорядку і безпеки у Чернігівському районі</w:t>
      </w:r>
      <w:r w:rsidR="00B92BCF">
        <w:rPr>
          <w:rFonts w:ascii="Times New Roman" w:hAnsi="Times New Roman" w:cs="Times New Roman"/>
          <w:color w:val="000000"/>
          <w:sz w:val="28"/>
          <w:szCs w:val="28"/>
          <w:lang w:val="uk-UA"/>
        </w:rPr>
        <w:t>, керуючись Законом України</w:t>
      </w:r>
      <w:r w:rsidR="001368C2">
        <w:rPr>
          <w:rFonts w:ascii="Times New Roman" w:hAnsi="Times New Roman" w:cs="Times New Roman"/>
          <w:color w:val="000000"/>
          <w:sz w:val="28"/>
          <w:szCs w:val="28"/>
          <w:lang w:val="uk-UA"/>
        </w:rPr>
        <w:t xml:space="preserve"> «Про місцеве самоврядування в Україні», </w:t>
      </w:r>
      <w:r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CD42121" w14:textId="77777777" w:rsidR="00F501C7" w:rsidRPr="00CB6755" w:rsidRDefault="00F501C7" w:rsidP="00F501C7">
      <w:pPr>
        <w:pStyle w:val="PreformattedText"/>
        <w:rPr>
          <w:rFonts w:ascii="Times New Roman" w:hAnsi="Times New Roman" w:cs="Times New Roman"/>
          <w:sz w:val="28"/>
          <w:szCs w:val="28"/>
          <w:lang w:val="uk-UA"/>
        </w:rPr>
      </w:pPr>
    </w:p>
    <w:p w14:paraId="0107C875" w14:textId="77777777" w:rsidR="00F501C7" w:rsidRDefault="00F501C7" w:rsidP="00B92BCF">
      <w:pPr>
        <w:pStyle w:val="PreformattedText"/>
        <w:jc w:val="both"/>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22A1DF56" w14:textId="77777777" w:rsidR="00F501C7" w:rsidRPr="00012AB0" w:rsidRDefault="00F501C7" w:rsidP="00F501C7">
      <w:pPr>
        <w:pStyle w:val="PreformattedText"/>
        <w:rPr>
          <w:rFonts w:ascii="Times New Roman" w:hAnsi="Times New Roman" w:cs="Times New Roman"/>
          <w:sz w:val="28"/>
          <w:szCs w:val="28"/>
          <w:lang w:val="uk-UA"/>
        </w:rPr>
      </w:pPr>
    </w:p>
    <w:p w14:paraId="3701ADE0" w14:textId="46B04F62" w:rsidR="00F501C7" w:rsidRPr="001368C2" w:rsidRDefault="00F5325E" w:rsidP="00C01F2B">
      <w:pPr>
        <w:pStyle w:val="a5"/>
        <w:ind w:left="0" w:right="4"/>
        <w:jc w:val="both"/>
        <w:rPr>
          <w:b w:val="0"/>
          <w:bCs w:val="0"/>
          <w:sz w:val="28"/>
          <w:szCs w:val="28"/>
        </w:rPr>
      </w:pPr>
      <w:r w:rsidRPr="001368C2">
        <w:rPr>
          <w:b w:val="0"/>
          <w:bCs w:val="0"/>
          <w:sz w:val="28"/>
          <w:szCs w:val="28"/>
        </w:rPr>
        <w:t>1</w:t>
      </w:r>
      <w:r>
        <w:rPr>
          <w:sz w:val="28"/>
          <w:szCs w:val="28"/>
        </w:rPr>
        <w:t>.</w:t>
      </w:r>
      <w:r w:rsidR="00017145">
        <w:rPr>
          <w:sz w:val="28"/>
          <w:szCs w:val="28"/>
        </w:rPr>
        <w:t xml:space="preserve"> </w:t>
      </w:r>
      <w:r w:rsidRPr="00B92BCF">
        <w:rPr>
          <w:b w:val="0"/>
          <w:bCs w:val="0"/>
          <w:sz w:val="28"/>
          <w:szCs w:val="28"/>
        </w:rPr>
        <w:t>Погодити</w:t>
      </w:r>
      <w:r w:rsidR="00F501C7" w:rsidRPr="00B92BCF">
        <w:rPr>
          <w:b w:val="0"/>
          <w:bCs w:val="0"/>
          <w:sz w:val="28"/>
          <w:szCs w:val="28"/>
        </w:rPr>
        <w:t xml:space="preserve"> Програму </w:t>
      </w:r>
      <w:r w:rsidR="00C01F2B" w:rsidRPr="00C01F2B">
        <w:rPr>
          <w:b w:val="0"/>
          <w:bCs w:val="0"/>
          <w:sz w:val="28"/>
          <w:szCs w:val="28"/>
        </w:rPr>
        <w:t xml:space="preserve">«Профілактика правопорушень та забезпечення публічного правопорядку і безпеки у Чернігівському районі» </w:t>
      </w:r>
      <w:r w:rsidR="00F501C7" w:rsidRPr="00C01F2B">
        <w:rPr>
          <w:b w:val="0"/>
          <w:bCs w:val="0"/>
          <w:sz w:val="28"/>
          <w:szCs w:val="28"/>
        </w:rPr>
        <w:t>(</w:t>
      </w:r>
      <w:r w:rsidR="00F501C7" w:rsidRPr="001368C2">
        <w:rPr>
          <w:b w:val="0"/>
          <w:bCs w:val="0"/>
          <w:sz w:val="28"/>
          <w:szCs w:val="28"/>
        </w:rPr>
        <w:t>Програма додається).</w:t>
      </w:r>
    </w:p>
    <w:p w14:paraId="68E3703F" w14:textId="62004AB2" w:rsidR="00F501C7" w:rsidRPr="00C3599C" w:rsidRDefault="00F501C7" w:rsidP="00C01F2B">
      <w:pPr>
        <w:ind w:right="4"/>
        <w:jc w:val="both"/>
        <w:rPr>
          <w:sz w:val="28"/>
          <w:lang w:val="ru-RU"/>
        </w:rPr>
      </w:pPr>
      <w:bookmarkStart w:id="0" w:name="_Hlk194304637"/>
      <w:r>
        <w:rPr>
          <w:sz w:val="28"/>
        </w:rPr>
        <w:t>2.</w:t>
      </w:r>
      <w:r w:rsidR="005E2CF1">
        <w:rPr>
          <w:sz w:val="28"/>
        </w:rPr>
        <w:t xml:space="preserve"> </w:t>
      </w:r>
      <w:r w:rsidRPr="00022DFD">
        <w:rPr>
          <w:sz w:val="28"/>
        </w:rPr>
        <w:t xml:space="preserve">Головним розпорядником коштів визначити </w:t>
      </w:r>
      <w:proofErr w:type="spellStart"/>
      <w:r w:rsidR="005E2CF1" w:rsidRPr="00022DFD">
        <w:rPr>
          <w:sz w:val="28"/>
        </w:rPr>
        <w:t>Березнянськ</w:t>
      </w:r>
      <w:r w:rsidR="005E2CF1">
        <w:rPr>
          <w:sz w:val="28"/>
        </w:rPr>
        <w:t>у</w:t>
      </w:r>
      <w:proofErr w:type="spellEnd"/>
      <w:r w:rsidRPr="00022DFD">
        <w:rPr>
          <w:sz w:val="28"/>
        </w:rPr>
        <w:t xml:space="preserve"> селищну раду.</w:t>
      </w:r>
    </w:p>
    <w:p w14:paraId="7855FD6C" w14:textId="62A1AEEF" w:rsidR="00F5325E" w:rsidRPr="00F5325E" w:rsidRDefault="00971BA2" w:rsidP="00F5325E">
      <w:pPr>
        <w:pStyle w:val="a8"/>
        <w:spacing w:before="0" w:after="0"/>
        <w:jc w:val="both"/>
        <w:rPr>
          <w:color w:val="000000"/>
          <w:sz w:val="28"/>
          <w:szCs w:val="28"/>
          <w:lang w:val="uk-UA" w:eastAsia="ru-RU"/>
        </w:rPr>
      </w:pPr>
      <w:r>
        <w:rPr>
          <w:sz w:val="28"/>
          <w:lang w:val="uk-UA"/>
        </w:rPr>
        <w:t>3</w:t>
      </w:r>
      <w:r w:rsidR="00F501C7">
        <w:rPr>
          <w:sz w:val="28"/>
        </w:rPr>
        <w:t>.</w:t>
      </w:r>
      <w:r w:rsidR="00F5325E" w:rsidRPr="00F5325E">
        <w:rPr>
          <w:color w:val="000000"/>
          <w:sz w:val="28"/>
          <w:szCs w:val="28"/>
          <w:lang w:val="uk-UA" w:eastAsia="ru-RU"/>
        </w:rPr>
        <w:t xml:space="preserve"> Контроль за виконанням цього рішення покласти </w:t>
      </w:r>
      <w:r w:rsidR="005E2CF1">
        <w:rPr>
          <w:color w:val="000000"/>
          <w:sz w:val="28"/>
          <w:szCs w:val="28"/>
          <w:lang w:val="uk-UA" w:eastAsia="ru-RU"/>
        </w:rPr>
        <w:t>селищного голову</w:t>
      </w:r>
      <w:r>
        <w:rPr>
          <w:color w:val="000000"/>
          <w:sz w:val="28"/>
          <w:szCs w:val="28"/>
          <w:lang w:val="uk-UA" w:eastAsia="ru-RU"/>
        </w:rPr>
        <w:t>.</w:t>
      </w:r>
      <w:r w:rsidR="005E2CF1">
        <w:rPr>
          <w:color w:val="000000"/>
          <w:sz w:val="28"/>
          <w:szCs w:val="28"/>
          <w:lang w:val="uk-UA" w:eastAsia="ru-RU"/>
        </w:rPr>
        <w:t xml:space="preserve"> </w:t>
      </w:r>
    </w:p>
    <w:p w14:paraId="15E7FE97" w14:textId="77777777" w:rsidR="00F501C7" w:rsidRPr="001819E8" w:rsidRDefault="00F501C7" w:rsidP="00F5325E">
      <w:pPr>
        <w:jc w:val="both"/>
        <w:rPr>
          <w:sz w:val="28"/>
          <w:szCs w:val="28"/>
          <w:lang w:eastAsia="ru-RU"/>
        </w:rPr>
      </w:pPr>
    </w:p>
    <w:p w14:paraId="001E9F21" w14:textId="77777777" w:rsidR="00F501C7" w:rsidRDefault="00F501C7" w:rsidP="00F501C7">
      <w:pPr>
        <w:shd w:val="clear" w:color="auto" w:fill="FFFFFF"/>
        <w:tabs>
          <w:tab w:val="left" w:pos="7584"/>
        </w:tabs>
        <w:rPr>
          <w:sz w:val="28"/>
          <w:szCs w:val="28"/>
        </w:rPr>
      </w:pPr>
      <w:r>
        <w:rPr>
          <w:sz w:val="28"/>
          <w:szCs w:val="28"/>
        </w:rPr>
        <w:tab/>
      </w:r>
    </w:p>
    <w:p w14:paraId="31CB7846"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bookmarkEnd w:id="0"/>
    <w:p w14:paraId="65D1F39D" w14:textId="77777777" w:rsidR="00F501C7" w:rsidRDefault="00F501C7" w:rsidP="00F501C7">
      <w:pPr>
        <w:shd w:val="clear" w:color="auto" w:fill="FFFFFF"/>
        <w:ind w:right="358"/>
        <w:rPr>
          <w:sz w:val="24"/>
          <w:szCs w:val="24"/>
        </w:rPr>
      </w:pPr>
    </w:p>
    <w:p w14:paraId="427BC2A0" w14:textId="77777777" w:rsidR="00F501C7" w:rsidRDefault="00F501C7" w:rsidP="00F501C7">
      <w:pPr>
        <w:shd w:val="clear" w:color="auto" w:fill="FFFFFF"/>
        <w:ind w:right="358"/>
      </w:pPr>
    </w:p>
    <w:p w14:paraId="20E63FE1" w14:textId="77777777" w:rsidR="00F501C7" w:rsidRDefault="00F501C7" w:rsidP="00F501C7">
      <w:pPr>
        <w:shd w:val="clear" w:color="auto" w:fill="FFFFFF"/>
        <w:ind w:right="358"/>
      </w:pPr>
    </w:p>
    <w:p w14:paraId="3C2D66B7" w14:textId="77777777" w:rsidR="00F501C7" w:rsidRDefault="00F501C7" w:rsidP="00F501C7">
      <w:pPr>
        <w:spacing w:before="69" w:line="263" w:lineRule="exact"/>
        <w:ind w:right="912"/>
        <w:jc w:val="right"/>
        <w:rPr>
          <w:b/>
          <w:sz w:val="23"/>
        </w:rPr>
      </w:pPr>
    </w:p>
    <w:p w14:paraId="34CA5B5D" w14:textId="77777777" w:rsidR="00F501C7" w:rsidRDefault="00F501C7" w:rsidP="00F501C7">
      <w:pPr>
        <w:spacing w:before="69" w:line="263" w:lineRule="exact"/>
        <w:ind w:right="912"/>
        <w:jc w:val="right"/>
        <w:rPr>
          <w:b/>
          <w:sz w:val="23"/>
        </w:rPr>
      </w:pPr>
    </w:p>
    <w:p w14:paraId="521FD34E" w14:textId="77777777" w:rsidR="00F501C7" w:rsidRDefault="00F501C7" w:rsidP="00F501C7">
      <w:pPr>
        <w:spacing w:before="69" w:line="263" w:lineRule="exact"/>
        <w:ind w:right="912"/>
        <w:jc w:val="right"/>
        <w:rPr>
          <w:b/>
          <w:sz w:val="23"/>
        </w:rPr>
      </w:pPr>
    </w:p>
    <w:p w14:paraId="29FA2CFB" w14:textId="77777777" w:rsidR="00F501C7" w:rsidRDefault="00F501C7" w:rsidP="00F501C7">
      <w:pPr>
        <w:spacing w:before="69" w:line="263" w:lineRule="exact"/>
        <w:ind w:right="912"/>
        <w:jc w:val="right"/>
        <w:rPr>
          <w:b/>
          <w:sz w:val="23"/>
        </w:rPr>
      </w:pPr>
    </w:p>
    <w:p w14:paraId="7D9C6442" w14:textId="77777777" w:rsidR="00F501C7" w:rsidRDefault="00F501C7" w:rsidP="00F501C7">
      <w:pPr>
        <w:spacing w:before="69" w:line="263" w:lineRule="exact"/>
        <w:ind w:right="912"/>
        <w:rPr>
          <w:b/>
          <w:sz w:val="23"/>
        </w:rPr>
      </w:pPr>
    </w:p>
    <w:p w14:paraId="73BF3853" w14:textId="5FB82055" w:rsidR="00F501C7" w:rsidRDefault="00F501C7" w:rsidP="00F501C7">
      <w:pPr>
        <w:spacing w:before="69" w:line="263" w:lineRule="exact"/>
        <w:ind w:right="912"/>
        <w:jc w:val="right"/>
        <w:rPr>
          <w:b/>
          <w:sz w:val="23"/>
        </w:rPr>
      </w:pPr>
    </w:p>
    <w:p w14:paraId="35BD53CB" w14:textId="77777777" w:rsidR="00017145" w:rsidRDefault="00017145" w:rsidP="00F501C7">
      <w:pPr>
        <w:spacing w:before="69" w:line="263" w:lineRule="exact"/>
        <w:ind w:right="912"/>
        <w:jc w:val="right"/>
        <w:rPr>
          <w:b/>
          <w:sz w:val="23"/>
        </w:rPr>
      </w:pPr>
    </w:p>
    <w:p w14:paraId="09E0CE34" w14:textId="77777777" w:rsidR="00F501C7" w:rsidRDefault="00F501C7" w:rsidP="00F501C7">
      <w:pPr>
        <w:spacing w:before="69" w:line="263" w:lineRule="exact"/>
        <w:ind w:right="912"/>
        <w:jc w:val="right"/>
        <w:rPr>
          <w:b/>
          <w:sz w:val="23"/>
        </w:rPr>
      </w:pPr>
    </w:p>
    <w:p w14:paraId="3C9B32AD" w14:textId="7B293A2B" w:rsidR="00226368" w:rsidRDefault="00226368" w:rsidP="00E44518">
      <w:pPr>
        <w:adjustRightInd w:val="0"/>
        <w:ind w:left="3540" w:firstLine="708"/>
        <w:rPr>
          <w:bCs/>
          <w:sz w:val="20"/>
          <w:szCs w:val="20"/>
          <w:lang w:eastAsia="ru-RU"/>
        </w:rPr>
      </w:pPr>
      <w:r>
        <w:rPr>
          <w:sz w:val="26"/>
          <w:szCs w:val="26"/>
          <w:lang w:eastAsia="ru-RU"/>
        </w:rPr>
        <w:t xml:space="preserve">                     </w:t>
      </w:r>
    </w:p>
    <w:p w14:paraId="0AC96656" w14:textId="77777777" w:rsidR="00163D7C" w:rsidRDefault="00163D7C" w:rsidP="00226368">
      <w:pPr>
        <w:spacing w:after="160"/>
        <w:ind w:left="4956" w:firstLine="708"/>
      </w:pPr>
    </w:p>
    <w:sectPr w:rsidR="00163D7C" w:rsidSect="00226368">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74"/>
    <w:rsid w:val="00017145"/>
    <w:rsid w:val="00041ECC"/>
    <w:rsid w:val="001368C2"/>
    <w:rsid w:val="00163D7C"/>
    <w:rsid w:val="00226368"/>
    <w:rsid w:val="005E2CF1"/>
    <w:rsid w:val="006F4974"/>
    <w:rsid w:val="00816F78"/>
    <w:rsid w:val="00925EEF"/>
    <w:rsid w:val="00971BA2"/>
    <w:rsid w:val="00A51E54"/>
    <w:rsid w:val="00B92BCF"/>
    <w:rsid w:val="00C01F2B"/>
    <w:rsid w:val="00DE7A74"/>
    <w:rsid w:val="00E44518"/>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38F"/>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 w:type="table" w:styleId="ad">
    <w:name w:val="Table Grid"/>
    <w:basedOn w:val="a1"/>
    <w:uiPriority w:val="59"/>
    <w:rsid w:val="00226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2025-03-31T06:11:00Z</cp:lastPrinted>
  <dcterms:created xsi:type="dcterms:W3CDTF">2025-11-05T10:24:00Z</dcterms:created>
  <dcterms:modified xsi:type="dcterms:W3CDTF">2025-11-05T10:24:00Z</dcterms:modified>
</cp:coreProperties>
</file>